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25BC" w14:textId="7C603B1F" w:rsidR="00736999" w:rsidRPr="00EB4554" w:rsidRDefault="00736999" w:rsidP="00736999">
      <w:pPr>
        <w:pStyle w:val="Header"/>
        <w:spacing w:after="0"/>
        <w:jc w:val="center"/>
        <w:rPr>
          <w:rFonts w:ascii="Times New Roman" w:hAnsi="Times New Roman"/>
          <w:i/>
        </w:rPr>
      </w:pPr>
      <w:bookmarkStart w:id="0" w:name="_Hlk161925836"/>
      <w:r w:rsidRPr="00EB4554">
        <w:rPr>
          <w:rFonts w:ascii="Times New Roman" w:hAnsi="Times New Roman"/>
          <w:b/>
          <w:i/>
        </w:rPr>
        <w:t>Circulation restricted</w:t>
      </w:r>
      <w:r w:rsidRPr="00EB4554">
        <w:rPr>
          <w:rFonts w:ascii="Times New Roman" w:hAnsi="Times New Roman"/>
          <w:i/>
        </w:rPr>
        <w:t xml:space="preserve"> to the </w:t>
      </w:r>
      <w:r w:rsidR="008E3149">
        <w:rPr>
          <w:rFonts w:ascii="Times New Roman" w:hAnsi="Times New Roman"/>
          <w:i/>
        </w:rPr>
        <w:t>c</w:t>
      </w:r>
      <w:r w:rsidRPr="00EB4554">
        <w:rPr>
          <w:rFonts w:ascii="Times New Roman" w:hAnsi="Times New Roman"/>
          <w:i/>
        </w:rPr>
        <w:t xml:space="preserve">ontracting </w:t>
      </w:r>
      <w:r w:rsidR="008E3149">
        <w:rPr>
          <w:rFonts w:ascii="Times New Roman" w:hAnsi="Times New Roman"/>
          <w:i/>
        </w:rPr>
        <w:t>a</w:t>
      </w:r>
      <w:r w:rsidRPr="00EB4554">
        <w:rPr>
          <w:rFonts w:ascii="Times New Roman" w:hAnsi="Times New Roman"/>
          <w:i/>
        </w:rPr>
        <w:t xml:space="preserve">uthority and </w:t>
      </w:r>
      <w:r w:rsidR="00595095">
        <w:rPr>
          <w:rFonts w:ascii="Times New Roman" w:hAnsi="Times New Roman"/>
          <w:i/>
        </w:rPr>
        <w:t xml:space="preserve">to </w:t>
      </w:r>
      <w:r w:rsidRPr="00EB4554">
        <w:rPr>
          <w:rFonts w:ascii="Times New Roman" w:hAnsi="Times New Roman"/>
          <w:i/>
        </w:rPr>
        <w:t xml:space="preserve">the author of the document to protect the individual and </w:t>
      </w:r>
      <w:r w:rsidR="00595095">
        <w:rPr>
          <w:rFonts w:ascii="Times New Roman" w:hAnsi="Times New Roman"/>
          <w:i/>
        </w:rPr>
        <w:t xml:space="preserve">to protect </w:t>
      </w:r>
      <w:r w:rsidRPr="00EB4554">
        <w:rPr>
          <w:rFonts w:ascii="Times New Roman" w:hAnsi="Times New Roman"/>
          <w:i/>
        </w:rPr>
        <w:t>privacy</w:t>
      </w:r>
      <w:r w:rsidR="00595095">
        <w:rPr>
          <w:rFonts w:ascii="Times New Roman" w:hAnsi="Times New Roman"/>
          <w:i/>
        </w:rPr>
        <w:t>,</w:t>
      </w:r>
      <w:r w:rsidRPr="00EB4554">
        <w:rPr>
          <w:rFonts w:ascii="Times New Roman" w:hAnsi="Times New Roman"/>
          <w:i/>
        </w:rPr>
        <w:t xml:space="preserve"> commercial and industrial secrecy </w:t>
      </w:r>
      <w:bookmarkEnd w:id="0"/>
    </w:p>
    <w:p w14:paraId="74035FC4" w14:textId="77777777" w:rsidR="00EB6279" w:rsidRPr="00A91EB0" w:rsidRDefault="00EB6279" w:rsidP="00EB6279">
      <w:pPr>
        <w:pStyle w:val="Title"/>
        <w:spacing w:before="240" w:after="240"/>
        <w:rPr>
          <w:b w:val="0"/>
          <w:caps/>
          <w:sz w:val="28"/>
          <w:szCs w:val="28"/>
          <w:lang w:val="en-GB"/>
        </w:rPr>
      </w:pPr>
      <w:r w:rsidRPr="00A91EB0">
        <w:rPr>
          <w:b w:val="0"/>
          <w:caps/>
          <w:sz w:val="28"/>
          <w:szCs w:val="28"/>
          <w:lang w:val="en-GB"/>
        </w:rPr>
        <w:t>APPLICATION FORM – EXPRESSION OF INTEREST</w:t>
      </w:r>
    </w:p>
    <w:p w14:paraId="1A0CE5B7" w14:textId="77777777" w:rsidR="00D261B4" w:rsidRPr="00EB4554" w:rsidRDefault="00D261B4">
      <w:pPr>
        <w:pBdr>
          <w:bottom w:val="single" w:sz="6" w:space="1" w:color="auto"/>
        </w:pBdr>
        <w:rPr>
          <w:rFonts w:ascii="Times New Roman" w:hAnsi="Times New Roman"/>
          <w:sz w:val="22"/>
          <w:szCs w:val="22"/>
        </w:rPr>
      </w:pPr>
    </w:p>
    <w:p w14:paraId="7BD561BD" w14:textId="0894754D" w:rsidR="00D261B4" w:rsidRPr="00EB4554" w:rsidRDefault="00CA5086">
      <w:pPr>
        <w:pStyle w:val="Title"/>
        <w:spacing w:after="240"/>
        <w:ind w:left="-108" w:firstLine="108"/>
        <w:rPr>
          <w:b w:val="0"/>
          <w:sz w:val="22"/>
          <w:szCs w:val="22"/>
          <w:lang w:val="en-GB"/>
        </w:rPr>
      </w:pPr>
      <w:r>
        <w:rPr>
          <w:sz w:val="22"/>
          <w:szCs w:val="22"/>
          <w:lang w:val="en-GB"/>
        </w:rPr>
        <w:t>Contract notice</w:t>
      </w:r>
      <w:r w:rsidR="00D261B4" w:rsidRPr="00D769B7">
        <w:rPr>
          <w:sz w:val="22"/>
          <w:szCs w:val="22"/>
          <w:lang w:val="en-GB"/>
        </w:rPr>
        <w:t xml:space="preserve">: </w:t>
      </w:r>
      <w:r w:rsidR="007D438F" w:rsidRPr="00D769B7">
        <w:rPr>
          <w:sz w:val="22"/>
          <w:szCs w:val="22"/>
          <w:lang w:val="en-GB"/>
        </w:rPr>
        <w:t>PROC_ECS_2026_015_R</w:t>
      </w:r>
      <w:r w:rsidR="007D438F" w:rsidRPr="007D438F">
        <w:rPr>
          <w:b w:val="0"/>
          <w:sz w:val="22"/>
          <w:szCs w:val="22"/>
          <w:lang w:val="en-GB"/>
        </w:rPr>
        <w:t xml:space="preserve"> </w:t>
      </w:r>
    </w:p>
    <w:p w14:paraId="44137BB5" w14:textId="501E9F56" w:rsidR="00D261B4" w:rsidRPr="00EB4554" w:rsidRDefault="007D438F">
      <w:pPr>
        <w:pStyle w:val="Title"/>
        <w:spacing w:after="120"/>
        <w:rPr>
          <w:sz w:val="22"/>
          <w:szCs w:val="22"/>
          <w:lang w:val="en-GB"/>
        </w:rPr>
      </w:pPr>
      <w:r w:rsidRPr="007D438F">
        <w:rPr>
          <w:sz w:val="22"/>
          <w:szCs w:val="22"/>
          <w:lang w:val="en-GB"/>
        </w:rPr>
        <w:t>AGO Materials Capacity Strengthening Project</w:t>
      </w:r>
      <w:r w:rsidR="00D261B4" w:rsidRPr="00EB4554">
        <w:rPr>
          <w:sz w:val="22"/>
          <w:szCs w:val="22"/>
          <w:lang w:val="en-GB"/>
        </w:rPr>
        <w:br/>
      </w:r>
    </w:p>
    <w:p w14:paraId="3A7DA5E5" w14:textId="77777777" w:rsidR="00D261B4" w:rsidRPr="00EB4554" w:rsidRDefault="00D261B4">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37A747CE" w14:textId="6FFA44D5" w:rsidR="007D438F" w:rsidRDefault="007D438F" w:rsidP="007D438F">
      <w:pPr>
        <w:pStyle w:val="Blockquote"/>
        <w:ind w:left="0" w:right="0"/>
        <w:jc w:val="both"/>
        <w:rPr>
          <w:b/>
          <w:bCs/>
          <w:sz w:val="22"/>
          <w:szCs w:val="22"/>
          <w:lang w:val="en-GB"/>
        </w:rPr>
      </w:pPr>
      <w:r w:rsidRPr="000E58A0">
        <w:rPr>
          <w:b/>
          <w:sz w:val="22"/>
          <w:szCs w:val="22"/>
          <w:lang w:val="en-GB"/>
        </w:rPr>
        <w:t xml:space="preserve">Electronic submission (direct management): </w:t>
      </w:r>
      <w:r>
        <w:rPr>
          <w:bCs/>
          <w:sz w:val="22"/>
          <w:szCs w:val="22"/>
          <w:lang w:val="en-GB"/>
        </w:rPr>
        <w:t>Applications</w:t>
      </w:r>
      <w:r w:rsidRPr="000E58A0">
        <w:rPr>
          <w:bCs/>
          <w:sz w:val="22"/>
          <w:szCs w:val="22"/>
          <w:lang w:val="en-GB"/>
        </w:rPr>
        <w:t xml:space="preserve"> must be submitted exclusively via email to the following official address: </w:t>
      </w:r>
      <w:hyperlink r:id="rId8" w:history="1">
        <w:r w:rsidRPr="00224C14">
          <w:rPr>
            <w:rStyle w:val="Hyperlink"/>
            <w:bCs/>
            <w:sz w:val="22"/>
            <w:szCs w:val="22"/>
            <w:lang w:val="en-GB"/>
          </w:rPr>
          <w:t>tenders@eucap-som.eu</w:t>
        </w:r>
      </w:hyperlink>
      <w:r>
        <w:rPr>
          <w:bCs/>
          <w:sz w:val="22"/>
          <w:szCs w:val="22"/>
          <w:lang w:val="en-GB"/>
        </w:rPr>
        <w:t xml:space="preserve"> </w:t>
      </w:r>
      <w:r>
        <w:rPr>
          <w:b/>
          <w:bCs/>
          <w:sz w:val="22"/>
          <w:szCs w:val="22"/>
          <w:lang w:val="en-GB"/>
        </w:rPr>
        <w:t xml:space="preserve"> </w:t>
      </w:r>
    </w:p>
    <w:p w14:paraId="277A7C42" w14:textId="77777777" w:rsidR="007D438F" w:rsidRPr="001A368A" w:rsidRDefault="007D438F" w:rsidP="007D438F">
      <w:pPr>
        <w:pStyle w:val="Blockquote"/>
        <w:jc w:val="both"/>
        <w:rPr>
          <w:b/>
          <w:sz w:val="22"/>
          <w:szCs w:val="22"/>
        </w:rPr>
      </w:pPr>
      <w:r w:rsidRPr="001A368A">
        <w:rPr>
          <w:b/>
          <w:bCs/>
          <w:sz w:val="22"/>
          <w:szCs w:val="22"/>
        </w:rPr>
        <w:t>1. Submission Format:</w:t>
      </w:r>
    </w:p>
    <w:p w14:paraId="20FDC253" w14:textId="668EB188" w:rsidR="007D438F" w:rsidRPr="001A368A" w:rsidRDefault="007D438F" w:rsidP="007D438F">
      <w:pPr>
        <w:pStyle w:val="Blockquote"/>
        <w:numPr>
          <w:ilvl w:val="0"/>
          <w:numId w:val="13"/>
        </w:numPr>
        <w:jc w:val="both"/>
        <w:rPr>
          <w:bCs/>
          <w:sz w:val="22"/>
          <w:szCs w:val="22"/>
        </w:rPr>
      </w:pPr>
      <w:r>
        <w:rPr>
          <w:bCs/>
          <w:sz w:val="22"/>
          <w:szCs w:val="22"/>
        </w:rPr>
        <w:t>Applications</w:t>
      </w:r>
      <w:r w:rsidRPr="001A368A">
        <w:rPr>
          <w:bCs/>
          <w:sz w:val="22"/>
          <w:szCs w:val="22"/>
        </w:rPr>
        <w:t xml:space="preserve"> must be sent as PDF attachments.</w:t>
      </w:r>
    </w:p>
    <w:p w14:paraId="4214B588" w14:textId="7EB1BAA9" w:rsidR="007D438F" w:rsidRPr="001A368A" w:rsidRDefault="007D438F" w:rsidP="007D438F">
      <w:pPr>
        <w:pStyle w:val="Blockquote"/>
        <w:numPr>
          <w:ilvl w:val="0"/>
          <w:numId w:val="13"/>
        </w:numPr>
        <w:jc w:val="both"/>
        <w:rPr>
          <w:sz w:val="22"/>
          <w:szCs w:val="22"/>
        </w:rPr>
      </w:pPr>
      <w:r w:rsidRPr="001A368A">
        <w:rPr>
          <w:b/>
          <w:sz w:val="22"/>
          <w:szCs w:val="22"/>
        </w:rPr>
        <w:t xml:space="preserve">The subject line of the email must clearly state: </w:t>
      </w:r>
      <w:r w:rsidRPr="001A368A">
        <w:rPr>
          <w:sz w:val="22"/>
          <w:szCs w:val="22"/>
        </w:rPr>
        <w:t>"</w:t>
      </w:r>
      <w:r>
        <w:rPr>
          <w:sz w:val="22"/>
          <w:szCs w:val="22"/>
        </w:rPr>
        <w:t>Expression of Interest</w:t>
      </w:r>
      <w:r w:rsidRPr="001A368A">
        <w:rPr>
          <w:sz w:val="22"/>
          <w:szCs w:val="22"/>
        </w:rPr>
        <w:t xml:space="preserve">: </w:t>
      </w:r>
      <w:r w:rsidRPr="001A368A">
        <w:rPr>
          <w:sz w:val="22"/>
          <w:szCs w:val="22"/>
          <w:lang w:val="en-GB"/>
        </w:rPr>
        <w:t>PROC_ECS_2026_0</w:t>
      </w:r>
      <w:r>
        <w:rPr>
          <w:sz w:val="22"/>
          <w:szCs w:val="22"/>
          <w:lang w:val="en-GB"/>
        </w:rPr>
        <w:t>15_R</w:t>
      </w:r>
      <w:r w:rsidRPr="001A368A">
        <w:rPr>
          <w:sz w:val="22"/>
          <w:szCs w:val="22"/>
        </w:rPr>
        <w:t xml:space="preserve"> [</w:t>
      </w:r>
      <w:r w:rsidRPr="00A11A24">
        <w:rPr>
          <w:sz w:val="22"/>
          <w:szCs w:val="22"/>
          <w:highlight w:val="yellow"/>
        </w:rPr>
        <w:t>Name of Legal Entity</w:t>
      </w:r>
      <w:r w:rsidR="000251C9" w:rsidRPr="00A11A24">
        <w:rPr>
          <w:sz w:val="22"/>
          <w:szCs w:val="22"/>
          <w:highlight w:val="yellow"/>
        </w:rPr>
        <w:t>/Natural Person</w:t>
      </w:r>
      <w:r w:rsidRPr="001A368A">
        <w:rPr>
          <w:sz w:val="22"/>
          <w:szCs w:val="22"/>
        </w:rPr>
        <w:t>]".</w:t>
      </w:r>
    </w:p>
    <w:p w14:paraId="2F84F1E8" w14:textId="77777777" w:rsidR="007D438F" w:rsidRPr="001A368A" w:rsidRDefault="007D438F" w:rsidP="007D438F">
      <w:pPr>
        <w:pStyle w:val="Blockquote"/>
        <w:numPr>
          <w:ilvl w:val="0"/>
          <w:numId w:val="13"/>
        </w:numPr>
        <w:jc w:val="both"/>
        <w:rPr>
          <w:b/>
          <w:sz w:val="22"/>
          <w:szCs w:val="22"/>
        </w:rPr>
      </w:pPr>
      <w:r w:rsidRPr="001A368A">
        <w:rPr>
          <w:b/>
          <w:sz w:val="22"/>
          <w:szCs w:val="22"/>
        </w:rPr>
        <w:t xml:space="preserve">To ensure the integrity of the process, the submission must consist of </w:t>
      </w:r>
      <w:r w:rsidRPr="001A368A">
        <w:rPr>
          <w:b/>
          <w:bCs/>
          <w:sz w:val="22"/>
          <w:szCs w:val="22"/>
        </w:rPr>
        <w:t>two</w:t>
      </w:r>
      <w:r>
        <w:rPr>
          <w:b/>
          <w:bCs/>
          <w:sz w:val="22"/>
          <w:szCs w:val="22"/>
        </w:rPr>
        <w:t>:</w:t>
      </w:r>
    </w:p>
    <w:p w14:paraId="1A412068" w14:textId="0A6471DF" w:rsidR="007D438F" w:rsidRPr="001A368A" w:rsidRDefault="007D438F" w:rsidP="007D438F">
      <w:pPr>
        <w:pStyle w:val="Blockquote"/>
        <w:numPr>
          <w:ilvl w:val="1"/>
          <w:numId w:val="13"/>
        </w:numPr>
        <w:jc w:val="both"/>
        <w:rPr>
          <w:b/>
          <w:sz w:val="22"/>
          <w:szCs w:val="22"/>
        </w:rPr>
      </w:pPr>
      <w:r w:rsidRPr="001A368A">
        <w:rPr>
          <w:b/>
          <w:bCs/>
          <w:sz w:val="22"/>
          <w:szCs w:val="22"/>
        </w:rPr>
        <w:t xml:space="preserve">File 1: </w:t>
      </w:r>
      <w:r w:rsidRPr="001A368A">
        <w:rPr>
          <w:sz w:val="22"/>
          <w:szCs w:val="22"/>
        </w:rPr>
        <w:t xml:space="preserve">Technical Offer </w:t>
      </w:r>
    </w:p>
    <w:p w14:paraId="4F85086D" w14:textId="58264DC4" w:rsidR="007D438F" w:rsidRPr="001A368A" w:rsidRDefault="007D438F" w:rsidP="007D438F">
      <w:pPr>
        <w:pStyle w:val="Blockquote"/>
        <w:numPr>
          <w:ilvl w:val="1"/>
          <w:numId w:val="13"/>
        </w:numPr>
        <w:jc w:val="both"/>
        <w:rPr>
          <w:b/>
          <w:sz w:val="22"/>
          <w:szCs w:val="22"/>
        </w:rPr>
      </w:pPr>
      <w:r w:rsidRPr="001A368A">
        <w:rPr>
          <w:b/>
          <w:bCs/>
          <w:sz w:val="22"/>
          <w:szCs w:val="22"/>
        </w:rPr>
        <w:t xml:space="preserve">File 2: </w:t>
      </w:r>
      <w:r w:rsidRPr="001A368A">
        <w:rPr>
          <w:sz w:val="22"/>
          <w:szCs w:val="22"/>
        </w:rPr>
        <w:t>Financial Offer (The Budget Breakdown).</w:t>
      </w:r>
    </w:p>
    <w:p w14:paraId="3DA124D9" w14:textId="77777777" w:rsidR="007D438F" w:rsidRPr="001A368A" w:rsidRDefault="007D438F" w:rsidP="007D438F">
      <w:pPr>
        <w:pStyle w:val="Blockquote"/>
        <w:jc w:val="both"/>
        <w:rPr>
          <w:b/>
          <w:sz w:val="22"/>
          <w:szCs w:val="22"/>
        </w:rPr>
      </w:pPr>
      <w:r w:rsidRPr="001A368A">
        <w:rPr>
          <w:b/>
          <w:bCs/>
          <w:sz w:val="22"/>
          <w:szCs w:val="22"/>
        </w:rPr>
        <w:t>2. Deadline for Submission:</w:t>
      </w:r>
    </w:p>
    <w:p w14:paraId="6A0F7E35" w14:textId="68742749" w:rsidR="007D438F" w:rsidRPr="001A368A" w:rsidRDefault="007D438F" w:rsidP="007D438F">
      <w:pPr>
        <w:pStyle w:val="Blockquote"/>
        <w:numPr>
          <w:ilvl w:val="0"/>
          <w:numId w:val="14"/>
        </w:numPr>
        <w:jc w:val="both"/>
        <w:rPr>
          <w:b/>
          <w:sz w:val="22"/>
          <w:szCs w:val="22"/>
        </w:rPr>
      </w:pPr>
      <w:r w:rsidRPr="001A368A">
        <w:rPr>
          <w:bCs/>
          <w:sz w:val="22"/>
          <w:szCs w:val="22"/>
        </w:rPr>
        <w:t xml:space="preserve">The deadline for receipt of </w:t>
      </w:r>
      <w:r>
        <w:rPr>
          <w:bCs/>
          <w:sz w:val="22"/>
          <w:szCs w:val="22"/>
        </w:rPr>
        <w:t>applications</w:t>
      </w:r>
      <w:r w:rsidRPr="001A368A">
        <w:rPr>
          <w:bCs/>
          <w:sz w:val="22"/>
          <w:szCs w:val="22"/>
        </w:rPr>
        <w:t xml:space="preserve"> is</w:t>
      </w:r>
      <w:r w:rsidRPr="001A368A">
        <w:rPr>
          <w:b/>
          <w:sz w:val="22"/>
          <w:szCs w:val="22"/>
        </w:rPr>
        <w:t xml:space="preserve"> </w:t>
      </w:r>
      <w:r w:rsidRPr="00A11A24">
        <w:rPr>
          <w:b/>
          <w:bCs/>
          <w:sz w:val="22"/>
          <w:szCs w:val="22"/>
        </w:rPr>
        <w:t>07/10/2026 at 16:00 (Somalia Local Time).</w:t>
      </w:r>
    </w:p>
    <w:p w14:paraId="6F69AE3D" w14:textId="0351B091" w:rsidR="007D438F" w:rsidRPr="001A368A" w:rsidRDefault="007D438F" w:rsidP="007D438F">
      <w:pPr>
        <w:pStyle w:val="Blockquote"/>
        <w:numPr>
          <w:ilvl w:val="0"/>
          <w:numId w:val="14"/>
        </w:numPr>
        <w:jc w:val="both"/>
        <w:rPr>
          <w:bCs/>
          <w:sz w:val="22"/>
          <w:szCs w:val="22"/>
        </w:rPr>
      </w:pPr>
      <w:r w:rsidRPr="001A368A">
        <w:rPr>
          <w:bCs/>
          <w:sz w:val="22"/>
          <w:szCs w:val="22"/>
        </w:rPr>
        <w:t xml:space="preserve">Any </w:t>
      </w:r>
      <w:r>
        <w:rPr>
          <w:bCs/>
          <w:sz w:val="22"/>
          <w:szCs w:val="22"/>
        </w:rPr>
        <w:t>application</w:t>
      </w:r>
      <w:r w:rsidRPr="001A368A">
        <w:rPr>
          <w:bCs/>
          <w:sz w:val="22"/>
          <w:szCs w:val="22"/>
        </w:rPr>
        <w:t xml:space="preserve"> received after this deadline will be automatically rejected.</w:t>
      </w:r>
    </w:p>
    <w:p w14:paraId="0152258D" w14:textId="264D7055" w:rsidR="00D261B4" w:rsidRPr="00DA3553" w:rsidRDefault="00595095" w:rsidP="00A61ADA">
      <w:pPr>
        <w:pStyle w:val="Blockquote"/>
        <w:ind w:left="0" w:right="0"/>
        <w:jc w:val="both"/>
        <w:rPr>
          <w:b/>
          <w:sz w:val="22"/>
          <w:szCs w:val="22"/>
          <w:lang w:val="en-GB"/>
        </w:rPr>
      </w:pPr>
      <w:r w:rsidRPr="00DA3553">
        <w:rPr>
          <w:sz w:val="22"/>
          <w:szCs w:val="22"/>
          <w:lang w:val="en-GB"/>
        </w:rPr>
        <w:t>Your</w:t>
      </w:r>
      <w:r w:rsidR="00D261B4" w:rsidRPr="00DA3553">
        <w:rPr>
          <w:sz w:val="22"/>
          <w:szCs w:val="22"/>
          <w:lang w:val="en-GB"/>
        </w:rPr>
        <w:t xml:space="preserve"> </w:t>
      </w:r>
      <w:r w:rsidR="00831421" w:rsidRPr="00DA3553">
        <w:rPr>
          <w:sz w:val="22"/>
          <w:szCs w:val="22"/>
          <w:lang w:val="en-GB"/>
        </w:rPr>
        <w:t>request to participate</w:t>
      </w:r>
      <w:r w:rsidR="00D261B4" w:rsidRPr="00DA3553">
        <w:rPr>
          <w:sz w:val="22"/>
          <w:szCs w:val="22"/>
          <w:lang w:val="en-GB"/>
        </w:rPr>
        <w:t xml:space="preserve"> </w:t>
      </w:r>
      <w:r w:rsidR="00831421" w:rsidRPr="00DA3553">
        <w:rPr>
          <w:sz w:val="22"/>
          <w:szCs w:val="22"/>
          <w:lang w:val="en-GB"/>
        </w:rPr>
        <w:t xml:space="preserve">form </w:t>
      </w:r>
      <w:r w:rsidR="00D261B4" w:rsidRPr="00DA3553">
        <w:rPr>
          <w:sz w:val="22"/>
          <w:szCs w:val="22"/>
          <w:lang w:val="en-GB"/>
        </w:rPr>
        <w:t xml:space="preserve">must include a signed declaration using the annexed format from each legal entity </w:t>
      </w:r>
      <w:r w:rsidR="005912E7" w:rsidRPr="00DA3553">
        <w:rPr>
          <w:sz w:val="22"/>
          <w:szCs w:val="22"/>
          <w:lang w:val="en-GB"/>
        </w:rPr>
        <w:t>submitt</w:t>
      </w:r>
      <w:r w:rsidR="00D261B4" w:rsidRPr="00DA3553">
        <w:rPr>
          <w:sz w:val="22"/>
          <w:szCs w:val="22"/>
          <w:lang w:val="en-GB"/>
        </w:rPr>
        <w:t xml:space="preserve">ing the </w:t>
      </w:r>
      <w:r w:rsidR="00831421" w:rsidRPr="00DA3553">
        <w:rPr>
          <w:sz w:val="22"/>
          <w:szCs w:val="22"/>
          <w:lang w:val="en-GB"/>
        </w:rPr>
        <w:t>request to participate</w:t>
      </w:r>
      <w:r w:rsidR="00D261B4" w:rsidRPr="00DA3553">
        <w:rPr>
          <w:sz w:val="22"/>
          <w:szCs w:val="22"/>
          <w:lang w:val="en-GB"/>
        </w:rPr>
        <w:t>.</w:t>
      </w:r>
      <w:r w:rsidR="00DF4EE9" w:rsidRPr="00DA3553">
        <w:rPr>
          <w:sz w:val="22"/>
          <w:szCs w:val="22"/>
          <w:lang w:val="en-GB"/>
        </w:rPr>
        <w:t xml:space="preserve"> </w:t>
      </w:r>
      <w:r w:rsidR="00D261B4" w:rsidRPr="00DA3553">
        <w:rPr>
          <w:b/>
          <w:sz w:val="22"/>
          <w:szCs w:val="22"/>
          <w:lang w:val="en-GB"/>
        </w:rPr>
        <w:t xml:space="preserve">All data included in this </w:t>
      </w:r>
      <w:r w:rsidR="00831421" w:rsidRPr="00DA3553">
        <w:rPr>
          <w:b/>
          <w:sz w:val="22"/>
          <w:szCs w:val="22"/>
          <w:lang w:val="en-GB"/>
        </w:rPr>
        <w:t>request to participate form</w:t>
      </w:r>
      <w:r w:rsidR="00D261B4" w:rsidRPr="00DA3553">
        <w:rPr>
          <w:b/>
          <w:sz w:val="22"/>
          <w:szCs w:val="22"/>
          <w:lang w:val="en-GB"/>
        </w:rPr>
        <w:t xml:space="preserve"> must concern only the legal entity or entities</w:t>
      </w:r>
      <w:r w:rsidR="00831421" w:rsidRPr="00DA3553">
        <w:rPr>
          <w:b/>
          <w:sz w:val="22"/>
          <w:szCs w:val="22"/>
          <w:lang w:val="en-GB"/>
        </w:rPr>
        <w:t xml:space="preserve"> submitting</w:t>
      </w:r>
      <w:r w:rsidR="00D261B4" w:rsidRPr="00DA3553">
        <w:rPr>
          <w:b/>
          <w:sz w:val="22"/>
          <w:szCs w:val="22"/>
          <w:lang w:val="en-GB"/>
        </w:rPr>
        <w:t xml:space="preserve"> the </w:t>
      </w:r>
      <w:r w:rsidR="00831421" w:rsidRPr="00DA3553">
        <w:rPr>
          <w:b/>
          <w:sz w:val="22"/>
          <w:szCs w:val="22"/>
          <w:lang w:val="en-GB"/>
        </w:rPr>
        <w:t>request to participate</w:t>
      </w:r>
      <w:r w:rsidR="00D261B4" w:rsidRPr="00DA3553">
        <w:rPr>
          <w:b/>
          <w:sz w:val="22"/>
          <w:szCs w:val="22"/>
          <w:lang w:val="en-GB"/>
        </w:rPr>
        <w:t>.</w:t>
      </w:r>
      <w:r w:rsidR="006C28CA" w:rsidRPr="00DA3553">
        <w:rPr>
          <w:b/>
          <w:sz w:val="22"/>
          <w:szCs w:val="22"/>
          <w:lang w:val="en-GB"/>
        </w:rPr>
        <w:t xml:space="preserve"> </w:t>
      </w:r>
    </w:p>
    <w:p w14:paraId="47774027" w14:textId="10900764" w:rsidR="00D261B4" w:rsidRPr="00DA3553" w:rsidRDefault="00D261B4" w:rsidP="00A61ADA">
      <w:pPr>
        <w:pStyle w:val="Blockquote"/>
        <w:ind w:left="0" w:right="0"/>
        <w:jc w:val="both"/>
        <w:rPr>
          <w:sz w:val="22"/>
          <w:szCs w:val="22"/>
          <w:lang w:val="en-GB"/>
        </w:rPr>
      </w:pPr>
      <w:r w:rsidRPr="00DA3553">
        <w:rPr>
          <w:sz w:val="22"/>
          <w:szCs w:val="22"/>
          <w:lang w:val="en-GB"/>
        </w:rPr>
        <w:t>Any additional documentation (brochure</w:t>
      </w:r>
      <w:r w:rsidR="002A094A" w:rsidRPr="00DA3553">
        <w:rPr>
          <w:sz w:val="22"/>
          <w:szCs w:val="22"/>
          <w:lang w:val="en-GB"/>
        </w:rPr>
        <w:t>s</w:t>
      </w:r>
      <w:r w:rsidRPr="00DA3553">
        <w:rPr>
          <w:sz w:val="22"/>
          <w:szCs w:val="22"/>
          <w:lang w:val="en-GB"/>
        </w:rPr>
        <w:t>, letter</w:t>
      </w:r>
      <w:r w:rsidR="002A094A" w:rsidRPr="00DA3553">
        <w:rPr>
          <w:sz w:val="22"/>
          <w:szCs w:val="22"/>
          <w:lang w:val="en-GB"/>
        </w:rPr>
        <w:t>s</w:t>
      </w:r>
      <w:r w:rsidRPr="00DA3553">
        <w:rPr>
          <w:sz w:val="22"/>
          <w:szCs w:val="22"/>
          <w:lang w:val="en-GB"/>
        </w:rPr>
        <w:t xml:space="preserve"> etc</w:t>
      </w:r>
      <w:r w:rsidR="006E6287" w:rsidRPr="00DA3553">
        <w:rPr>
          <w:sz w:val="22"/>
          <w:szCs w:val="22"/>
          <w:lang w:val="en-GB"/>
        </w:rPr>
        <w:t>.</w:t>
      </w:r>
      <w:r w:rsidRPr="00DA3553">
        <w:rPr>
          <w:sz w:val="22"/>
          <w:szCs w:val="22"/>
          <w:lang w:val="en-GB"/>
        </w:rPr>
        <w:t xml:space="preserve">) sent with </w:t>
      </w:r>
      <w:r w:rsidR="002A094A" w:rsidRPr="00DA3553">
        <w:rPr>
          <w:sz w:val="22"/>
          <w:szCs w:val="22"/>
          <w:lang w:val="en-GB"/>
        </w:rPr>
        <w:t>your</w:t>
      </w:r>
      <w:r w:rsidRPr="00DA3553">
        <w:rPr>
          <w:sz w:val="22"/>
          <w:szCs w:val="22"/>
          <w:lang w:val="en-GB"/>
        </w:rPr>
        <w:t xml:space="preserve"> </w:t>
      </w:r>
      <w:r w:rsidR="00831421" w:rsidRPr="00DA3553">
        <w:rPr>
          <w:sz w:val="22"/>
          <w:szCs w:val="22"/>
          <w:lang w:val="en-GB"/>
        </w:rPr>
        <w:t>request to participate</w:t>
      </w:r>
      <w:r w:rsidRPr="00DA3553">
        <w:rPr>
          <w:sz w:val="22"/>
          <w:szCs w:val="22"/>
          <w:lang w:val="en-GB"/>
        </w:rPr>
        <w:t xml:space="preserve"> </w:t>
      </w:r>
      <w:r w:rsidR="00831421" w:rsidRPr="00DA3553">
        <w:rPr>
          <w:sz w:val="22"/>
          <w:szCs w:val="22"/>
          <w:lang w:val="en-GB"/>
        </w:rPr>
        <w:t xml:space="preserve">form </w:t>
      </w:r>
      <w:r w:rsidRPr="00DA3553">
        <w:rPr>
          <w:sz w:val="22"/>
          <w:szCs w:val="22"/>
          <w:lang w:val="en-GB"/>
        </w:rPr>
        <w:t>will not be taken into consideration.</w:t>
      </w:r>
      <w:r w:rsidRPr="00DA3553">
        <w:rPr>
          <w:b/>
          <w:sz w:val="22"/>
          <w:szCs w:val="22"/>
          <w:lang w:val="en-GB"/>
        </w:rPr>
        <w:t xml:space="preserve"> </w:t>
      </w:r>
      <w:r w:rsidR="00831421" w:rsidRPr="00DA3553">
        <w:rPr>
          <w:sz w:val="22"/>
          <w:szCs w:val="22"/>
          <w:lang w:val="en-GB"/>
        </w:rPr>
        <w:t>Requests to participate</w:t>
      </w:r>
      <w:r w:rsidRPr="00DA3553">
        <w:rPr>
          <w:sz w:val="22"/>
          <w:szCs w:val="22"/>
          <w:lang w:val="en-GB"/>
        </w:rPr>
        <w:t xml:space="preserve"> submitted by a </w:t>
      </w:r>
      <w:r w:rsidRPr="00DA3553">
        <w:rPr>
          <w:b/>
          <w:sz w:val="22"/>
          <w:szCs w:val="22"/>
          <w:lang w:val="en-GB"/>
        </w:rPr>
        <w:t>consortium</w:t>
      </w:r>
      <w:r w:rsidRPr="00DA3553">
        <w:rPr>
          <w:sz w:val="22"/>
          <w:szCs w:val="22"/>
          <w:lang w:val="en-GB"/>
        </w:rPr>
        <w:t xml:space="preserve"> (</w:t>
      </w:r>
      <w:r w:rsidR="00F305AA" w:rsidRPr="00DA3553">
        <w:rPr>
          <w:sz w:val="22"/>
          <w:szCs w:val="22"/>
          <w:lang w:val="en-GB"/>
        </w:rPr>
        <w:t>i.e.</w:t>
      </w:r>
      <w:r w:rsidRPr="00DA3553">
        <w:rPr>
          <w:sz w:val="22"/>
          <w:szCs w:val="22"/>
          <w:lang w:val="en-GB"/>
        </w:rPr>
        <w:t xml:space="preserve"> either a permanent, legally-established grouping or a grouping </w:t>
      </w:r>
      <w:r w:rsidR="006E6287" w:rsidRPr="00DA3553">
        <w:rPr>
          <w:sz w:val="22"/>
          <w:szCs w:val="22"/>
          <w:lang w:val="en-GB"/>
        </w:rPr>
        <w:t>set up</w:t>
      </w:r>
      <w:r w:rsidRPr="00DA3553">
        <w:rPr>
          <w:sz w:val="22"/>
          <w:szCs w:val="22"/>
          <w:lang w:val="en-GB"/>
        </w:rPr>
        <w:t xml:space="preserve"> informally for a specific tender procedure) must follow the instructions applicable to the consortium leader and its </w:t>
      </w:r>
      <w:r w:rsidR="00DA13E8" w:rsidRPr="00DA3553">
        <w:rPr>
          <w:sz w:val="22"/>
          <w:szCs w:val="22"/>
          <w:lang w:val="en-GB"/>
        </w:rPr>
        <w:t>member</w:t>
      </w:r>
      <w:r w:rsidRPr="00DA3553">
        <w:rPr>
          <w:sz w:val="22"/>
          <w:szCs w:val="22"/>
          <w:lang w:val="en-GB"/>
        </w:rPr>
        <w:t>s.</w:t>
      </w:r>
    </w:p>
    <w:p w14:paraId="44E4FF45" w14:textId="3D6CF10E" w:rsidR="007143C3" w:rsidRPr="00DA3553" w:rsidRDefault="007143C3" w:rsidP="00A61ADA">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Capacity-providing entities</w:t>
      </w:r>
    </w:p>
    <w:p w14:paraId="2021DCF9" w14:textId="011B3C84" w:rsidR="007143C3" w:rsidRPr="007143C3" w:rsidRDefault="007143C3" w:rsidP="00A61ADA">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An economic operator (i.e. candidate or tenderer) may, where appropriate and for a particular contract, rely on the capacities of other entities, regardless of the legal nature of the links which it has with them. If the economic operator relies on other entities</w:t>
      </w:r>
      <w:r w:rsidR="00D96415" w:rsidRPr="00DA3553">
        <w:rPr>
          <w:rFonts w:ascii="Times New Roman" w:hAnsi="Times New Roman"/>
          <w:sz w:val="22"/>
          <w:szCs w:val="22"/>
          <w:lang w:eastAsia="en-US"/>
        </w:rPr>
        <w:t>,</w:t>
      </w:r>
      <w:r w:rsidRPr="00DA3553">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w:t>
      </w:r>
      <w:r w:rsidR="00AB5B67" w:rsidRPr="00DA3553">
        <w:rPr>
          <w:rFonts w:ascii="Times New Roman" w:hAnsi="Times New Roman"/>
          <w:sz w:val="22"/>
          <w:szCs w:val="22"/>
          <w:lang w:eastAsia="en-US"/>
        </w:rPr>
        <w:t>,</w:t>
      </w:r>
      <w:r w:rsidRPr="00DA3553">
        <w:rPr>
          <w:rFonts w:ascii="Times New Roman" w:hAnsi="Times New Roman"/>
          <w:sz w:val="22"/>
          <w:szCs w:val="22"/>
          <w:lang w:eastAsia="en-US"/>
        </w:rPr>
        <w:t xml:space="preserve"> </w:t>
      </w:r>
      <w:r w:rsidR="00052A78" w:rsidRPr="00DA3553">
        <w:rPr>
          <w:rFonts w:ascii="Times New Roman" w:hAnsi="Times New Roman"/>
          <w:sz w:val="22"/>
          <w:szCs w:val="22"/>
          <w:lang w:eastAsia="en-US"/>
        </w:rPr>
        <w:t>with the tender documents</w:t>
      </w:r>
      <w:r w:rsidR="00AB5B67" w:rsidRPr="00DA3553">
        <w:rPr>
          <w:rFonts w:ascii="Times New Roman" w:hAnsi="Times New Roman"/>
          <w:sz w:val="22"/>
          <w:szCs w:val="22"/>
          <w:lang w:eastAsia="en-US"/>
        </w:rPr>
        <w:t>,</w:t>
      </w:r>
      <w:r w:rsidR="00052A78" w:rsidRPr="00DA3553">
        <w:rPr>
          <w:rFonts w:ascii="Times New Roman" w:hAnsi="Times New Roman"/>
          <w:sz w:val="22"/>
          <w:szCs w:val="22"/>
          <w:lang w:eastAsia="en-US"/>
        </w:rPr>
        <w:t xml:space="preserve"> </w:t>
      </w:r>
      <w:r w:rsidRPr="00DA3553">
        <w:rPr>
          <w:rFonts w:ascii="Times New Roman" w:hAnsi="Times New Roman"/>
          <w:sz w:val="22"/>
          <w:szCs w:val="22"/>
          <w:lang w:eastAsia="en-US"/>
        </w:rPr>
        <w:t>a commitment by those entities to place those resources at its disposal. Such entities, for instance the parent company of the</w:t>
      </w:r>
      <w:r w:rsidRPr="007143C3">
        <w:rPr>
          <w:rFonts w:ascii="Times New Roman" w:hAnsi="Times New Roman"/>
          <w:sz w:val="22"/>
          <w:szCs w:val="22"/>
          <w:lang w:eastAsia="en-US"/>
        </w:rPr>
        <w:t xml:space="preserve"> economic operator, must respect the same rules of eligibility and notably that of nationality as the economic operator relying on them and must comply with the selection criteria for which the economic operator relies on them. </w:t>
      </w:r>
      <w:r w:rsidR="00F306C3">
        <w:rPr>
          <w:rFonts w:ascii="Times New Roman" w:hAnsi="Times New Roman"/>
          <w:b/>
          <w:sz w:val="22"/>
          <w:szCs w:val="22"/>
          <w:lang w:eastAsia="en-US"/>
        </w:rPr>
        <w:t xml:space="preserve">For the purpose of the present </w:t>
      </w:r>
      <w:r w:rsidR="00831421">
        <w:rPr>
          <w:rFonts w:ascii="Times New Roman" w:hAnsi="Times New Roman"/>
          <w:b/>
          <w:sz w:val="22"/>
          <w:szCs w:val="22"/>
          <w:lang w:eastAsia="en-US"/>
        </w:rPr>
        <w:t>request to participate</w:t>
      </w:r>
      <w:r w:rsidRPr="007143C3">
        <w:rPr>
          <w:rFonts w:ascii="Times New Roman" w:hAnsi="Times New Roman"/>
          <w:b/>
          <w:sz w:val="22"/>
          <w:szCs w:val="22"/>
          <w:lang w:eastAsia="en-US"/>
        </w:rPr>
        <w:t>, the data for this third entity for the rel</w:t>
      </w:r>
      <w:r>
        <w:rPr>
          <w:rFonts w:ascii="Times New Roman" w:hAnsi="Times New Roman"/>
          <w:b/>
          <w:sz w:val="22"/>
          <w:szCs w:val="22"/>
          <w:lang w:eastAsia="en-US"/>
        </w:rPr>
        <w:t>evant selection criterion has to</w:t>
      </w:r>
      <w:r w:rsidRPr="007143C3">
        <w:rPr>
          <w:rFonts w:ascii="Times New Roman" w:hAnsi="Times New Roman"/>
          <w:b/>
          <w:sz w:val="22"/>
          <w:szCs w:val="22"/>
          <w:lang w:eastAsia="en-US"/>
        </w:rPr>
        <w:t xml:space="preserve"> be included </w:t>
      </w:r>
      <w:r w:rsidR="00F8311D" w:rsidRPr="007143C3">
        <w:rPr>
          <w:rFonts w:ascii="Times New Roman" w:hAnsi="Times New Roman"/>
          <w:b/>
          <w:sz w:val="22"/>
          <w:szCs w:val="22"/>
          <w:lang w:eastAsia="en-US"/>
        </w:rPr>
        <w:t>in a</w:t>
      </w:r>
      <w:r w:rsidRPr="007143C3">
        <w:rPr>
          <w:rFonts w:ascii="Times New Roman" w:hAnsi="Times New Roman"/>
          <w:b/>
          <w:sz w:val="22"/>
          <w:szCs w:val="22"/>
          <w:lang w:eastAsia="en-US"/>
        </w:rPr>
        <w:t xml:space="preserve"> separate document</w:t>
      </w:r>
      <w:r w:rsidRPr="007143C3">
        <w:rPr>
          <w:rFonts w:ascii="Times New Roman" w:hAnsi="Times New Roman"/>
          <w:sz w:val="22"/>
          <w:szCs w:val="22"/>
          <w:lang w:eastAsia="en-US"/>
        </w:rPr>
        <w:t>. Proof of the capacity will also have to be provided when requested by the contracting authority.</w:t>
      </w:r>
    </w:p>
    <w:p w14:paraId="4E270D4E" w14:textId="77777777" w:rsidR="007143C3" w:rsidRPr="007143C3" w:rsidRDefault="007143C3" w:rsidP="00A61ADA">
      <w:pPr>
        <w:snapToGrid w:val="0"/>
        <w:spacing w:before="240" w:after="0"/>
        <w:jc w:val="both"/>
        <w:rPr>
          <w:rFonts w:ascii="Times New Roman" w:hAnsi="Times New Roman"/>
          <w:sz w:val="22"/>
          <w:szCs w:val="22"/>
          <w:lang w:eastAsia="en-US"/>
        </w:rPr>
      </w:pPr>
      <w:r w:rsidRPr="007143C3">
        <w:rPr>
          <w:rFonts w:ascii="Times New Roman" w:hAnsi="Times New Roman"/>
          <w:sz w:val="22"/>
          <w:szCs w:val="22"/>
          <w:lang w:eastAsia="en-US"/>
        </w:rPr>
        <w:lastRenderedPageBreak/>
        <w:t xml:space="preserve">With regard to technical and professional criteria, an economic operator may only rely on the capacities of other entities where the latter will perform the tasks for which these capacities are required. </w:t>
      </w:r>
    </w:p>
    <w:p w14:paraId="4B3642CD" w14:textId="77777777" w:rsidR="007143C3" w:rsidRPr="007143C3" w:rsidRDefault="007143C3" w:rsidP="00A61ADA">
      <w:pPr>
        <w:snapToGrid w:val="0"/>
        <w:spacing w:before="240" w:after="0"/>
        <w:jc w:val="both"/>
        <w:rPr>
          <w:rFonts w:ascii="Times New Roman" w:hAnsi="Times New Roman"/>
          <w:sz w:val="22"/>
          <w:szCs w:val="22"/>
          <w:highlight w:val="yellow"/>
          <w:lang w:eastAsia="en-US"/>
        </w:rPr>
      </w:pPr>
      <w:r w:rsidRPr="007143C3">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14:paraId="1C512278" w14:textId="77777777" w:rsidR="00D261B4" w:rsidRPr="00EB4554" w:rsidRDefault="00D261B4" w:rsidP="00D96415">
      <w:pPr>
        <w:pStyle w:val="Title"/>
        <w:pBdr>
          <w:bottom w:val="single" w:sz="6" w:space="1" w:color="auto"/>
        </w:pBdr>
        <w:tabs>
          <w:tab w:val="clear" w:pos="-720"/>
          <w:tab w:val="left" w:pos="6912"/>
          <w:tab w:val="left" w:pos="8188"/>
          <w:tab w:val="left" w:pos="10031"/>
        </w:tabs>
        <w:spacing w:after="240"/>
        <w:jc w:val="both"/>
        <w:rPr>
          <w:b w:val="0"/>
          <w:sz w:val="22"/>
          <w:szCs w:val="22"/>
          <w:lang w:val="en-GB"/>
        </w:rPr>
      </w:pPr>
    </w:p>
    <w:p w14:paraId="6FA40C97" w14:textId="77777777" w:rsidR="00D261B4" w:rsidRDefault="00D261B4" w:rsidP="004A085D">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t>SUBMITTED by</w:t>
      </w:r>
      <w:r w:rsidR="000C1145" w:rsidRPr="00EB4554">
        <w:rPr>
          <w:rFonts w:ascii="Times New Roman" w:hAnsi="Times New Roman"/>
          <w:b/>
          <w:sz w:val="24"/>
          <w:szCs w:val="24"/>
        </w:rPr>
        <w:t xml:space="preserve"> (</w:t>
      </w:r>
      <w:r w:rsidR="00910296" w:rsidRPr="00EB4554">
        <w:rPr>
          <w:rFonts w:ascii="Times New Roman" w:hAnsi="Times New Roman"/>
          <w:b/>
          <w:sz w:val="24"/>
          <w:szCs w:val="24"/>
        </w:rPr>
        <w:t>i.e.</w:t>
      </w:r>
      <w:r w:rsidR="000C1145" w:rsidRPr="00EB4554">
        <w:rPr>
          <w:rFonts w:ascii="Times New Roman" w:hAnsi="Times New Roman"/>
          <w:b/>
          <w:sz w:val="24"/>
          <w:szCs w:val="24"/>
        </w:rPr>
        <w:t xml:space="preserve"> the identity of the </w:t>
      </w:r>
      <w:r w:rsidR="008E3149">
        <w:rPr>
          <w:rFonts w:ascii="Times New Roman" w:hAnsi="Times New Roman"/>
          <w:b/>
          <w:sz w:val="24"/>
          <w:szCs w:val="24"/>
        </w:rPr>
        <w:t>c</w:t>
      </w:r>
      <w:r w:rsidR="000C1145" w:rsidRPr="00EB4554">
        <w:rPr>
          <w:rFonts w:ascii="Times New Roman" w:hAnsi="Times New Roman"/>
          <w:b/>
          <w:sz w:val="24"/>
          <w:szCs w:val="24"/>
        </w:rPr>
        <w:t>andidate)</w:t>
      </w:r>
    </w:p>
    <w:tbl>
      <w:tblPr>
        <w:tblW w:w="945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3"/>
        <w:gridCol w:w="3498"/>
        <w:gridCol w:w="1890"/>
        <w:gridCol w:w="2473"/>
      </w:tblGrid>
      <w:tr w:rsidR="003C5081" w:rsidRPr="00EB4554" w14:paraId="2A49A9BC" w14:textId="73CE36A2" w:rsidTr="004A339D">
        <w:trPr>
          <w:cantSplit/>
          <w:trHeight w:val="1158"/>
        </w:trPr>
        <w:tc>
          <w:tcPr>
            <w:tcW w:w="1593" w:type="dxa"/>
            <w:tcBorders>
              <w:top w:val="nil"/>
              <w:left w:val="nil"/>
            </w:tcBorders>
          </w:tcPr>
          <w:p w14:paraId="3FC75ACD" w14:textId="303DB851" w:rsidR="003C5081" w:rsidRPr="00FF700A" w:rsidRDefault="003C5081" w:rsidP="00922DC3">
            <w:pPr>
              <w:rPr>
                <w:rFonts w:ascii="Times New Roman" w:hAnsi="Times New Roman"/>
                <w:sz w:val="22"/>
                <w:szCs w:val="22"/>
              </w:rPr>
            </w:pPr>
          </w:p>
        </w:tc>
        <w:tc>
          <w:tcPr>
            <w:tcW w:w="3498" w:type="dxa"/>
            <w:shd w:val="pct5" w:color="auto" w:fill="FFFFFF"/>
          </w:tcPr>
          <w:p w14:paraId="1C787C2D" w14:textId="6BCDC2C9" w:rsidR="003C5081" w:rsidRPr="00EB4554" w:rsidRDefault="003C5081" w:rsidP="00922DC3">
            <w:pPr>
              <w:spacing w:before="60" w:after="60"/>
              <w:jc w:val="both"/>
              <w:rPr>
                <w:rFonts w:ascii="Times New Roman" w:hAnsi="Times New Roman"/>
                <w:b/>
                <w:sz w:val="22"/>
                <w:szCs w:val="22"/>
              </w:rPr>
            </w:pPr>
            <w:r w:rsidRPr="00EB4554">
              <w:rPr>
                <w:rFonts w:ascii="Times New Roman" w:hAnsi="Times New Roman"/>
                <w:b/>
                <w:sz w:val="22"/>
                <w:szCs w:val="22"/>
              </w:rPr>
              <w:t xml:space="preserve">Name(s) </w:t>
            </w:r>
            <w:r w:rsidRPr="00DA3553">
              <w:rPr>
                <w:rFonts w:ascii="Times New Roman" w:hAnsi="Times New Roman"/>
                <w:b/>
                <w:sz w:val="22"/>
                <w:szCs w:val="22"/>
              </w:rPr>
              <w:t>of legal entity or entities submitting this request to participate</w:t>
            </w:r>
          </w:p>
        </w:tc>
        <w:tc>
          <w:tcPr>
            <w:tcW w:w="1890" w:type="dxa"/>
            <w:shd w:val="pct5" w:color="auto" w:fill="FFFFFF"/>
          </w:tcPr>
          <w:p w14:paraId="55409965" w14:textId="6A9FCA15" w:rsidR="003C5081" w:rsidRPr="00EB4554" w:rsidRDefault="003C5081" w:rsidP="00922DC3">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EndnoteReference"/>
                <w:rFonts w:ascii="Times New Roman" w:hAnsi="Times New Roman"/>
                <w:b/>
                <w:sz w:val="22"/>
                <w:szCs w:val="22"/>
              </w:rPr>
              <w:endnoteReference w:id="1"/>
            </w:r>
          </w:p>
        </w:tc>
        <w:tc>
          <w:tcPr>
            <w:tcW w:w="2473" w:type="dxa"/>
            <w:shd w:val="pct5" w:color="auto" w:fill="FFFFFF"/>
          </w:tcPr>
          <w:p w14:paraId="4912D146" w14:textId="0AF26D5E" w:rsidR="003C5081" w:rsidRPr="00EB4554" w:rsidRDefault="003C5081" w:rsidP="00922DC3">
            <w:pPr>
              <w:spacing w:before="60" w:after="60"/>
              <w:rPr>
                <w:rFonts w:ascii="Times New Roman" w:hAnsi="Times New Roman"/>
                <w:b/>
                <w:sz w:val="22"/>
                <w:szCs w:val="22"/>
              </w:rPr>
            </w:pPr>
            <w:r>
              <w:rPr>
                <w:rFonts w:ascii="Times New Roman" w:hAnsi="Times New Roman"/>
                <w:b/>
                <w:sz w:val="22"/>
                <w:szCs w:val="22"/>
              </w:rPr>
              <w:t>PIC number</w:t>
            </w:r>
            <w:r>
              <w:rPr>
                <w:rStyle w:val="EndnoteReference"/>
                <w:rFonts w:ascii="Times New Roman" w:hAnsi="Times New Roman"/>
                <w:b/>
                <w:sz w:val="22"/>
                <w:szCs w:val="22"/>
              </w:rPr>
              <w:endnoteReference w:id="2"/>
            </w:r>
            <w:r>
              <w:rPr>
                <w:rFonts w:ascii="Times New Roman" w:hAnsi="Times New Roman"/>
                <w:b/>
                <w:sz w:val="22"/>
                <w:szCs w:val="22"/>
              </w:rPr>
              <w:t xml:space="preserve"> </w:t>
            </w:r>
          </w:p>
        </w:tc>
      </w:tr>
      <w:tr w:rsidR="003C5081" w:rsidRPr="00EB4554" w14:paraId="6697FBA7" w14:textId="71F33DF9" w:rsidTr="004A339D">
        <w:trPr>
          <w:cantSplit/>
          <w:trHeight w:val="640"/>
        </w:trPr>
        <w:tc>
          <w:tcPr>
            <w:tcW w:w="1593" w:type="dxa"/>
          </w:tcPr>
          <w:p w14:paraId="6D5DD4A2" w14:textId="56E636C8" w:rsidR="003C5081" w:rsidRPr="00FF700A" w:rsidRDefault="003C5081" w:rsidP="00922DC3">
            <w:pPr>
              <w:rPr>
                <w:rFonts w:ascii="Times New Roman" w:hAnsi="Times New Roman"/>
                <w:sz w:val="22"/>
                <w:szCs w:val="22"/>
              </w:rPr>
            </w:pPr>
            <w:r w:rsidRPr="00EB4554">
              <w:rPr>
                <w:rFonts w:ascii="Times New Roman" w:hAnsi="Times New Roman"/>
                <w:b/>
                <w:sz w:val="22"/>
                <w:szCs w:val="22"/>
              </w:rPr>
              <w:t>Leader</w:t>
            </w:r>
            <w:r w:rsidRPr="00EB4554">
              <w:rPr>
                <w:rStyle w:val="EndnoteReference"/>
                <w:rFonts w:ascii="Times New Roman" w:hAnsi="Times New Roman"/>
                <w:b/>
                <w:sz w:val="22"/>
                <w:szCs w:val="22"/>
              </w:rPr>
              <w:endnoteReference w:id="3"/>
            </w:r>
          </w:p>
        </w:tc>
        <w:tc>
          <w:tcPr>
            <w:tcW w:w="3498" w:type="dxa"/>
          </w:tcPr>
          <w:p w14:paraId="5A17306A" w14:textId="77777777" w:rsidR="003C5081" w:rsidRPr="00EB4554" w:rsidRDefault="003C5081" w:rsidP="00922DC3">
            <w:pPr>
              <w:spacing w:before="120" w:after="120"/>
              <w:rPr>
                <w:rFonts w:ascii="Times New Roman" w:hAnsi="Times New Roman"/>
                <w:b/>
                <w:sz w:val="22"/>
                <w:szCs w:val="22"/>
              </w:rPr>
            </w:pPr>
          </w:p>
        </w:tc>
        <w:tc>
          <w:tcPr>
            <w:tcW w:w="1890" w:type="dxa"/>
          </w:tcPr>
          <w:p w14:paraId="46A943B9" w14:textId="389BE505" w:rsidR="003C5081" w:rsidRPr="00EB4554" w:rsidRDefault="003C5081" w:rsidP="00922DC3">
            <w:pPr>
              <w:spacing w:before="120" w:after="120"/>
              <w:rPr>
                <w:rFonts w:ascii="Times New Roman" w:hAnsi="Times New Roman"/>
                <w:b/>
                <w:sz w:val="22"/>
                <w:szCs w:val="22"/>
              </w:rPr>
            </w:pPr>
          </w:p>
        </w:tc>
        <w:tc>
          <w:tcPr>
            <w:tcW w:w="2473" w:type="dxa"/>
          </w:tcPr>
          <w:p w14:paraId="1B9D679B" w14:textId="77777777" w:rsidR="003C5081" w:rsidRPr="00EB4554" w:rsidRDefault="003C5081" w:rsidP="00922DC3">
            <w:pPr>
              <w:spacing w:before="120" w:after="120"/>
              <w:rPr>
                <w:rFonts w:ascii="Times New Roman" w:hAnsi="Times New Roman"/>
                <w:b/>
                <w:sz w:val="22"/>
                <w:szCs w:val="22"/>
              </w:rPr>
            </w:pPr>
          </w:p>
        </w:tc>
      </w:tr>
      <w:tr w:rsidR="003C5081" w:rsidRPr="00EB4554" w14:paraId="7F06B143" w14:textId="009C5963" w:rsidTr="004A339D">
        <w:trPr>
          <w:cantSplit/>
          <w:trHeight w:val="659"/>
        </w:trPr>
        <w:tc>
          <w:tcPr>
            <w:tcW w:w="1593" w:type="dxa"/>
          </w:tcPr>
          <w:p w14:paraId="70572157" w14:textId="76BB8025" w:rsidR="003C5081" w:rsidRPr="00FF700A" w:rsidRDefault="003C5081" w:rsidP="00922DC3">
            <w:pPr>
              <w:rPr>
                <w:rFonts w:ascii="Times New Roman" w:hAnsi="Times New Roman"/>
                <w:sz w:val="22"/>
                <w:szCs w:val="22"/>
              </w:rPr>
            </w:pPr>
            <w:r w:rsidRPr="00EB4554">
              <w:rPr>
                <w:rFonts w:ascii="Times New Roman" w:hAnsi="Times New Roman"/>
                <w:b/>
                <w:sz w:val="22"/>
                <w:szCs w:val="22"/>
              </w:rPr>
              <w:t>Member</w:t>
            </w:r>
          </w:p>
        </w:tc>
        <w:tc>
          <w:tcPr>
            <w:tcW w:w="3498" w:type="dxa"/>
          </w:tcPr>
          <w:p w14:paraId="7DE7DD20" w14:textId="77777777" w:rsidR="003C5081" w:rsidRPr="00EB4554" w:rsidRDefault="003C5081" w:rsidP="00922DC3">
            <w:pPr>
              <w:spacing w:before="120" w:after="120"/>
              <w:rPr>
                <w:rFonts w:ascii="Times New Roman" w:hAnsi="Times New Roman"/>
                <w:b/>
                <w:sz w:val="22"/>
                <w:szCs w:val="22"/>
              </w:rPr>
            </w:pPr>
          </w:p>
        </w:tc>
        <w:tc>
          <w:tcPr>
            <w:tcW w:w="1890" w:type="dxa"/>
          </w:tcPr>
          <w:p w14:paraId="431B07CA" w14:textId="598F1D57" w:rsidR="003C5081" w:rsidRPr="00EB4554" w:rsidRDefault="003C5081" w:rsidP="00922DC3">
            <w:pPr>
              <w:spacing w:before="120" w:after="120"/>
              <w:rPr>
                <w:rFonts w:ascii="Times New Roman" w:hAnsi="Times New Roman"/>
                <w:b/>
                <w:sz w:val="22"/>
                <w:szCs w:val="22"/>
              </w:rPr>
            </w:pPr>
          </w:p>
        </w:tc>
        <w:tc>
          <w:tcPr>
            <w:tcW w:w="2473" w:type="dxa"/>
          </w:tcPr>
          <w:p w14:paraId="091DE7A9" w14:textId="77777777" w:rsidR="003C5081" w:rsidRPr="00EB4554" w:rsidRDefault="003C5081" w:rsidP="00922DC3">
            <w:pPr>
              <w:spacing w:before="120" w:after="120"/>
              <w:rPr>
                <w:rFonts w:ascii="Times New Roman" w:hAnsi="Times New Roman"/>
                <w:b/>
                <w:sz w:val="22"/>
                <w:szCs w:val="22"/>
              </w:rPr>
            </w:pPr>
          </w:p>
        </w:tc>
      </w:tr>
      <w:tr w:rsidR="003C5081" w:rsidRPr="00EB4554" w14:paraId="214539DB" w14:textId="5B4CF6D1" w:rsidTr="004A339D">
        <w:trPr>
          <w:cantSplit/>
          <w:trHeight w:val="640"/>
        </w:trPr>
        <w:tc>
          <w:tcPr>
            <w:tcW w:w="1593" w:type="dxa"/>
          </w:tcPr>
          <w:p w14:paraId="28A6FE79" w14:textId="26B3EA37" w:rsidR="003C5081" w:rsidRPr="00FF700A" w:rsidRDefault="003C5081" w:rsidP="00922DC3">
            <w:pPr>
              <w:rPr>
                <w:rFonts w:ascii="Times New Roman" w:hAnsi="Times New Roman"/>
                <w:sz w:val="22"/>
                <w:szCs w:val="22"/>
              </w:rPr>
            </w:pPr>
            <w:r w:rsidRPr="00EB4554">
              <w:rPr>
                <w:rFonts w:ascii="Times New Roman" w:hAnsi="Times New Roman"/>
                <w:b/>
                <w:sz w:val="22"/>
                <w:szCs w:val="22"/>
              </w:rPr>
              <w:t xml:space="preserve">Etc … </w:t>
            </w:r>
          </w:p>
        </w:tc>
        <w:tc>
          <w:tcPr>
            <w:tcW w:w="3498" w:type="dxa"/>
          </w:tcPr>
          <w:p w14:paraId="1CD3F8FB" w14:textId="77777777" w:rsidR="003C5081" w:rsidRPr="00EB4554" w:rsidRDefault="003C5081" w:rsidP="00922DC3">
            <w:pPr>
              <w:spacing w:before="120" w:after="120"/>
              <w:rPr>
                <w:rFonts w:ascii="Times New Roman" w:hAnsi="Times New Roman"/>
                <w:b/>
                <w:sz w:val="22"/>
                <w:szCs w:val="22"/>
              </w:rPr>
            </w:pPr>
          </w:p>
        </w:tc>
        <w:tc>
          <w:tcPr>
            <w:tcW w:w="1890" w:type="dxa"/>
          </w:tcPr>
          <w:p w14:paraId="0B038656" w14:textId="691D9627" w:rsidR="003C5081" w:rsidRPr="00EB4554" w:rsidRDefault="003C5081" w:rsidP="00922DC3">
            <w:pPr>
              <w:spacing w:before="120" w:after="120"/>
              <w:rPr>
                <w:rFonts w:ascii="Times New Roman" w:hAnsi="Times New Roman"/>
                <w:b/>
                <w:sz w:val="22"/>
                <w:szCs w:val="22"/>
              </w:rPr>
            </w:pPr>
          </w:p>
        </w:tc>
        <w:tc>
          <w:tcPr>
            <w:tcW w:w="2473" w:type="dxa"/>
          </w:tcPr>
          <w:p w14:paraId="32A58CA7" w14:textId="77777777" w:rsidR="003C5081" w:rsidRPr="00EB4554" w:rsidRDefault="003C5081" w:rsidP="00922DC3">
            <w:pPr>
              <w:spacing w:before="120" w:after="120"/>
              <w:rPr>
                <w:rFonts w:ascii="Times New Roman" w:hAnsi="Times New Roman"/>
                <w:b/>
                <w:sz w:val="22"/>
                <w:szCs w:val="22"/>
              </w:rPr>
            </w:pPr>
          </w:p>
        </w:tc>
      </w:tr>
    </w:tbl>
    <w:p w14:paraId="086DE204" w14:textId="77777777" w:rsidR="00517406" w:rsidRDefault="00517406" w:rsidP="004A339D">
      <w:pPr>
        <w:spacing w:before="240"/>
        <w:jc w:val="both"/>
        <w:outlineLvl w:val="0"/>
        <w:rPr>
          <w:rFonts w:ascii="Times New Roman" w:hAnsi="Times New Roman"/>
          <w:b/>
          <w:sz w:val="24"/>
          <w:szCs w:val="24"/>
        </w:rPr>
      </w:pPr>
    </w:p>
    <w:p w14:paraId="77C94B44" w14:textId="1D350B0E" w:rsidR="008B192F" w:rsidRPr="00EB4554" w:rsidRDefault="008B192F" w:rsidP="00517406">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t xml:space="preserve">CONTACT PERSON (for this </w:t>
      </w:r>
      <w:r w:rsidR="00831421">
        <w:rPr>
          <w:rFonts w:ascii="Times New Roman" w:hAnsi="Times New Roman"/>
          <w:b/>
          <w:sz w:val="24"/>
          <w:szCs w:val="24"/>
        </w:rPr>
        <w:t>request to participate</w:t>
      </w:r>
      <w:r w:rsidRPr="00EB4554">
        <w:rPr>
          <w:rFonts w:ascii="Times New Roman" w:hAnsi="Times New Roman"/>
          <w:b/>
          <w:sz w:val="24"/>
          <w:szCs w:val="24"/>
        </w:rPr>
        <w:t>)</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7938"/>
      </w:tblGrid>
      <w:tr w:rsidR="008B192F" w:rsidRPr="00EB4554" w14:paraId="1A6D746B" w14:textId="77777777" w:rsidTr="00667C0B">
        <w:tc>
          <w:tcPr>
            <w:tcW w:w="1560" w:type="dxa"/>
            <w:shd w:val="pct5" w:color="auto" w:fill="FFFFFF"/>
          </w:tcPr>
          <w:p w14:paraId="00595F33"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14:paraId="7FA5E5CA" w14:textId="77777777" w:rsidR="008B192F" w:rsidRPr="00EB4554" w:rsidRDefault="008B192F" w:rsidP="00D96415">
            <w:pPr>
              <w:keepNext/>
              <w:keepLines/>
              <w:spacing w:before="60" w:after="60"/>
              <w:rPr>
                <w:rFonts w:ascii="Times New Roman" w:hAnsi="Times New Roman"/>
                <w:sz w:val="22"/>
                <w:szCs w:val="22"/>
              </w:rPr>
            </w:pPr>
          </w:p>
        </w:tc>
      </w:tr>
      <w:tr w:rsidR="008B192F" w:rsidRPr="00EB4554" w14:paraId="79C211A7" w14:textId="77777777" w:rsidTr="00667C0B">
        <w:tc>
          <w:tcPr>
            <w:tcW w:w="1560" w:type="dxa"/>
            <w:shd w:val="pct5" w:color="auto" w:fill="FFFFFF"/>
          </w:tcPr>
          <w:p w14:paraId="7417DC4C"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14:paraId="526B4EFD" w14:textId="77777777" w:rsidR="008B192F" w:rsidRPr="00EB4554" w:rsidRDefault="008B192F" w:rsidP="00D96415">
            <w:pPr>
              <w:spacing w:before="60" w:after="60"/>
              <w:rPr>
                <w:rFonts w:ascii="Times New Roman" w:hAnsi="Times New Roman"/>
                <w:sz w:val="22"/>
                <w:szCs w:val="22"/>
              </w:rPr>
            </w:pPr>
          </w:p>
        </w:tc>
      </w:tr>
      <w:tr w:rsidR="008B192F" w:rsidRPr="00EB4554" w14:paraId="3029A632" w14:textId="77777777" w:rsidTr="00667C0B">
        <w:tc>
          <w:tcPr>
            <w:tcW w:w="1560" w:type="dxa"/>
            <w:shd w:val="pct5" w:color="auto" w:fill="FFFFFF"/>
          </w:tcPr>
          <w:p w14:paraId="252C3A64"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14:paraId="2CC8D895" w14:textId="77777777" w:rsidR="008B192F" w:rsidRPr="00EB4554" w:rsidRDefault="008B192F" w:rsidP="00D96415">
            <w:pPr>
              <w:spacing w:before="60" w:after="60"/>
              <w:rPr>
                <w:rFonts w:ascii="Times New Roman" w:hAnsi="Times New Roman"/>
                <w:sz w:val="22"/>
                <w:szCs w:val="22"/>
              </w:rPr>
            </w:pPr>
          </w:p>
        </w:tc>
      </w:tr>
      <w:tr w:rsidR="008B192F" w:rsidRPr="00EB4554" w14:paraId="45F42A0D" w14:textId="77777777" w:rsidTr="00667C0B">
        <w:tc>
          <w:tcPr>
            <w:tcW w:w="1560" w:type="dxa"/>
            <w:shd w:val="pct5" w:color="auto" w:fill="FFFFFF"/>
          </w:tcPr>
          <w:p w14:paraId="48D98C61" w14:textId="77777777" w:rsidR="008B192F" w:rsidRPr="00EB4554" w:rsidRDefault="008B192F" w:rsidP="00D96415">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14:paraId="5CEB3243" w14:textId="77777777" w:rsidR="008B192F" w:rsidRPr="00EB4554" w:rsidRDefault="008B192F" w:rsidP="00D96415">
            <w:pPr>
              <w:spacing w:before="60" w:after="60"/>
              <w:rPr>
                <w:rFonts w:ascii="Times New Roman" w:hAnsi="Times New Roman"/>
                <w:sz w:val="22"/>
                <w:szCs w:val="22"/>
              </w:rPr>
            </w:pPr>
          </w:p>
        </w:tc>
      </w:tr>
      <w:tr w:rsidR="008B192F" w:rsidRPr="00EB4554" w14:paraId="01D3FDEF" w14:textId="77777777" w:rsidTr="00667C0B">
        <w:tc>
          <w:tcPr>
            <w:tcW w:w="1560" w:type="dxa"/>
            <w:shd w:val="pct5" w:color="auto" w:fill="FFFFFF"/>
          </w:tcPr>
          <w:p w14:paraId="42FE1C46" w14:textId="5F2D127A" w:rsidR="008B192F" w:rsidRPr="00EB4554" w:rsidRDefault="00197ACA" w:rsidP="00D96415">
            <w:pPr>
              <w:keepNext/>
              <w:keepLines/>
              <w:spacing w:before="60" w:after="60"/>
              <w:rPr>
                <w:rFonts w:ascii="Times New Roman" w:hAnsi="Times New Roman"/>
                <w:b/>
                <w:sz w:val="22"/>
                <w:szCs w:val="22"/>
              </w:rPr>
            </w:pPr>
            <w:r>
              <w:rPr>
                <w:rFonts w:ascii="Times New Roman" w:hAnsi="Times New Roman"/>
                <w:b/>
                <w:sz w:val="22"/>
                <w:szCs w:val="22"/>
              </w:rPr>
              <w:t xml:space="preserve"> e-mail</w:t>
            </w:r>
          </w:p>
        </w:tc>
        <w:tc>
          <w:tcPr>
            <w:tcW w:w="7938" w:type="dxa"/>
          </w:tcPr>
          <w:p w14:paraId="298F8452" w14:textId="77777777" w:rsidR="008B192F" w:rsidRPr="00EB4554" w:rsidRDefault="008B192F" w:rsidP="00D96415">
            <w:pPr>
              <w:spacing w:before="60" w:after="60"/>
              <w:rPr>
                <w:rFonts w:ascii="Times New Roman" w:hAnsi="Times New Roman"/>
                <w:sz w:val="22"/>
                <w:szCs w:val="22"/>
              </w:rPr>
            </w:pPr>
          </w:p>
        </w:tc>
      </w:tr>
    </w:tbl>
    <w:p w14:paraId="784F5C73" w14:textId="77777777" w:rsidR="008B192F" w:rsidRDefault="008B192F" w:rsidP="00A61ADA">
      <w:pPr>
        <w:keepNext/>
        <w:spacing w:before="240"/>
        <w:ind w:hanging="426"/>
        <w:jc w:val="both"/>
        <w:rPr>
          <w:rFonts w:ascii="Times New Roman" w:hAnsi="Times New Roman"/>
          <w:b/>
          <w:sz w:val="22"/>
          <w:szCs w:val="22"/>
        </w:rPr>
      </w:pPr>
    </w:p>
    <w:p w14:paraId="24A0C91F" w14:textId="77777777" w:rsidR="00306EC7" w:rsidRDefault="00306EC7" w:rsidP="00A61ADA">
      <w:pPr>
        <w:keepNext/>
        <w:spacing w:before="240"/>
        <w:ind w:hanging="426"/>
        <w:jc w:val="both"/>
        <w:rPr>
          <w:rFonts w:ascii="Times New Roman" w:hAnsi="Times New Roman"/>
          <w:b/>
          <w:sz w:val="22"/>
          <w:szCs w:val="22"/>
        </w:rPr>
      </w:pPr>
    </w:p>
    <w:p w14:paraId="7256BFC0" w14:textId="77777777" w:rsidR="00306EC7" w:rsidRDefault="00306EC7" w:rsidP="00A61ADA">
      <w:pPr>
        <w:keepNext/>
        <w:spacing w:before="240"/>
        <w:ind w:hanging="426"/>
        <w:jc w:val="both"/>
        <w:rPr>
          <w:rFonts w:ascii="Times New Roman" w:hAnsi="Times New Roman"/>
          <w:b/>
          <w:sz w:val="22"/>
          <w:szCs w:val="22"/>
        </w:rPr>
      </w:pPr>
    </w:p>
    <w:p w14:paraId="7D0E9DBA" w14:textId="77777777" w:rsidR="00306EC7" w:rsidRDefault="00306EC7" w:rsidP="00A61ADA">
      <w:pPr>
        <w:keepNext/>
        <w:spacing w:before="240"/>
        <w:ind w:hanging="426"/>
        <w:jc w:val="both"/>
        <w:rPr>
          <w:rFonts w:ascii="Times New Roman" w:hAnsi="Times New Roman"/>
          <w:b/>
          <w:sz w:val="22"/>
          <w:szCs w:val="22"/>
        </w:rPr>
      </w:pPr>
    </w:p>
    <w:p w14:paraId="298DCE16" w14:textId="77777777" w:rsidR="00306EC7" w:rsidRDefault="00306EC7" w:rsidP="00A61ADA">
      <w:pPr>
        <w:keepNext/>
        <w:spacing w:before="240"/>
        <w:ind w:hanging="426"/>
        <w:jc w:val="both"/>
        <w:rPr>
          <w:rFonts w:ascii="Times New Roman" w:hAnsi="Times New Roman"/>
          <w:b/>
          <w:sz w:val="22"/>
          <w:szCs w:val="22"/>
        </w:rPr>
      </w:pPr>
    </w:p>
    <w:p w14:paraId="5731A05B" w14:textId="77777777" w:rsidR="00306EC7" w:rsidRDefault="00306EC7" w:rsidP="00A61ADA">
      <w:pPr>
        <w:keepNext/>
        <w:spacing w:before="240"/>
        <w:ind w:hanging="426"/>
        <w:jc w:val="both"/>
        <w:rPr>
          <w:rFonts w:ascii="Times New Roman" w:hAnsi="Times New Roman"/>
          <w:b/>
          <w:sz w:val="22"/>
          <w:szCs w:val="22"/>
        </w:rPr>
      </w:pPr>
    </w:p>
    <w:p w14:paraId="5A755EED" w14:textId="77777777" w:rsidR="00306EC7" w:rsidRDefault="00306EC7" w:rsidP="00A61ADA">
      <w:pPr>
        <w:keepNext/>
        <w:spacing w:before="240"/>
        <w:ind w:hanging="426"/>
        <w:jc w:val="both"/>
        <w:rPr>
          <w:rFonts w:ascii="Times New Roman" w:hAnsi="Times New Roman"/>
          <w:b/>
          <w:sz w:val="22"/>
          <w:szCs w:val="22"/>
        </w:rPr>
      </w:pPr>
    </w:p>
    <w:p w14:paraId="19A2F917" w14:textId="77777777" w:rsidR="00306EC7" w:rsidRPr="00EB4554" w:rsidRDefault="00306EC7" w:rsidP="00A61ADA">
      <w:pPr>
        <w:keepNext/>
        <w:spacing w:before="240"/>
        <w:ind w:hanging="426"/>
        <w:jc w:val="both"/>
        <w:rPr>
          <w:rFonts w:ascii="Times New Roman" w:hAnsi="Times New Roman"/>
          <w:b/>
          <w:sz w:val="22"/>
          <w:szCs w:val="22"/>
        </w:rPr>
        <w:sectPr w:rsidR="00306EC7" w:rsidRPr="00EB4554" w:rsidSect="00566D5D">
          <w:footerReference w:type="default" r:id="rId9"/>
          <w:footerReference w:type="first" r:id="rId10"/>
          <w:footnotePr>
            <w:pos w:val="beneathText"/>
          </w:footnotePr>
          <w:endnotePr>
            <w:numFmt w:val="decimal"/>
          </w:endnotePr>
          <w:pgSz w:w="11906" w:h="16838" w:code="9"/>
          <w:pgMar w:top="1134" w:right="1134" w:bottom="1134" w:left="1134" w:header="567" w:footer="217" w:gutter="0"/>
          <w:cols w:space="720"/>
          <w:titlePg/>
        </w:sectPr>
      </w:pPr>
    </w:p>
    <w:p w14:paraId="12A7932E" w14:textId="63C785A8" w:rsidR="00306EC7" w:rsidRPr="00306EC7" w:rsidRDefault="008B192F" w:rsidP="00306EC7">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3</w:t>
      </w:r>
      <w:r w:rsidRPr="00EB4554">
        <w:rPr>
          <w:rFonts w:ascii="Times New Roman" w:hAnsi="Times New Roman"/>
          <w:b/>
          <w:sz w:val="24"/>
          <w:szCs w:val="24"/>
        </w:rPr>
        <w:tab/>
        <w:t>ECONOMIC AND FINANCIAL CAPACITY</w:t>
      </w:r>
      <w:r w:rsidRPr="004A085D">
        <w:endnoteReference w:id="4"/>
      </w:r>
      <w:r w:rsidRPr="00EB4554">
        <w:rPr>
          <w:rFonts w:ascii="Times New Roman" w:hAnsi="Times New Roman"/>
          <w:b/>
          <w:sz w:val="24"/>
          <w:szCs w:val="24"/>
        </w:rPr>
        <w:t xml:space="preserve"> </w:t>
      </w:r>
    </w:p>
    <w:p w14:paraId="708988EE" w14:textId="0246D7CD" w:rsidR="00306EC7" w:rsidRPr="00EB4554" w:rsidRDefault="008B192F" w:rsidP="00D96415">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EndnoteReference"/>
          <w:rFonts w:ascii="Times New Roman" w:hAnsi="Times New Roman"/>
          <w:sz w:val="22"/>
          <w:szCs w:val="22"/>
        </w:rPr>
        <w:endnoteReference w:id="5"/>
      </w:r>
      <w:r w:rsidRPr="00EB4554">
        <w:rPr>
          <w:rFonts w:ascii="Times New Roman" w:hAnsi="Times New Roman"/>
          <w:sz w:val="22"/>
          <w:szCs w:val="22"/>
        </w:rPr>
        <w:t xml:space="preserve"> based on your </w:t>
      </w:r>
      <w:r w:rsidR="00CA2AAD">
        <w:rPr>
          <w:rFonts w:ascii="Times New Roman" w:hAnsi="Times New Roman"/>
          <w:sz w:val="22"/>
          <w:szCs w:val="22"/>
        </w:rPr>
        <w:t>closed</w:t>
      </w:r>
      <w:r w:rsidR="00CA2AAD" w:rsidRPr="00EB4554">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w:t>
      </w:r>
      <w:bookmarkStart w:id="1" w:name="_Hlk160546599"/>
      <w:r w:rsidRPr="00EB4554">
        <w:rPr>
          <w:rFonts w:ascii="Times New Roman" w:hAnsi="Times New Roman"/>
          <w:sz w:val="22"/>
          <w:szCs w:val="22"/>
        </w:rPr>
        <w:t xml:space="preserve">If annual accounts are not yet available for </w:t>
      </w:r>
      <w:r w:rsidR="00723A09" w:rsidRPr="00EB4554">
        <w:rPr>
          <w:rFonts w:ascii="Times New Roman" w:hAnsi="Times New Roman"/>
          <w:sz w:val="22"/>
          <w:szCs w:val="22"/>
        </w:rPr>
        <w:t>th</w:t>
      </w:r>
      <w:r w:rsidR="00723A09">
        <w:rPr>
          <w:rFonts w:ascii="Times New Roman" w:hAnsi="Times New Roman"/>
          <w:sz w:val="22"/>
          <w:szCs w:val="22"/>
        </w:rPr>
        <w:t>e current</w:t>
      </w:r>
      <w:r w:rsidR="00723A09" w:rsidRPr="00EB4554">
        <w:rPr>
          <w:rFonts w:ascii="Times New Roman" w:hAnsi="Times New Roman"/>
          <w:sz w:val="22"/>
          <w:szCs w:val="22"/>
        </w:rPr>
        <w:t xml:space="preserve"> </w:t>
      </w:r>
      <w:r w:rsidRPr="00EB4554">
        <w:rPr>
          <w:rFonts w:ascii="Times New Roman" w:hAnsi="Times New Roman"/>
          <w:sz w:val="22"/>
          <w:szCs w:val="22"/>
        </w:rPr>
        <w:t xml:space="preserve">year or </w:t>
      </w:r>
      <w:r w:rsidR="0006209C">
        <w:rPr>
          <w:rFonts w:ascii="Times New Roman" w:hAnsi="Times New Roman"/>
          <w:sz w:val="22"/>
          <w:szCs w:val="22"/>
        </w:rPr>
        <w:t>the l</w:t>
      </w:r>
      <w:r w:rsidRPr="00EB4554">
        <w:rPr>
          <w:rFonts w:ascii="Times New Roman" w:hAnsi="Times New Roman"/>
          <w:sz w:val="22"/>
          <w:szCs w:val="22"/>
        </w:rPr>
        <w:t xml:space="preserve">ast year, please provide </w:t>
      </w:r>
      <w:r w:rsidR="00206B17">
        <w:rPr>
          <w:rFonts w:ascii="Times New Roman" w:hAnsi="Times New Roman"/>
          <w:sz w:val="22"/>
          <w:szCs w:val="22"/>
        </w:rPr>
        <w:t>amounts base</w:t>
      </w:r>
      <w:r w:rsidR="00BC68DE">
        <w:rPr>
          <w:rFonts w:ascii="Times New Roman" w:hAnsi="Times New Roman"/>
          <w:sz w:val="22"/>
          <w:szCs w:val="22"/>
        </w:rPr>
        <w:t>d</w:t>
      </w:r>
      <w:r w:rsidR="00206B17">
        <w:rPr>
          <w:rFonts w:ascii="Times New Roman" w:hAnsi="Times New Roman"/>
          <w:sz w:val="22"/>
          <w:szCs w:val="22"/>
        </w:rPr>
        <w:t xml:space="preserve"> on appropriate statements from banks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bookmarkEnd w:id="1"/>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non-for-profit organisations </w:t>
      </w:r>
      <w:r w:rsidR="00A84785" w:rsidRPr="00A84785">
        <w:rPr>
          <w:rFonts w:ascii="Times New Roman" w:hAnsi="Times New Roman"/>
          <w:sz w:val="22"/>
          <w:szCs w:val="22"/>
        </w:rPr>
        <w:t xml:space="preserve">the ratio </w:t>
      </w:r>
      <w:r w:rsidR="00A84785">
        <w:rPr>
          <w:rFonts w:ascii="Times New Roman" w:hAnsi="Times New Roman"/>
          <w:sz w:val="22"/>
          <w:szCs w:val="22"/>
        </w:rPr>
        <w:t>has to</w:t>
      </w:r>
      <w:r w:rsidR="00A84785" w:rsidRPr="00A84785">
        <w:rPr>
          <w:rFonts w:ascii="Times New Roman" w:hAnsi="Times New Roman"/>
          <w:sz w:val="22"/>
          <w:szCs w:val="22"/>
        </w:rPr>
        <w:t xml:space="preserve"> be calculate</w:t>
      </w:r>
      <w:r w:rsidR="00A84785">
        <w:rPr>
          <w:rFonts w:ascii="Times New Roman" w:hAnsi="Times New Roman"/>
          <w:sz w:val="22"/>
          <w:szCs w:val="22"/>
        </w:rPr>
        <w:t>d without taking into account within the</w:t>
      </w:r>
      <w:r w:rsidR="00A84785" w:rsidRPr="00A84785">
        <w:rPr>
          <w:rFonts w:ascii="Times New Roman" w:hAnsi="Times New Roman"/>
          <w:sz w:val="22"/>
          <w:szCs w:val="22"/>
        </w:rPr>
        <w:t xml:space="preserve"> </w:t>
      </w:r>
      <w:r w:rsidR="00A84785">
        <w:rPr>
          <w:rFonts w:ascii="Times New Roman" w:hAnsi="Times New Roman"/>
          <w:sz w:val="22"/>
          <w:szCs w:val="22"/>
        </w:rPr>
        <w:t>current liabilities</w:t>
      </w:r>
      <w:r w:rsidR="00A84785" w:rsidRPr="00A84785">
        <w:rPr>
          <w:rFonts w:ascii="Times New Roman" w:hAnsi="Times New Roman"/>
          <w:sz w:val="22"/>
          <w:szCs w:val="22"/>
        </w:rPr>
        <w:t xml:space="preserve"> the pre</w:t>
      </w:r>
      <w:r w:rsidR="00A84785">
        <w:rPr>
          <w:rFonts w:ascii="Times New Roman" w:hAnsi="Times New Roman"/>
          <w:sz w:val="22"/>
          <w:szCs w:val="22"/>
        </w:rPr>
        <w:t>-</w:t>
      </w:r>
      <w:r w:rsidR="00A84785" w:rsidRP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00237B3E" w:rsidRPr="00EB4554">
        <w:rPr>
          <w:rFonts w:ascii="Times New Roman" w:hAnsi="Times New Roman"/>
          <w:sz w:val="22"/>
          <w:szCs w:val="22"/>
        </w:rPr>
        <w:t xml:space="preserve"> I</w:t>
      </w:r>
      <w:r w:rsidR="006E6287">
        <w:rPr>
          <w:rFonts w:ascii="Times New Roman" w:hAnsi="Times New Roman"/>
          <w:sz w:val="22"/>
          <w:szCs w:val="22"/>
        </w:rPr>
        <w:t>f the</w:t>
      </w:r>
      <w:r w:rsidR="00237B3E" w:rsidRPr="00EB4554">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00373615" w:rsidRPr="00EB4554">
        <w:rPr>
          <w:rFonts w:ascii="Times New Roman" w:hAnsi="Times New Roman"/>
          <w:sz w:val="22"/>
          <w:szCs w:val="22"/>
        </w:rPr>
        <w:t xml:space="preserve"> </w:t>
      </w:r>
      <w:r w:rsidR="006E6287">
        <w:rPr>
          <w:rFonts w:ascii="Times New Roman" w:hAnsi="Times New Roman"/>
          <w:sz w:val="22"/>
          <w:szCs w:val="22"/>
        </w:rPr>
        <w:t>is</w:t>
      </w:r>
      <w:r w:rsidR="00237B3E" w:rsidRPr="00EB4554">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00237B3E" w:rsidRPr="00EB4554">
        <w:rPr>
          <w:rFonts w:ascii="Times New Roman" w:hAnsi="Times New Roman"/>
          <w:sz w:val="22"/>
          <w:szCs w:val="22"/>
        </w:rPr>
        <w:t>equivalent information</w:t>
      </w:r>
      <w:r w:rsidR="0019013B" w:rsidRPr="00EB4554">
        <w:rPr>
          <w:rFonts w:ascii="Times New Roman" w:hAnsi="Times New Roman"/>
          <w:sz w:val="22"/>
          <w:szCs w:val="22"/>
        </w:rPr>
        <w:t>.</w:t>
      </w:r>
    </w:p>
    <w:tbl>
      <w:tblPr>
        <w:tblW w:w="97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00B02E07" w:rsidRPr="00EB4554" w14:paraId="65CAF445" w14:textId="77777777" w:rsidTr="00CE7F5C">
        <w:trPr>
          <w:jc w:val="center"/>
        </w:trPr>
        <w:tc>
          <w:tcPr>
            <w:tcW w:w="2233" w:type="dxa"/>
            <w:tcBorders>
              <w:bottom w:val="single" w:sz="6" w:space="0" w:color="auto"/>
            </w:tcBorders>
            <w:shd w:val="pct5" w:color="auto" w:fill="FFFFFF"/>
            <w:vAlign w:val="center"/>
          </w:tcPr>
          <w:p w14:paraId="3A82444B" w14:textId="77777777" w:rsidR="00723A09"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14:paraId="3282C7CA" w14:textId="77777777" w:rsidR="006F0301" w:rsidRPr="00CE7F5C" w:rsidRDefault="006F0301" w:rsidP="00D96415">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sz="6" w:space="0" w:color="auto"/>
            </w:tcBorders>
            <w:shd w:val="pct5" w:color="auto" w:fill="FFFFFF"/>
            <w:vAlign w:val="center"/>
          </w:tcPr>
          <w:p w14:paraId="5E37625A" w14:textId="77777777" w:rsidR="00723A09" w:rsidRPr="00EB4554"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EndnoteReference"/>
                <w:rFonts w:ascii="Times New Roman" w:hAnsi="Times New Roman"/>
                <w:b/>
                <w:sz w:val="22"/>
                <w:szCs w:val="22"/>
              </w:rPr>
              <w:endnoteReference w:id="6"/>
            </w:r>
          </w:p>
          <w:p w14:paraId="0DC50BF6" w14:textId="584FE723" w:rsidR="009402A8" w:rsidRDefault="007D438F" w:rsidP="00D96415">
            <w:pPr>
              <w:widowControl w:val="0"/>
              <w:spacing w:before="60" w:after="60"/>
              <w:jc w:val="center"/>
              <w:rPr>
                <w:rFonts w:ascii="Times New Roman" w:hAnsi="Times New Roman"/>
                <w:b/>
                <w:sz w:val="22"/>
                <w:szCs w:val="22"/>
              </w:rPr>
            </w:pPr>
            <w:r>
              <w:rPr>
                <w:rFonts w:ascii="Times New Roman" w:hAnsi="Times New Roman"/>
                <w:b/>
                <w:sz w:val="22"/>
                <w:szCs w:val="22"/>
              </w:rPr>
              <w:t>2023</w:t>
            </w:r>
          </w:p>
          <w:p w14:paraId="5B689A1B"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56ECF16C" w14:textId="313F47AA" w:rsidR="009402A8"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Pr>
                <w:rFonts w:ascii="Times New Roman" w:hAnsi="Times New Roman"/>
                <w:b/>
                <w:sz w:val="22"/>
                <w:szCs w:val="22"/>
                <w:vertAlign w:val="superscript"/>
              </w:rPr>
              <w:t>5</w:t>
            </w:r>
            <w:r w:rsidRPr="00EB4554">
              <w:rPr>
                <w:rFonts w:ascii="Times New Roman" w:hAnsi="Times New Roman"/>
                <w:b/>
                <w:sz w:val="22"/>
                <w:szCs w:val="22"/>
              </w:rPr>
              <w:br/>
            </w:r>
            <w:r w:rsidR="007D438F">
              <w:rPr>
                <w:rFonts w:ascii="Times New Roman" w:hAnsi="Times New Roman"/>
                <w:b/>
                <w:sz w:val="22"/>
                <w:szCs w:val="22"/>
              </w:rPr>
              <w:t>2024</w:t>
            </w:r>
          </w:p>
          <w:p w14:paraId="5AF6A07D"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4277B699" w14:textId="25B18F5B" w:rsidR="00723A09" w:rsidRPr="00EB4554" w:rsidRDefault="00723A09"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Pr>
                <w:rFonts w:ascii="Times New Roman" w:hAnsi="Times New Roman"/>
                <w:b/>
                <w:sz w:val="22"/>
                <w:szCs w:val="22"/>
                <w:vertAlign w:val="superscript"/>
              </w:rPr>
              <w:t>5</w:t>
            </w:r>
            <w:r w:rsidRPr="00EB4554">
              <w:rPr>
                <w:rFonts w:ascii="Times New Roman" w:hAnsi="Times New Roman"/>
                <w:b/>
                <w:sz w:val="22"/>
                <w:szCs w:val="22"/>
              </w:rPr>
              <w:br/>
            </w:r>
            <w:r w:rsidR="007D438F">
              <w:rPr>
                <w:rFonts w:ascii="Times New Roman" w:hAnsi="Times New Roman"/>
                <w:b/>
                <w:sz w:val="22"/>
                <w:szCs w:val="22"/>
              </w:rPr>
              <w:t>2025</w:t>
            </w:r>
          </w:p>
          <w:p w14:paraId="05A4E799" w14:textId="77777777" w:rsidR="00723A09" w:rsidRPr="00EB4554" w:rsidRDefault="00723A09" w:rsidP="00D96415">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080" w:type="dxa"/>
            <w:tcBorders>
              <w:bottom w:val="single" w:sz="6" w:space="0" w:color="auto"/>
            </w:tcBorders>
            <w:shd w:val="pct5" w:color="auto" w:fill="FFFFFF"/>
            <w:vAlign w:val="center"/>
          </w:tcPr>
          <w:p w14:paraId="22558E28" w14:textId="77777777" w:rsidR="00723A09" w:rsidRPr="00CE7F5C" w:rsidRDefault="00723A09" w:rsidP="00D96415">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EndnoteReference"/>
                <w:rFonts w:ascii="Times New Roman" w:hAnsi="Times New Roman"/>
                <w:b/>
                <w:sz w:val="22"/>
                <w:szCs w:val="22"/>
              </w:rPr>
              <w:endnoteReference w:id="7"/>
            </w:r>
            <w:r w:rsidRPr="00B02E07">
              <w:rPr>
                <w:rFonts w:ascii="Times New Roman" w:hAnsi="Times New Roman"/>
                <w:b/>
                <w:sz w:val="22"/>
                <w:szCs w:val="22"/>
              </w:rPr>
              <w:br/>
            </w:r>
            <w:r w:rsidRPr="00CE7F5C">
              <w:rPr>
                <w:rFonts w:ascii="Times New Roman" w:hAnsi="Times New Roman"/>
                <w:b/>
                <w:sz w:val="22"/>
                <w:szCs w:val="22"/>
              </w:rPr>
              <w:t>EUR</w:t>
            </w:r>
          </w:p>
        </w:tc>
        <w:tc>
          <w:tcPr>
            <w:tcW w:w="1320" w:type="dxa"/>
            <w:tcBorders>
              <w:bottom w:val="single" w:sz="6" w:space="0" w:color="auto"/>
            </w:tcBorders>
            <w:shd w:val="pct5" w:color="auto" w:fill="FFFFFF"/>
            <w:vAlign w:val="center"/>
          </w:tcPr>
          <w:p w14:paraId="473B6980" w14:textId="0C631D2F" w:rsidR="00723A09" w:rsidRPr="007D438F" w:rsidRDefault="006A738B" w:rsidP="00D96415">
            <w:pPr>
              <w:widowControl w:val="0"/>
              <w:spacing w:before="60" w:after="60"/>
              <w:jc w:val="center"/>
              <w:rPr>
                <w:rFonts w:ascii="Times New Roman" w:hAnsi="Times New Roman"/>
                <w:b/>
                <w:sz w:val="22"/>
                <w:szCs w:val="22"/>
              </w:rPr>
            </w:pPr>
            <w:r w:rsidRPr="007D438F">
              <w:rPr>
                <w:rFonts w:ascii="Times New Roman" w:hAnsi="Times New Roman"/>
                <w:b/>
                <w:sz w:val="22"/>
                <w:szCs w:val="22"/>
              </w:rPr>
              <w:t>L</w:t>
            </w:r>
            <w:r w:rsidR="00723A09" w:rsidRPr="007D438F">
              <w:rPr>
                <w:rFonts w:ascii="Times New Roman" w:hAnsi="Times New Roman"/>
                <w:b/>
                <w:sz w:val="22"/>
                <w:szCs w:val="22"/>
              </w:rPr>
              <w:t>ast</w:t>
            </w:r>
            <w:r w:rsidR="00723A09" w:rsidRPr="007D438F" w:rsidDel="00723A09">
              <w:rPr>
                <w:rFonts w:ascii="Times New Roman" w:hAnsi="Times New Roman"/>
                <w:b/>
                <w:strike/>
                <w:sz w:val="22"/>
                <w:szCs w:val="22"/>
              </w:rPr>
              <w:t xml:space="preserve"> </w:t>
            </w:r>
            <w:r w:rsidR="00723A09" w:rsidRPr="007D438F">
              <w:rPr>
                <w:rFonts w:ascii="Times New Roman" w:hAnsi="Times New Roman"/>
                <w:b/>
                <w:sz w:val="22"/>
                <w:szCs w:val="22"/>
              </w:rPr>
              <w:t>year</w:t>
            </w:r>
          </w:p>
          <w:p w14:paraId="4D4B2C97" w14:textId="51634407" w:rsidR="00723A09" w:rsidRPr="007D438F" w:rsidRDefault="00723A09" w:rsidP="00D96415">
            <w:pPr>
              <w:widowControl w:val="0"/>
              <w:spacing w:before="60" w:after="60"/>
              <w:jc w:val="center"/>
              <w:rPr>
                <w:rFonts w:ascii="Times New Roman" w:hAnsi="Times New Roman"/>
                <w:b/>
                <w:sz w:val="22"/>
                <w:szCs w:val="22"/>
              </w:rPr>
            </w:pPr>
            <w:r w:rsidRPr="007D438F">
              <w:rPr>
                <w:rFonts w:ascii="Times New Roman" w:hAnsi="Times New Roman"/>
                <w:b/>
                <w:sz w:val="22"/>
                <w:szCs w:val="22"/>
              </w:rPr>
              <w:t>EUR</w:t>
            </w:r>
            <w:r w:rsidR="00791875" w:rsidRPr="007D438F">
              <w:rPr>
                <w:rFonts w:ascii="Times New Roman" w:hAnsi="Times New Roman"/>
                <w:b/>
                <w:sz w:val="22"/>
                <w:szCs w:val="22"/>
              </w:rPr>
              <w:t>**</w:t>
            </w:r>
            <w:r w:rsidRPr="007D438F" w:rsidDel="00723A09">
              <w:rPr>
                <w:rFonts w:ascii="Times New Roman" w:hAnsi="Times New Roman"/>
                <w:b/>
                <w:sz w:val="22"/>
                <w:szCs w:val="22"/>
              </w:rPr>
              <w:t xml:space="preserve"> </w:t>
            </w:r>
          </w:p>
        </w:tc>
        <w:tc>
          <w:tcPr>
            <w:tcW w:w="1310" w:type="dxa"/>
            <w:tcBorders>
              <w:bottom w:val="single" w:sz="6" w:space="0" w:color="auto"/>
            </w:tcBorders>
            <w:shd w:val="pct5" w:color="auto" w:fill="FFFFFF"/>
            <w:vAlign w:val="center"/>
          </w:tcPr>
          <w:p w14:paraId="57FA7592" w14:textId="6CE062B8" w:rsidR="00723A09" w:rsidRPr="007D438F" w:rsidRDefault="00723A09" w:rsidP="00D96415">
            <w:pPr>
              <w:widowControl w:val="0"/>
              <w:spacing w:before="60" w:after="60"/>
              <w:jc w:val="center"/>
              <w:rPr>
                <w:rFonts w:ascii="Times New Roman" w:hAnsi="Times New Roman"/>
                <w:b/>
                <w:sz w:val="22"/>
                <w:szCs w:val="22"/>
              </w:rPr>
            </w:pPr>
            <w:r w:rsidRPr="007D438F">
              <w:rPr>
                <w:rFonts w:ascii="Times New Roman" w:hAnsi="Times New Roman"/>
                <w:b/>
                <w:sz w:val="22"/>
                <w:szCs w:val="22"/>
              </w:rPr>
              <w:t>Current</w:t>
            </w:r>
          </w:p>
          <w:p w14:paraId="3E7D3E47" w14:textId="6835A3F8" w:rsidR="00723A09" w:rsidRPr="007D438F" w:rsidRDefault="00723A09" w:rsidP="00D96415">
            <w:pPr>
              <w:widowControl w:val="0"/>
              <w:spacing w:before="60" w:after="60"/>
              <w:jc w:val="center"/>
              <w:rPr>
                <w:rFonts w:ascii="Times New Roman" w:hAnsi="Times New Roman"/>
                <w:b/>
                <w:sz w:val="22"/>
                <w:szCs w:val="22"/>
              </w:rPr>
            </w:pPr>
            <w:r w:rsidRPr="007D438F">
              <w:rPr>
                <w:rFonts w:ascii="Times New Roman" w:hAnsi="Times New Roman"/>
                <w:b/>
                <w:sz w:val="22"/>
                <w:szCs w:val="22"/>
              </w:rPr>
              <w:t>year</w:t>
            </w:r>
            <w:r w:rsidRPr="007D438F">
              <w:rPr>
                <w:rFonts w:ascii="Times New Roman" w:hAnsi="Times New Roman"/>
                <w:b/>
                <w:sz w:val="22"/>
                <w:szCs w:val="22"/>
              </w:rPr>
              <w:br/>
              <w:t>EUR</w:t>
            </w:r>
            <w:r w:rsidR="00791875" w:rsidRPr="007D438F">
              <w:rPr>
                <w:rFonts w:ascii="Times New Roman" w:hAnsi="Times New Roman"/>
                <w:b/>
                <w:sz w:val="22"/>
                <w:szCs w:val="22"/>
              </w:rPr>
              <w:t>**</w:t>
            </w:r>
          </w:p>
        </w:tc>
      </w:tr>
      <w:tr w:rsidR="00B02E07" w:rsidRPr="00EB4554" w14:paraId="1CB6B8D4" w14:textId="77777777" w:rsidTr="00CE7F5C">
        <w:trPr>
          <w:cantSplit/>
          <w:jc w:val="center"/>
        </w:trPr>
        <w:tc>
          <w:tcPr>
            <w:tcW w:w="2233" w:type="dxa"/>
            <w:tcBorders>
              <w:top w:val="single" w:sz="6" w:space="0" w:color="auto"/>
              <w:bottom w:val="single" w:sz="4" w:space="0" w:color="auto"/>
            </w:tcBorders>
            <w:vAlign w:val="center"/>
          </w:tcPr>
          <w:p w14:paraId="3609EA09" w14:textId="77777777" w:rsidR="00723A09" w:rsidRPr="00EB4554" w:rsidRDefault="00723A09" w:rsidP="00D96415">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EndnoteReference"/>
                <w:rFonts w:ascii="Times New Roman" w:hAnsi="Times New Roman"/>
                <w:sz w:val="22"/>
                <w:szCs w:val="22"/>
              </w:rPr>
              <w:endnoteReference w:id="8"/>
            </w:r>
            <w:r w:rsidRPr="00EB4554">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3564357C" w14:textId="77777777" w:rsidR="00723A09" w:rsidRPr="00EB4554" w:rsidRDefault="00723A09" w:rsidP="00D96415">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vAlign w:val="center"/>
          </w:tcPr>
          <w:p w14:paraId="6064A432" w14:textId="77777777" w:rsidR="00723A09" w:rsidRPr="00EB4554" w:rsidRDefault="00723A09" w:rsidP="00D96415">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0FFBFD51" w14:textId="77777777" w:rsidR="00723A09" w:rsidRPr="00EB4554" w:rsidRDefault="00723A09" w:rsidP="00D96415">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shd w:val="clear" w:color="auto" w:fill="FFFFFF"/>
            <w:vAlign w:val="center"/>
          </w:tcPr>
          <w:p w14:paraId="5131B629" w14:textId="77777777" w:rsidR="00723A09" w:rsidRPr="00723A09" w:rsidRDefault="00723A09" w:rsidP="00D96415">
            <w:pPr>
              <w:widowControl w:val="0"/>
              <w:spacing w:before="60" w:after="60"/>
              <w:rPr>
                <w:rFonts w:ascii="Times New Roman" w:hAnsi="Times New Roman"/>
                <w:strike/>
                <w:sz w:val="22"/>
                <w:szCs w:val="22"/>
              </w:rPr>
            </w:pPr>
          </w:p>
        </w:tc>
        <w:tc>
          <w:tcPr>
            <w:tcW w:w="1320" w:type="dxa"/>
            <w:tcBorders>
              <w:top w:val="single" w:sz="6" w:space="0" w:color="auto"/>
              <w:bottom w:val="single" w:sz="6" w:space="0" w:color="auto"/>
            </w:tcBorders>
            <w:shd w:val="clear" w:color="auto" w:fill="FFFFFF"/>
            <w:vAlign w:val="center"/>
          </w:tcPr>
          <w:p w14:paraId="7B262366" w14:textId="77777777" w:rsidR="00723A09" w:rsidRPr="00CE7F5C" w:rsidRDefault="00723A09" w:rsidP="00D96415">
            <w:pPr>
              <w:widowControl w:val="0"/>
              <w:spacing w:before="60" w:after="60"/>
              <w:rPr>
                <w:rFonts w:ascii="Times New Roman" w:hAnsi="Times New Roman"/>
                <w:strike/>
                <w:sz w:val="22"/>
                <w:szCs w:val="22"/>
              </w:rPr>
            </w:pPr>
          </w:p>
        </w:tc>
        <w:tc>
          <w:tcPr>
            <w:tcW w:w="1310" w:type="dxa"/>
            <w:tcBorders>
              <w:top w:val="single" w:sz="6" w:space="0" w:color="auto"/>
              <w:bottom w:val="single" w:sz="4" w:space="0" w:color="auto"/>
            </w:tcBorders>
            <w:vAlign w:val="center"/>
          </w:tcPr>
          <w:p w14:paraId="0128FE76" w14:textId="77777777" w:rsidR="00723A09" w:rsidRPr="00EB4554" w:rsidRDefault="00723A09" w:rsidP="00D96415">
            <w:pPr>
              <w:widowControl w:val="0"/>
              <w:spacing w:before="60" w:after="60"/>
              <w:rPr>
                <w:rFonts w:ascii="Times New Roman" w:hAnsi="Times New Roman"/>
                <w:sz w:val="22"/>
                <w:szCs w:val="22"/>
              </w:rPr>
            </w:pPr>
          </w:p>
        </w:tc>
      </w:tr>
      <w:tr w:rsidR="007D438F" w:rsidRPr="00EB4554" w14:paraId="03032B52" w14:textId="77777777" w:rsidTr="00B8188F">
        <w:trPr>
          <w:cantSplit/>
          <w:jc w:val="center"/>
        </w:trPr>
        <w:tc>
          <w:tcPr>
            <w:tcW w:w="2233" w:type="dxa"/>
            <w:tcBorders>
              <w:top w:val="single" w:sz="4" w:space="0" w:color="auto"/>
              <w:bottom w:val="single" w:sz="6" w:space="0" w:color="auto"/>
            </w:tcBorders>
            <w:vAlign w:val="center"/>
          </w:tcPr>
          <w:p w14:paraId="28DD6D31" w14:textId="77777777" w:rsidR="007D438F" w:rsidRPr="00EB4554" w:rsidRDefault="007D438F" w:rsidP="007D438F">
            <w:pPr>
              <w:widowControl w:val="0"/>
              <w:spacing w:before="60" w:after="60"/>
              <w:rPr>
                <w:rFonts w:ascii="Times New Roman" w:hAnsi="Times New Roman"/>
                <w:sz w:val="22"/>
                <w:szCs w:val="22"/>
              </w:rPr>
            </w:pPr>
            <w:r>
              <w:rPr>
                <w:rFonts w:ascii="Times New Roman" w:hAnsi="Times New Roman"/>
                <w:sz w:val="22"/>
                <w:szCs w:val="22"/>
              </w:rPr>
              <w:t>Current assets</w:t>
            </w:r>
            <w:r w:rsidRPr="00EB4554">
              <w:rPr>
                <w:rStyle w:val="EndnoteReference"/>
                <w:rFonts w:ascii="Times New Roman" w:hAnsi="Times New Roman"/>
                <w:sz w:val="22"/>
                <w:szCs w:val="22"/>
              </w:rPr>
              <w:endnoteReference w:id="9"/>
            </w:r>
            <w:r w:rsidRPr="00EB4554">
              <w:rPr>
                <w:rFonts w:ascii="Times New Roman" w:hAnsi="Times New Roman"/>
                <w:sz w:val="22"/>
                <w:szCs w:val="22"/>
              </w:rPr>
              <w:t xml:space="preserve"> </w:t>
            </w:r>
          </w:p>
        </w:tc>
        <w:tc>
          <w:tcPr>
            <w:tcW w:w="1320" w:type="dxa"/>
            <w:tcBorders>
              <w:top w:val="single" w:sz="4" w:space="0" w:color="auto"/>
              <w:bottom w:val="single" w:sz="6" w:space="0" w:color="auto"/>
            </w:tcBorders>
          </w:tcPr>
          <w:p w14:paraId="51B2BD6A" w14:textId="567AC121"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c>
          <w:tcPr>
            <w:tcW w:w="1200" w:type="dxa"/>
            <w:tcBorders>
              <w:top w:val="single" w:sz="4" w:space="0" w:color="auto"/>
              <w:bottom w:val="single" w:sz="6" w:space="0" w:color="auto"/>
            </w:tcBorders>
          </w:tcPr>
          <w:p w14:paraId="51196E13" w14:textId="1D8F3D11"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c>
          <w:tcPr>
            <w:tcW w:w="1320" w:type="dxa"/>
            <w:tcBorders>
              <w:top w:val="single" w:sz="4" w:space="0" w:color="auto"/>
              <w:bottom w:val="single" w:sz="6" w:space="0" w:color="auto"/>
            </w:tcBorders>
          </w:tcPr>
          <w:p w14:paraId="57A0B9E6" w14:textId="2BDFDC76"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c>
          <w:tcPr>
            <w:tcW w:w="1080" w:type="dxa"/>
            <w:tcBorders>
              <w:top w:val="single" w:sz="6" w:space="0" w:color="auto"/>
              <w:bottom w:val="single" w:sz="6" w:space="0" w:color="auto"/>
            </w:tcBorders>
            <w:shd w:val="clear" w:color="auto" w:fill="FFFFFF"/>
          </w:tcPr>
          <w:p w14:paraId="4C089514" w14:textId="584624F2" w:rsidR="007D438F" w:rsidRPr="007D438F" w:rsidRDefault="007D438F" w:rsidP="007D438F">
            <w:pPr>
              <w:widowControl w:val="0"/>
              <w:spacing w:before="60" w:after="60"/>
              <w:rPr>
                <w:rFonts w:ascii="Times New Roman" w:hAnsi="Times New Roman"/>
                <w:strike/>
                <w:sz w:val="22"/>
                <w:szCs w:val="22"/>
              </w:rPr>
            </w:pPr>
            <w:r w:rsidRPr="007D438F">
              <w:rPr>
                <w:rFonts w:ascii="Times New Roman" w:hAnsi="Times New Roman"/>
              </w:rPr>
              <w:t>Not applicable</w:t>
            </w:r>
          </w:p>
        </w:tc>
        <w:tc>
          <w:tcPr>
            <w:tcW w:w="1320" w:type="dxa"/>
            <w:tcBorders>
              <w:top w:val="single" w:sz="6" w:space="0" w:color="auto"/>
              <w:bottom w:val="single" w:sz="6" w:space="0" w:color="auto"/>
            </w:tcBorders>
            <w:shd w:val="clear" w:color="auto" w:fill="FFFFFF"/>
          </w:tcPr>
          <w:p w14:paraId="004C0905" w14:textId="394352CE" w:rsidR="007D438F" w:rsidRPr="007D438F" w:rsidRDefault="007D438F" w:rsidP="007D438F">
            <w:pPr>
              <w:widowControl w:val="0"/>
              <w:spacing w:before="60" w:after="60"/>
              <w:rPr>
                <w:rFonts w:ascii="Times New Roman" w:hAnsi="Times New Roman"/>
                <w:strike/>
                <w:sz w:val="22"/>
                <w:szCs w:val="22"/>
              </w:rPr>
            </w:pPr>
            <w:r w:rsidRPr="007D438F">
              <w:rPr>
                <w:rFonts w:ascii="Times New Roman" w:hAnsi="Times New Roman"/>
              </w:rPr>
              <w:t>Not applicable</w:t>
            </w:r>
          </w:p>
        </w:tc>
        <w:tc>
          <w:tcPr>
            <w:tcW w:w="1310" w:type="dxa"/>
            <w:tcBorders>
              <w:top w:val="single" w:sz="4" w:space="0" w:color="auto"/>
              <w:bottom w:val="single" w:sz="6" w:space="0" w:color="auto"/>
            </w:tcBorders>
          </w:tcPr>
          <w:p w14:paraId="0002B5C0" w14:textId="4CB88FCC"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r>
      <w:tr w:rsidR="007D438F" w:rsidRPr="00EB4554" w14:paraId="5F8ED2FF" w14:textId="77777777" w:rsidTr="00B8188F">
        <w:trPr>
          <w:cantSplit/>
          <w:jc w:val="center"/>
        </w:trPr>
        <w:tc>
          <w:tcPr>
            <w:tcW w:w="2233" w:type="dxa"/>
            <w:tcBorders>
              <w:top w:val="single" w:sz="6" w:space="0" w:color="auto"/>
              <w:bottom w:val="single" w:sz="6" w:space="0" w:color="auto"/>
            </w:tcBorders>
            <w:vAlign w:val="center"/>
          </w:tcPr>
          <w:p w14:paraId="2BA19CDA" w14:textId="77777777" w:rsidR="007D438F" w:rsidRPr="00EB4554" w:rsidRDefault="007D438F" w:rsidP="007D438F">
            <w:pPr>
              <w:widowControl w:val="0"/>
              <w:spacing w:before="60" w:after="60"/>
              <w:rPr>
                <w:rFonts w:ascii="Times New Roman" w:hAnsi="Times New Roman"/>
                <w:sz w:val="22"/>
                <w:szCs w:val="22"/>
              </w:rPr>
            </w:pPr>
            <w:r>
              <w:rPr>
                <w:rFonts w:ascii="Times New Roman" w:hAnsi="Times New Roman"/>
                <w:sz w:val="22"/>
                <w:szCs w:val="22"/>
              </w:rPr>
              <w:t>Current liabilities</w:t>
            </w:r>
            <w:r w:rsidRPr="00EB4554">
              <w:rPr>
                <w:rStyle w:val="EndnoteReference"/>
                <w:rFonts w:ascii="Times New Roman" w:hAnsi="Times New Roman"/>
                <w:sz w:val="22"/>
                <w:szCs w:val="22"/>
              </w:rPr>
              <w:endnoteReference w:id="10"/>
            </w:r>
            <w:r w:rsidRPr="00EB4554">
              <w:rPr>
                <w:rFonts w:ascii="Times New Roman" w:hAnsi="Times New Roman"/>
                <w:sz w:val="22"/>
                <w:szCs w:val="22"/>
              </w:rPr>
              <w:t xml:space="preserve"> </w:t>
            </w:r>
          </w:p>
        </w:tc>
        <w:tc>
          <w:tcPr>
            <w:tcW w:w="1320" w:type="dxa"/>
            <w:tcBorders>
              <w:top w:val="single" w:sz="6" w:space="0" w:color="auto"/>
              <w:bottom w:val="single" w:sz="6" w:space="0" w:color="auto"/>
            </w:tcBorders>
          </w:tcPr>
          <w:p w14:paraId="720B3413" w14:textId="3E4FFC4F"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c>
          <w:tcPr>
            <w:tcW w:w="1200" w:type="dxa"/>
            <w:tcBorders>
              <w:top w:val="single" w:sz="6" w:space="0" w:color="auto"/>
              <w:bottom w:val="single" w:sz="6" w:space="0" w:color="auto"/>
            </w:tcBorders>
          </w:tcPr>
          <w:p w14:paraId="32D9A7AD" w14:textId="1B266AE7"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c>
          <w:tcPr>
            <w:tcW w:w="1320" w:type="dxa"/>
            <w:tcBorders>
              <w:top w:val="single" w:sz="6" w:space="0" w:color="auto"/>
              <w:bottom w:val="single" w:sz="6" w:space="0" w:color="auto"/>
            </w:tcBorders>
          </w:tcPr>
          <w:p w14:paraId="63026B8A" w14:textId="46196BB7"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c>
          <w:tcPr>
            <w:tcW w:w="1080" w:type="dxa"/>
            <w:tcBorders>
              <w:top w:val="single" w:sz="6" w:space="0" w:color="auto"/>
              <w:bottom w:val="single" w:sz="6" w:space="0" w:color="auto"/>
            </w:tcBorders>
            <w:shd w:val="clear" w:color="auto" w:fill="FFFFFF"/>
          </w:tcPr>
          <w:p w14:paraId="6EE48936" w14:textId="16042D1C" w:rsidR="007D438F" w:rsidRPr="007D438F" w:rsidRDefault="007D438F" w:rsidP="007D438F">
            <w:pPr>
              <w:widowControl w:val="0"/>
              <w:spacing w:before="60" w:after="60"/>
              <w:rPr>
                <w:rFonts w:ascii="Times New Roman" w:hAnsi="Times New Roman"/>
                <w:strike/>
                <w:sz w:val="22"/>
                <w:szCs w:val="22"/>
                <w:highlight w:val="darkGray"/>
              </w:rPr>
            </w:pPr>
            <w:r w:rsidRPr="007D438F">
              <w:rPr>
                <w:rFonts w:ascii="Times New Roman" w:hAnsi="Times New Roman"/>
              </w:rPr>
              <w:t>Not applicable</w:t>
            </w:r>
          </w:p>
        </w:tc>
        <w:tc>
          <w:tcPr>
            <w:tcW w:w="1320" w:type="dxa"/>
            <w:tcBorders>
              <w:top w:val="single" w:sz="6" w:space="0" w:color="auto"/>
              <w:bottom w:val="single" w:sz="6" w:space="0" w:color="auto"/>
            </w:tcBorders>
            <w:shd w:val="clear" w:color="auto" w:fill="FFFFFF"/>
          </w:tcPr>
          <w:p w14:paraId="5070D507" w14:textId="66CC7530" w:rsidR="007D438F" w:rsidRPr="007D438F" w:rsidRDefault="007D438F" w:rsidP="007D438F">
            <w:pPr>
              <w:widowControl w:val="0"/>
              <w:spacing w:before="60" w:after="60"/>
              <w:rPr>
                <w:rFonts w:ascii="Times New Roman" w:hAnsi="Times New Roman"/>
                <w:strike/>
                <w:sz w:val="22"/>
                <w:szCs w:val="22"/>
                <w:highlight w:val="darkGray"/>
              </w:rPr>
            </w:pPr>
            <w:r w:rsidRPr="007D438F">
              <w:rPr>
                <w:rFonts w:ascii="Times New Roman" w:hAnsi="Times New Roman"/>
              </w:rPr>
              <w:t>Not applicable</w:t>
            </w:r>
          </w:p>
        </w:tc>
        <w:tc>
          <w:tcPr>
            <w:tcW w:w="1310" w:type="dxa"/>
            <w:tcBorders>
              <w:top w:val="single" w:sz="6" w:space="0" w:color="auto"/>
              <w:bottom w:val="single" w:sz="6" w:space="0" w:color="auto"/>
            </w:tcBorders>
          </w:tcPr>
          <w:p w14:paraId="13A9437D" w14:textId="5F716B63" w:rsidR="007D438F" w:rsidRPr="007D438F" w:rsidRDefault="007D438F" w:rsidP="007D438F">
            <w:pPr>
              <w:widowControl w:val="0"/>
              <w:spacing w:before="60" w:after="60"/>
              <w:rPr>
                <w:rFonts w:ascii="Times New Roman" w:hAnsi="Times New Roman"/>
                <w:sz w:val="22"/>
                <w:szCs w:val="22"/>
              </w:rPr>
            </w:pPr>
            <w:r w:rsidRPr="007D438F">
              <w:rPr>
                <w:rFonts w:ascii="Times New Roman" w:hAnsi="Times New Roman"/>
              </w:rPr>
              <w:t>Not applicable</w:t>
            </w:r>
          </w:p>
        </w:tc>
      </w:tr>
      <w:tr w:rsidR="00B02E07" w:rsidRPr="00EB4554" w14:paraId="6E38D6CE" w14:textId="77777777" w:rsidTr="00CE7F5C">
        <w:trPr>
          <w:cantSplit/>
          <w:jc w:val="center"/>
        </w:trPr>
        <w:tc>
          <w:tcPr>
            <w:tcW w:w="2233" w:type="dxa"/>
            <w:tcBorders>
              <w:top w:val="single" w:sz="6" w:space="0" w:color="auto"/>
              <w:bottom w:val="single" w:sz="12" w:space="0" w:color="auto"/>
            </w:tcBorders>
            <w:vAlign w:val="center"/>
          </w:tcPr>
          <w:p w14:paraId="05417082" w14:textId="77380FD2" w:rsidR="00723A09" w:rsidRPr="007D438F" w:rsidRDefault="00723A09" w:rsidP="00D96415">
            <w:pPr>
              <w:widowControl w:val="0"/>
              <w:spacing w:before="60" w:after="60"/>
              <w:rPr>
                <w:rFonts w:ascii="Times New Roman" w:hAnsi="Times New Roman"/>
                <w:sz w:val="22"/>
                <w:szCs w:val="22"/>
                <w:lang w:val="fr-BE"/>
              </w:rPr>
            </w:pPr>
            <w:r w:rsidRPr="007D438F">
              <w:rPr>
                <w:rFonts w:ascii="Times New Roman" w:hAnsi="Times New Roman"/>
                <w:sz w:val="22"/>
                <w:szCs w:val="22"/>
                <w:lang w:val="fr-BE"/>
              </w:rPr>
              <w:t>Current ratio</w:t>
            </w:r>
            <w:r w:rsidR="006F0301" w:rsidRPr="007D438F">
              <w:rPr>
                <w:rFonts w:ascii="Times New Roman" w:hAnsi="Times New Roman"/>
                <w:sz w:val="22"/>
                <w:szCs w:val="22"/>
                <w:lang w:val="fr-BE"/>
              </w:rPr>
              <w:t xml:space="preserve"> (current assets/current liabilities)</w:t>
            </w:r>
          </w:p>
        </w:tc>
        <w:tc>
          <w:tcPr>
            <w:tcW w:w="1320" w:type="dxa"/>
            <w:tcBorders>
              <w:top w:val="single" w:sz="6" w:space="0" w:color="auto"/>
              <w:bottom w:val="single" w:sz="12" w:space="0" w:color="auto"/>
            </w:tcBorders>
            <w:vAlign w:val="center"/>
          </w:tcPr>
          <w:p w14:paraId="3A85E5F9" w14:textId="77777777" w:rsidR="00723A09" w:rsidRPr="007D438F" w:rsidRDefault="00B02E07" w:rsidP="00D96415">
            <w:pPr>
              <w:widowControl w:val="0"/>
              <w:spacing w:before="60" w:after="60"/>
              <w:jc w:val="center"/>
              <w:rPr>
                <w:rFonts w:ascii="Times New Roman" w:hAnsi="Times New Roman"/>
              </w:rPr>
            </w:pPr>
            <w:r w:rsidRPr="007D438F">
              <w:rPr>
                <w:rFonts w:ascii="Times New Roman" w:hAnsi="Times New Roman"/>
              </w:rPr>
              <w:t>Not app</w:t>
            </w:r>
            <w:r w:rsidR="0063554A" w:rsidRPr="007D438F">
              <w:rPr>
                <w:rFonts w:ascii="Times New Roman" w:hAnsi="Times New Roman"/>
              </w:rPr>
              <w:t>l</w:t>
            </w:r>
            <w:r w:rsidRPr="007D438F">
              <w:rPr>
                <w:rFonts w:ascii="Times New Roman" w:hAnsi="Times New Roman"/>
              </w:rPr>
              <w:t>icable</w:t>
            </w:r>
          </w:p>
        </w:tc>
        <w:tc>
          <w:tcPr>
            <w:tcW w:w="1200" w:type="dxa"/>
            <w:tcBorders>
              <w:top w:val="single" w:sz="6" w:space="0" w:color="auto"/>
              <w:bottom w:val="single" w:sz="12" w:space="0" w:color="auto"/>
            </w:tcBorders>
            <w:vAlign w:val="center"/>
          </w:tcPr>
          <w:p w14:paraId="3DD44485" w14:textId="77777777" w:rsidR="00723A09" w:rsidRPr="007D438F" w:rsidRDefault="00B02E07" w:rsidP="00D96415">
            <w:pPr>
              <w:widowControl w:val="0"/>
              <w:spacing w:before="60" w:after="60"/>
              <w:jc w:val="center"/>
              <w:rPr>
                <w:rFonts w:ascii="Times New Roman" w:hAnsi="Times New Roman"/>
              </w:rPr>
            </w:pPr>
            <w:r w:rsidRPr="007D438F">
              <w:rPr>
                <w:rFonts w:ascii="Times New Roman" w:hAnsi="Times New Roman"/>
              </w:rPr>
              <w:t xml:space="preserve">Not </w:t>
            </w:r>
            <w:r w:rsidR="0063554A" w:rsidRPr="007D438F">
              <w:rPr>
                <w:rFonts w:ascii="Times New Roman" w:hAnsi="Times New Roman"/>
              </w:rPr>
              <w:t>applicable</w:t>
            </w:r>
          </w:p>
        </w:tc>
        <w:tc>
          <w:tcPr>
            <w:tcW w:w="1320" w:type="dxa"/>
            <w:tcBorders>
              <w:top w:val="single" w:sz="6" w:space="0" w:color="auto"/>
              <w:bottom w:val="single" w:sz="12" w:space="0" w:color="auto"/>
            </w:tcBorders>
            <w:vAlign w:val="center"/>
          </w:tcPr>
          <w:p w14:paraId="13556B99" w14:textId="54F2C65B" w:rsidR="00723A09" w:rsidRPr="007D438F" w:rsidRDefault="007D438F" w:rsidP="00D96415">
            <w:pPr>
              <w:widowControl w:val="0"/>
              <w:spacing w:before="60" w:after="60"/>
              <w:rPr>
                <w:rFonts w:ascii="Times New Roman" w:hAnsi="Times New Roman"/>
              </w:rPr>
            </w:pPr>
            <w:r w:rsidRPr="007D438F">
              <w:rPr>
                <w:rFonts w:ascii="Times New Roman" w:hAnsi="Times New Roman"/>
              </w:rPr>
              <w:t>Not applicable</w:t>
            </w:r>
          </w:p>
        </w:tc>
        <w:tc>
          <w:tcPr>
            <w:tcW w:w="1080" w:type="dxa"/>
            <w:tcBorders>
              <w:top w:val="single" w:sz="6" w:space="0" w:color="auto"/>
              <w:bottom w:val="single" w:sz="12" w:space="0" w:color="auto"/>
            </w:tcBorders>
            <w:shd w:val="clear" w:color="auto" w:fill="FFFFFF"/>
            <w:vAlign w:val="center"/>
          </w:tcPr>
          <w:p w14:paraId="4F0D98C9" w14:textId="77777777" w:rsidR="00723A09" w:rsidRPr="007D438F" w:rsidRDefault="00B02E07" w:rsidP="00D96415">
            <w:pPr>
              <w:widowControl w:val="0"/>
              <w:spacing w:before="60" w:after="60"/>
              <w:jc w:val="center"/>
              <w:rPr>
                <w:rFonts w:ascii="Times New Roman" w:hAnsi="Times New Roman"/>
                <w:strike/>
              </w:rPr>
            </w:pPr>
            <w:r w:rsidRPr="007D438F">
              <w:rPr>
                <w:rFonts w:ascii="Times New Roman" w:hAnsi="Times New Roman"/>
              </w:rPr>
              <w:t xml:space="preserve">Not </w:t>
            </w:r>
            <w:r w:rsidR="0063554A" w:rsidRPr="007D438F">
              <w:rPr>
                <w:rFonts w:ascii="Times New Roman" w:hAnsi="Times New Roman"/>
              </w:rPr>
              <w:t>applicable</w:t>
            </w:r>
          </w:p>
        </w:tc>
        <w:tc>
          <w:tcPr>
            <w:tcW w:w="1320" w:type="dxa"/>
            <w:tcBorders>
              <w:top w:val="single" w:sz="6" w:space="0" w:color="auto"/>
              <w:bottom w:val="single" w:sz="12" w:space="0" w:color="auto"/>
            </w:tcBorders>
            <w:shd w:val="clear" w:color="auto" w:fill="FFFFFF"/>
            <w:vAlign w:val="center"/>
          </w:tcPr>
          <w:p w14:paraId="57AB2671" w14:textId="77777777" w:rsidR="00723A09" w:rsidRPr="007D438F" w:rsidRDefault="00B02E07" w:rsidP="00D96415">
            <w:pPr>
              <w:widowControl w:val="0"/>
              <w:spacing w:before="60" w:after="60"/>
              <w:jc w:val="center"/>
              <w:rPr>
                <w:rFonts w:ascii="Times New Roman" w:hAnsi="Times New Roman"/>
                <w:strike/>
              </w:rPr>
            </w:pPr>
            <w:r w:rsidRPr="007D438F">
              <w:rPr>
                <w:rFonts w:ascii="Times New Roman" w:hAnsi="Times New Roman"/>
              </w:rPr>
              <w:t xml:space="preserve">Not </w:t>
            </w:r>
            <w:r w:rsidR="0063554A" w:rsidRPr="007D438F">
              <w:rPr>
                <w:rFonts w:ascii="Times New Roman" w:hAnsi="Times New Roman"/>
              </w:rPr>
              <w:t>applicable</w:t>
            </w:r>
          </w:p>
        </w:tc>
        <w:tc>
          <w:tcPr>
            <w:tcW w:w="1310" w:type="dxa"/>
            <w:tcBorders>
              <w:top w:val="single" w:sz="6" w:space="0" w:color="auto"/>
              <w:bottom w:val="single" w:sz="12" w:space="0" w:color="auto"/>
            </w:tcBorders>
            <w:vAlign w:val="center"/>
          </w:tcPr>
          <w:p w14:paraId="5BEEAB92" w14:textId="3CC3E98B" w:rsidR="00723A09" w:rsidRPr="007D438F" w:rsidRDefault="00B02E07" w:rsidP="00D96415">
            <w:pPr>
              <w:widowControl w:val="0"/>
              <w:spacing w:before="60" w:after="60"/>
              <w:jc w:val="center"/>
              <w:rPr>
                <w:rFonts w:ascii="Times New Roman" w:hAnsi="Times New Roman"/>
              </w:rPr>
            </w:pPr>
            <w:r w:rsidRPr="007D438F">
              <w:rPr>
                <w:rFonts w:ascii="Times New Roman" w:hAnsi="Times New Roman"/>
              </w:rPr>
              <w:t xml:space="preserve">Not </w:t>
            </w:r>
            <w:r w:rsidR="0063554A" w:rsidRPr="007D438F">
              <w:rPr>
                <w:rFonts w:ascii="Times New Roman" w:hAnsi="Times New Roman"/>
              </w:rPr>
              <w:t>applicable</w:t>
            </w:r>
          </w:p>
        </w:tc>
      </w:tr>
    </w:tbl>
    <w:p w14:paraId="159583B7" w14:textId="77777777" w:rsidR="008B192F" w:rsidRPr="00EB4554" w:rsidRDefault="008B192F" w:rsidP="00A61ADA">
      <w:pPr>
        <w:spacing w:after="120"/>
        <w:ind w:hanging="142"/>
        <w:jc w:val="both"/>
        <w:rPr>
          <w:rFonts w:ascii="Times New Roman" w:hAnsi="Times New Roman"/>
          <w:sz w:val="22"/>
          <w:szCs w:val="22"/>
          <w:vertAlign w:val="superscript"/>
        </w:rPr>
        <w:sectPr w:rsidR="008B192F" w:rsidRPr="00EB4554" w:rsidSect="00C441EB">
          <w:endnotePr>
            <w:numFmt w:val="decimal"/>
          </w:endnotePr>
          <w:type w:val="continuous"/>
          <w:pgSz w:w="11906" w:h="16838" w:code="9"/>
          <w:pgMar w:top="1134" w:right="1134" w:bottom="1134" w:left="1134" w:header="567" w:footer="217" w:gutter="0"/>
          <w:cols w:space="720"/>
          <w:titlePg/>
        </w:sectPr>
      </w:pPr>
    </w:p>
    <w:p w14:paraId="23EAC618" w14:textId="4854E106"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4</w:t>
      </w:r>
      <w:r w:rsidRPr="00EB4554">
        <w:rPr>
          <w:rFonts w:ascii="Times New Roman" w:hAnsi="Times New Roman"/>
          <w:b/>
          <w:sz w:val="24"/>
          <w:szCs w:val="24"/>
        </w:rPr>
        <w:tab/>
      </w:r>
      <w:r w:rsidR="00C36499">
        <w:rPr>
          <w:rFonts w:ascii="Times New Roman" w:hAnsi="Times New Roman"/>
          <w:b/>
          <w:sz w:val="24"/>
          <w:szCs w:val="24"/>
        </w:rPr>
        <w:t>PERSONNEL</w:t>
      </w:r>
      <w:r w:rsidRPr="00EB4554">
        <w:rPr>
          <w:rFonts w:ascii="Times New Roman" w:hAnsi="Times New Roman"/>
          <w:b/>
          <w:sz w:val="24"/>
          <w:szCs w:val="24"/>
        </w:rPr>
        <w:t xml:space="preserve"> </w:t>
      </w:r>
    </w:p>
    <w:p w14:paraId="00BE4C8E" w14:textId="7B498EB3" w:rsidR="008B192F" w:rsidRPr="00EB4554" w:rsidRDefault="008B192F" w:rsidP="00547C42">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w:t>
      </w:r>
      <w:r w:rsidR="00C36499">
        <w:rPr>
          <w:rFonts w:ascii="Times New Roman" w:hAnsi="Times New Roman"/>
          <w:sz w:val="22"/>
          <w:szCs w:val="22"/>
        </w:rPr>
        <w:t>personnel</w:t>
      </w:r>
      <w:r w:rsidR="00D02C73">
        <w:rPr>
          <w:rFonts w:ascii="Times New Roman" w:hAnsi="Times New Roman"/>
          <w:sz w:val="22"/>
          <w:szCs w:val="22"/>
        </w:rPr>
        <w:t xml:space="preserve">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11"/>
      </w:r>
    </w:p>
    <w:tbl>
      <w:tblPr>
        <w:tblW w:w="14478"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00BE31AA" w:rsidRPr="00EB4554" w14:paraId="1DEA890B" w14:textId="77777777" w:rsidTr="00415E03">
        <w:trPr>
          <w:cantSplit/>
          <w:trHeight w:val="284"/>
        </w:trPr>
        <w:tc>
          <w:tcPr>
            <w:tcW w:w="1984" w:type="dxa"/>
            <w:shd w:val="pct5" w:color="auto" w:fill="FFFFFF"/>
            <w:vAlign w:val="center"/>
          </w:tcPr>
          <w:p w14:paraId="1F8BA227" w14:textId="77777777" w:rsidR="00BE31AA" w:rsidRPr="00EB4554" w:rsidRDefault="00BE31AA" w:rsidP="00547C42">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14:paraId="4AD87F58" w14:textId="4FF45BF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2975" w:type="dxa"/>
            <w:gridSpan w:val="2"/>
            <w:shd w:val="pct5" w:color="auto" w:fill="FFFFFF"/>
            <w:vAlign w:val="center"/>
          </w:tcPr>
          <w:p w14:paraId="6E9A3BC1" w14:textId="6C790525" w:rsidR="00BE31AA" w:rsidRPr="00EB4554" w:rsidRDefault="0006209C"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BE31AA" w:rsidRPr="00EB4554">
              <w:rPr>
                <w:rFonts w:ascii="Times New Roman" w:hAnsi="Times New Roman"/>
                <w:b/>
                <w:sz w:val="22"/>
                <w:szCs w:val="22"/>
              </w:rPr>
              <w:t>ast year</w:t>
            </w:r>
          </w:p>
        </w:tc>
        <w:tc>
          <w:tcPr>
            <w:tcW w:w="3173" w:type="dxa"/>
            <w:gridSpan w:val="2"/>
            <w:shd w:val="pct5" w:color="auto" w:fill="FFFFFF"/>
            <w:vAlign w:val="center"/>
          </w:tcPr>
          <w:p w14:paraId="2DF3491C"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14:paraId="69488386" w14:textId="77777777" w:rsidR="00BE31AA" w:rsidRPr="00EB4554" w:rsidDel="009402A8"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460B64D5" w14:textId="77777777" w:rsidTr="00415E03">
        <w:trPr>
          <w:cantSplit/>
          <w:trHeight w:val="284"/>
        </w:trPr>
        <w:tc>
          <w:tcPr>
            <w:tcW w:w="1984" w:type="dxa"/>
            <w:shd w:val="pct5" w:color="auto" w:fill="FFFFFF"/>
            <w:vAlign w:val="center"/>
          </w:tcPr>
          <w:p w14:paraId="49982AE9" w14:textId="77777777" w:rsidR="00BE31AA" w:rsidRPr="00EB4554" w:rsidRDefault="00BE31AA" w:rsidP="00547C42">
            <w:pPr>
              <w:keepNext/>
              <w:widowControl w:val="0"/>
              <w:spacing w:before="60" w:after="60"/>
              <w:jc w:val="center"/>
              <w:rPr>
                <w:rFonts w:ascii="Times New Roman" w:hAnsi="Times New Roman"/>
                <w:b/>
                <w:sz w:val="22"/>
                <w:szCs w:val="22"/>
              </w:rPr>
            </w:pPr>
          </w:p>
        </w:tc>
        <w:tc>
          <w:tcPr>
            <w:tcW w:w="1509" w:type="dxa"/>
            <w:shd w:val="pct5" w:color="auto" w:fill="FFFFFF"/>
            <w:vAlign w:val="center"/>
          </w:tcPr>
          <w:p w14:paraId="6DB30429"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14:paraId="07B378BB"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2"/>
            </w:r>
          </w:p>
        </w:tc>
        <w:tc>
          <w:tcPr>
            <w:tcW w:w="1479" w:type="dxa"/>
            <w:shd w:val="pct5" w:color="auto" w:fill="FFFFFF"/>
            <w:vAlign w:val="center"/>
          </w:tcPr>
          <w:p w14:paraId="0B2B5DB3"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14:paraId="19B6659C"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14:paraId="0564D363" w14:textId="77777777" w:rsidR="00BE31AA" w:rsidRPr="00EB4554"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14:paraId="080E3BE9" w14:textId="77777777" w:rsidR="00BE31AA" w:rsidRPr="00EB4554"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sz="6" w:space="0" w:color="auto"/>
            </w:tcBorders>
            <w:shd w:val="pct5" w:color="auto" w:fill="FFFFFF"/>
            <w:vAlign w:val="center"/>
          </w:tcPr>
          <w:p w14:paraId="251CFCF0" w14:textId="77777777" w:rsidR="00BE31AA" w:rsidRPr="00EB4554" w:rsidDel="0057771E" w:rsidRDefault="00BE31AA" w:rsidP="00547C42">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sz="6" w:space="0" w:color="auto"/>
            </w:tcBorders>
            <w:shd w:val="pct5" w:color="auto" w:fill="FFFFFF"/>
            <w:vAlign w:val="center"/>
          </w:tcPr>
          <w:p w14:paraId="64204BDE" w14:textId="77777777" w:rsidR="00BE31AA" w:rsidRPr="00EB4554" w:rsidDel="0057771E" w:rsidRDefault="00BE31AA" w:rsidP="00547C42">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00BE31AA" w:rsidRPr="00EB4554" w14:paraId="3FEA5CB5" w14:textId="77777777" w:rsidTr="00415E03">
        <w:trPr>
          <w:cantSplit/>
          <w:trHeight w:val="637"/>
        </w:trPr>
        <w:tc>
          <w:tcPr>
            <w:tcW w:w="1984" w:type="dxa"/>
            <w:tcBorders>
              <w:bottom w:val="nil"/>
            </w:tcBorders>
            <w:vAlign w:val="center"/>
          </w:tcPr>
          <w:p w14:paraId="3E280969" w14:textId="79C7444A"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Pr>
                <w:rStyle w:val="EndnoteReference"/>
                <w:rFonts w:ascii="Times New Roman" w:hAnsi="Times New Roman"/>
                <w:sz w:val="22"/>
                <w:szCs w:val="22"/>
              </w:rPr>
              <w:endnoteReference w:id="13"/>
            </w:r>
          </w:p>
        </w:tc>
        <w:tc>
          <w:tcPr>
            <w:tcW w:w="1509" w:type="dxa"/>
            <w:tcBorders>
              <w:bottom w:val="nil"/>
            </w:tcBorders>
            <w:vAlign w:val="center"/>
          </w:tcPr>
          <w:p w14:paraId="20FDC64E"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tcBorders>
              <w:bottom w:val="nil"/>
            </w:tcBorders>
            <w:vAlign w:val="center"/>
          </w:tcPr>
          <w:p w14:paraId="42AD6AE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tcBorders>
              <w:bottom w:val="nil"/>
            </w:tcBorders>
            <w:vAlign w:val="center"/>
          </w:tcPr>
          <w:p w14:paraId="11EB5EE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tcBorders>
              <w:bottom w:val="nil"/>
            </w:tcBorders>
            <w:vAlign w:val="center"/>
          </w:tcPr>
          <w:p w14:paraId="0DA4EA9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tcBorders>
              <w:bottom w:val="nil"/>
            </w:tcBorders>
            <w:vAlign w:val="center"/>
          </w:tcPr>
          <w:p w14:paraId="0AC74898"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tcBorders>
              <w:bottom w:val="nil"/>
            </w:tcBorders>
            <w:vAlign w:val="center"/>
          </w:tcPr>
          <w:p w14:paraId="1A389E2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0917003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5270794D"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753EEB34" w14:textId="77777777" w:rsidTr="00415E03">
        <w:trPr>
          <w:cantSplit/>
          <w:trHeight w:val="621"/>
        </w:trPr>
        <w:tc>
          <w:tcPr>
            <w:tcW w:w="1984" w:type="dxa"/>
            <w:vAlign w:val="center"/>
          </w:tcPr>
          <w:p w14:paraId="1CF36E83" w14:textId="6C93C1CB"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C36499">
              <w:rPr>
                <w:rFonts w:ascii="Times New Roman" w:hAnsi="Times New Roman"/>
                <w:sz w:val="22"/>
                <w:szCs w:val="22"/>
              </w:rPr>
              <w:t>personnel</w:t>
            </w:r>
            <w:r>
              <w:rPr>
                <w:rStyle w:val="EndnoteReference"/>
                <w:rFonts w:ascii="Times New Roman" w:hAnsi="Times New Roman"/>
                <w:sz w:val="22"/>
                <w:szCs w:val="22"/>
              </w:rPr>
              <w:endnoteReference w:id="14"/>
            </w:r>
          </w:p>
        </w:tc>
        <w:tc>
          <w:tcPr>
            <w:tcW w:w="1509" w:type="dxa"/>
            <w:vAlign w:val="center"/>
          </w:tcPr>
          <w:p w14:paraId="41E35A8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vAlign w:val="center"/>
          </w:tcPr>
          <w:p w14:paraId="4A13C235"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vAlign w:val="center"/>
          </w:tcPr>
          <w:p w14:paraId="730E3FB2"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vAlign w:val="center"/>
          </w:tcPr>
          <w:p w14:paraId="04AE84B5"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vAlign w:val="center"/>
          </w:tcPr>
          <w:p w14:paraId="3625BCBE"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vAlign w:val="center"/>
          </w:tcPr>
          <w:p w14:paraId="60C68636"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3B17A081"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14755B5E"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0CE8637E" w14:textId="77777777" w:rsidTr="00415E03">
        <w:trPr>
          <w:cantSplit/>
          <w:trHeight w:val="371"/>
        </w:trPr>
        <w:tc>
          <w:tcPr>
            <w:tcW w:w="1984" w:type="dxa"/>
            <w:vAlign w:val="center"/>
          </w:tcPr>
          <w:p w14:paraId="09D223BA" w14:textId="77777777"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14:paraId="5DB15788"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63" w:type="dxa"/>
            <w:vAlign w:val="center"/>
          </w:tcPr>
          <w:p w14:paraId="7777E8C0"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79" w:type="dxa"/>
            <w:vAlign w:val="center"/>
          </w:tcPr>
          <w:p w14:paraId="4E29009D"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495" w:type="dxa"/>
            <w:vAlign w:val="center"/>
          </w:tcPr>
          <w:p w14:paraId="16097269"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47" w:type="dxa"/>
            <w:vAlign w:val="center"/>
          </w:tcPr>
          <w:p w14:paraId="0376E4CA"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26" w:type="dxa"/>
            <w:vAlign w:val="center"/>
          </w:tcPr>
          <w:p w14:paraId="0333C72B"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616" w:type="dxa"/>
            <w:tcBorders>
              <w:top w:val="single" w:sz="6" w:space="0" w:color="auto"/>
              <w:bottom w:val="single" w:sz="6" w:space="0" w:color="auto"/>
            </w:tcBorders>
            <w:shd w:val="clear" w:color="auto" w:fill="FFFFFF"/>
            <w:vAlign w:val="center"/>
          </w:tcPr>
          <w:p w14:paraId="746C6F6B" w14:textId="77777777" w:rsidR="00BE31AA" w:rsidRPr="00EB4554" w:rsidRDefault="00BE31AA" w:rsidP="00547C42">
            <w:pPr>
              <w:keepNext/>
              <w:widowControl w:val="0"/>
              <w:spacing w:before="60" w:after="60"/>
              <w:jc w:val="center"/>
              <w:rPr>
                <w:rFonts w:ascii="Times New Roman" w:hAnsi="Times New Roman"/>
                <w:sz w:val="22"/>
                <w:szCs w:val="22"/>
              </w:rPr>
            </w:pPr>
          </w:p>
        </w:tc>
        <w:tc>
          <w:tcPr>
            <w:tcW w:w="1557" w:type="dxa"/>
            <w:tcBorders>
              <w:top w:val="single" w:sz="6" w:space="0" w:color="auto"/>
              <w:bottom w:val="single" w:sz="6" w:space="0" w:color="auto"/>
            </w:tcBorders>
            <w:shd w:val="clear" w:color="auto" w:fill="FFFFFF"/>
            <w:vAlign w:val="center"/>
          </w:tcPr>
          <w:p w14:paraId="7EFB61EB" w14:textId="77777777" w:rsidR="00BE31AA" w:rsidRPr="00EB4554" w:rsidRDefault="00BE31AA" w:rsidP="00547C42">
            <w:pPr>
              <w:keepNext/>
              <w:widowControl w:val="0"/>
              <w:spacing w:before="60" w:after="60"/>
              <w:jc w:val="center"/>
              <w:rPr>
                <w:rFonts w:ascii="Times New Roman" w:hAnsi="Times New Roman"/>
                <w:sz w:val="22"/>
                <w:szCs w:val="22"/>
              </w:rPr>
            </w:pPr>
          </w:p>
        </w:tc>
      </w:tr>
      <w:tr w:rsidR="00BE31AA" w:rsidRPr="00EB4554" w14:paraId="5BAC0292" w14:textId="77777777" w:rsidTr="00415E03">
        <w:trPr>
          <w:cantSplit/>
          <w:trHeight w:val="1423"/>
        </w:trPr>
        <w:tc>
          <w:tcPr>
            <w:tcW w:w="1984" w:type="dxa"/>
            <w:vAlign w:val="center"/>
          </w:tcPr>
          <w:p w14:paraId="4A3D9AA3" w14:textId="3C1FD4A7" w:rsidR="00BE31AA" w:rsidRPr="00EB4554" w:rsidRDefault="00BE31AA" w:rsidP="00547C42">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sidRPr="00EB4554">
              <w:rPr>
                <w:rFonts w:ascii="Times New Roman" w:hAnsi="Times New Roman"/>
                <w:sz w:val="22"/>
                <w:szCs w:val="22"/>
              </w:rPr>
              <w:t xml:space="preserve"> as a proportion of total </w:t>
            </w:r>
            <w:r w:rsidR="00C36499">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14:paraId="38622C18"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14:paraId="29425622"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14:paraId="70EF1FC7"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14:paraId="20A315CC"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14:paraId="2B87FA5E"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14:paraId="1A9CB806"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sz="6" w:space="0" w:color="auto"/>
              <w:bottom w:val="single" w:sz="12" w:space="0" w:color="auto"/>
            </w:tcBorders>
            <w:shd w:val="clear" w:color="auto" w:fill="FFFFFF"/>
            <w:vAlign w:val="center"/>
          </w:tcPr>
          <w:p w14:paraId="094C89C9"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sz="6" w:space="0" w:color="auto"/>
              <w:bottom w:val="single" w:sz="12" w:space="0" w:color="auto"/>
            </w:tcBorders>
            <w:shd w:val="clear" w:color="auto" w:fill="FFFFFF"/>
            <w:vAlign w:val="center"/>
          </w:tcPr>
          <w:p w14:paraId="584EA20F" w14:textId="77777777" w:rsidR="00BE31AA" w:rsidRPr="00EB4554" w:rsidRDefault="00BE31AA" w:rsidP="00547C42">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14:paraId="70EB952B"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14:paraId="18C695AC" w14:textId="75203DDD" w:rsidR="008B192F" w:rsidRPr="00EB4554" w:rsidRDefault="00F24C7E" w:rsidP="00D96415">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w:t>
      </w:r>
      <w:r w:rsidR="009F7C97">
        <w:rPr>
          <w:rFonts w:ascii="Times New Roman" w:hAnsi="Times New Roman"/>
          <w:sz w:val="22"/>
          <w:szCs w:val="22"/>
        </w:rPr>
        <w:t>submitting</w:t>
      </w:r>
      <w:r w:rsidRPr="00EB4554">
        <w:rPr>
          <w:rFonts w:ascii="Times New Roman" w:hAnsi="Times New Roman"/>
          <w:sz w:val="22"/>
          <w:szCs w:val="22"/>
        </w:rPr>
        <w:t xml:space="preserve"> this </w:t>
      </w:r>
      <w:r w:rsidR="00831421">
        <w:rPr>
          <w:rFonts w:ascii="Times New Roman" w:hAnsi="Times New Roman"/>
          <w:sz w:val="22"/>
          <w:szCs w:val="22"/>
        </w:rPr>
        <w:t>request to participate</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008B192F" w:rsidRPr="00EB4554">
        <w:rPr>
          <w:rFonts w:ascii="Times New Roman" w:hAnsi="Times New Roman"/>
          <w:sz w:val="22"/>
          <w:szCs w:val="22"/>
        </w:rPr>
        <w:t xml:space="preserve">the </w:t>
      </w:r>
      <w:r w:rsidR="002A094A">
        <w:rPr>
          <w:rFonts w:ascii="Times New Roman" w:hAnsi="Times New Roman"/>
          <w:sz w:val="22"/>
          <w:szCs w:val="22"/>
        </w:rPr>
        <w:t xml:space="preserve">areas of </w:t>
      </w:r>
      <w:r w:rsidR="008B192F" w:rsidRPr="00EB4554">
        <w:rPr>
          <w:rFonts w:ascii="Times New Roman" w:hAnsi="Times New Roman"/>
          <w:sz w:val="22"/>
          <w:szCs w:val="22"/>
        </w:rPr>
        <w:t>specialis</w:t>
      </w:r>
      <w:r w:rsidR="00C22B20">
        <w:rPr>
          <w:rFonts w:ascii="Times New Roman" w:hAnsi="Times New Roman"/>
          <w:sz w:val="22"/>
          <w:szCs w:val="22"/>
        </w:rPr>
        <w:t>t</w:t>
      </w:r>
      <w:r w:rsidR="008B192F" w:rsidRPr="00EB4554">
        <w:rPr>
          <w:rFonts w:ascii="Times New Roman" w:hAnsi="Times New Roman"/>
          <w:sz w:val="22"/>
          <w:szCs w:val="22"/>
        </w:rPr>
        <w:t xml:space="preserve"> </w:t>
      </w:r>
      <w:r w:rsidR="002A094A">
        <w:rPr>
          <w:rFonts w:ascii="Times New Roman" w:hAnsi="Times New Roman"/>
          <w:sz w:val="22"/>
          <w:szCs w:val="22"/>
        </w:rPr>
        <w:t xml:space="preserve">knowledge </w:t>
      </w:r>
      <w:r w:rsidR="008B192F" w:rsidRPr="00EB4554">
        <w:rPr>
          <w:rFonts w:ascii="Times New Roman" w:hAnsi="Times New Roman"/>
          <w:sz w:val="22"/>
          <w:szCs w:val="22"/>
        </w:rPr>
        <w:t xml:space="preserve">each legal entity </w:t>
      </w:r>
      <w:r w:rsidR="002A094A">
        <w:rPr>
          <w:rFonts w:ascii="Times New Roman" w:hAnsi="Times New Roman"/>
          <w:sz w:val="22"/>
          <w:szCs w:val="22"/>
        </w:rPr>
        <w:t xml:space="preserve">has </w:t>
      </w:r>
      <w:r w:rsidR="008B192F" w:rsidRPr="00EB4554">
        <w:rPr>
          <w:rFonts w:ascii="Times New Roman" w:hAnsi="Times New Roman"/>
          <w:sz w:val="22"/>
          <w:szCs w:val="22"/>
        </w:rPr>
        <w:t>by placing a tick (</w:t>
      </w:r>
      <w:r w:rsidR="008B192F" w:rsidRPr="00EB4554">
        <w:rPr>
          <w:rFonts w:ascii="Times New Roman" w:hAnsi="Times New Roman"/>
          <w:sz w:val="22"/>
          <w:szCs w:val="22"/>
        </w:rPr>
        <w:sym w:font="Wingdings" w:char="F0FC"/>
      </w:r>
      <w:r w:rsidR="008B192F" w:rsidRPr="00EB4554">
        <w:rPr>
          <w:rFonts w:ascii="Times New Roman" w:hAnsi="Times New Roman"/>
          <w:sz w:val="22"/>
          <w:szCs w:val="22"/>
        </w:rPr>
        <w:t>) in the box corresponding to th</w:t>
      </w:r>
      <w:r w:rsidR="002A094A">
        <w:rPr>
          <w:rFonts w:ascii="Times New Roman" w:hAnsi="Times New Roman"/>
          <w:sz w:val="22"/>
          <w:szCs w:val="22"/>
        </w:rPr>
        <w:t>e</w:t>
      </w:r>
      <w:r w:rsidR="008B192F" w:rsidRPr="00EB4554">
        <w:rPr>
          <w:rFonts w:ascii="Times New Roman" w:hAnsi="Times New Roman"/>
          <w:sz w:val="22"/>
          <w:szCs w:val="22"/>
        </w:rPr>
        <w:t xml:space="preserve"> specialis</w:t>
      </w:r>
      <w:r>
        <w:rPr>
          <w:rFonts w:ascii="Times New Roman" w:hAnsi="Times New Roman"/>
          <w:sz w:val="22"/>
          <w:szCs w:val="22"/>
        </w:rPr>
        <w:t>ation</w:t>
      </w:r>
      <w:r w:rsidR="008B192F" w:rsidRPr="00EB4554">
        <w:rPr>
          <w:rFonts w:ascii="Times New Roman" w:hAnsi="Times New Roman"/>
          <w:sz w:val="22"/>
          <w:szCs w:val="22"/>
        </w:rPr>
        <w:t xml:space="preserve"> in which </w:t>
      </w:r>
      <w:r w:rsidR="002A094A">
        <w:rPr>
          <w:rFonts w:ascii="Times New Roman" w:hAnsi="Times New Roman"/>
          <w:sz w:val="22"/>
          <w:szCs w:val="22"/>
        </w:rPr>
        <w:t>it</w:t>
      </w:r>
      <w:r w:rsidR="008B192F" w:rsidRPr="00EB4554">
        <w:rPr>
          <w:rFonts w:ascii="Times New Roman" w:hAnsi="Times New Roman"/>
          <w:sz w:val="22"/>
          <w:szCs w:val="22"/>
        </w:rPr>
        <w:t xml:space="preserve"> has significant experience. </w:t>
      </w:r>
      <w:r w:rsidR="008B192F" w:rsidRPr="00EB4554">
        <w:rPr>
          <w:rFonts w:ascii="Times New Roman" w:hAnsi="Times New Roman"/>
          <w:b/>
          <w:sz w:val="22"/>
          <w:szCs w:val="22"/>
        </w:rPr>
        <w:t>Maximum 10 speciali</w:t>
      </w:r>
      <w:r>
        <w:rPr>
          <w:rFonts w:ascii="Times New Roman" w:hAnsi="Times New Roman"/>
          <w:b/>
          <w:sz w:val="22"/>
          <w:szCs w:val="22"/>
        </w:rPr>
        <w:t>sations</w:t>
      </w:r>
      <w:r w:rsidR="008B192F" w:rsidRPr="00EB4554">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EB4554" w14:paraId="55E30184" w14:textId="77777777" w:rsidTr="002E4284">
        <w:tc>
          <w:tcPr>
            <w:tcW w:w="2835" w:type="dxa"/>
            <w:vAlign w:val="center"/>
          </w:tcPr>
          <w:p w14:paraId="1568B57D" w14:textId="77777777" w:rsidR="008B192F" w:rsidRPr="00EB4554" w:rsidRDefault="008B192F" w:rsidP="00D96415">
            <w:pPr>
              <w:widowControl w:val="0"/>
              <w:spacing w:before="120" w:after="120"/>
              <w:jc w:val="both"/>
              <w:rPr>
                <w:rFonts w:ascii="Times New Roman" w:hAnsi="Times New Roman"/>
                <w:sz w:val="22"/>
                <w:szCs w:val="22"/>
              </w:rPr>
            </w:pPr>
          </w:p>
        </w:tc>
        <w:tc>
          <w:tcPr>
            <w:tcW w:w="2694" w:type="dxa"/>
            <w:shd w:val="pct5" w:color="auto" w:fill="FFFFFF"/>
            <w:vAlign w:val="center"/>
          </w:tcPr>
          <w:p w14:paraId="6D073341"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14:paraId="48464351"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14:paraId="4A915A42" w14:textId="77777777" w:rsidR="008B192F" w:rsidRPr="00EB4554" w:rsidRDefault="008B192F" w:rsidP="00D96415">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14:paraId="45407C07" w14:textId="05FCC5FA" w:rsidR="008B192F" w:rsidRPr="00EB4554" w:rsidRDefault="008B192F" w:rsidP="00D96415">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008B192F" w:rsidRPr="00EB4554" w14:paraId="366FE12B" w14:textId="77777777" w:rsidTr="002E4284">
        <w:tc>
          <w:tcPr>
            <w:tcW w:w="2835" w:type="dxa"/>
            <w:vAlign w:val="center"/>
          </w:tcPr>
          <w:p w14:paraId="00BE1127"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14:paraId="16A4C3BC"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49F5D079"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764B9ABE"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4D7C5905" w14:textId="77777777" w:rsidR="008B192F" w:rsidRPr="00EB4554" w:rsidRDefault="008B192F" w:rsidP="00D96415">
            <w:pPr>
              <w:widowControl w:val="0"/>
              <w:spacing w:before="120" w:after="120"/>
              <w:jc w:val="center"/>
              <w:rPr>
                <w:rFonts w:ascii="Times New Roman" w:hAnsi="Times New Roman"/>
                <w:sz w:val="22"/>
                <w:szCs w:val="22"/>
              </w:rPr>
            </w:pPr>
          </w:p>
        </w:tc>
      </w:tr>
      <w:tr w:rsidR="008B192F" w:rsidRPr="00EB4554" w14:paraId="44A70B0D" w14:textId="77777777" w:rsidTr="002E4284">
        <w:tc>
          <w:tcPr>
            <w:tcW w:w="2835" w:type="dxa"/>
            <w:vAlign w:val="center"/>
          </w:tcPr>
          <w:p w14:paraId="7D1E0BFA"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14:paraId="04BE8277"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1B9FC076"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5AA72F4E"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5ACEA544" w14:textId="77777777" w:rsidR="008B192F" w:rsidRPr="00EB4554" w:rsidRDefault="008B192F" w:rsidP="00D96415">
            <w:pPr>
              <w:widowControl w:val="0"/>
              <w:spacing w:before="120" w:after="120"/>
              <w:jc w:val="center"/>
              <w:rPr>
                <w:rFonts w:ascii="Times New Roman" w:hAnsi="Times New Roman"/>
                <w:sz w:val="22"/>
                <w:szCs w:val="22"/>
              </w:rPr>
            </w:pPr>
          </w:p>
        </w:tc>
      </w:tr>
      <w:tr w:rsidR="008B192F" w:rsidRPr="00EB4554" w14:paraId="0580E8DF" w14:textId="77777777" w:rsidTr="002E4284">
        <w:tc>
          <w:tcPr>
            <w:tcW w:w="2835" w:type="dxa"/>
            <w:vAlign w:val="center"/>
          </w:tcPr>
          <w:p w14:paraId="575FDA65" w14:textId="77777777" w:rsidR="008B192F" w:rsidRPr="00EB4554" w:rsidRDefault="008B192F" w:rsidP="00D96415">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5"/>
            </w:r>
          </w:p>
        </w:tc>
        <w:tc>
          <w:tcPr>
            <w:tcW w:w="2694" w:type="dxa"/>
            <w:vAlign w:val="center"/>
          </w:tcPr>
          <w:p w14:paraId="134A4B62"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243A974A" w14:textId="77777777" w:rsidR="008B192F" w:rsidRPr="00EB4554" w:rsidRDefault="008B192F" w:rsidP="00D96415">
            <w:pPr>
              <w:widowControl w:val="0"/>
              <w:spacing w:before="120" w:after="120"/>
              <w:jc w:val="center"/>
              <w:rPr>
                <w:rFonts w:ascii="Times New Roman" w:hAnsi="Times New Roman"/>
                <w:sz w:val="22"/>
                <w:szCs w:val="22"/>
              </w:rPr>
            </w:pPr>
          </w:p>
        </w:tc>
        <w:tc>
          <w:tcPr>
            <w:tcW w:w="2835" w:type="dxa"/>
            <w:vAlign w:val="center"/>
          </w:tcPr>
          <w:p w14:paraId="76CABD8F" w14:textId="77777777" w:rsidR="008B192F" w:rsidRPr="00EB4554" w:rsidRDefault="008B192F" w:rsidP="00D96415">
            <w:pPr>
              <w:widowControl w:val="0"/>
              <w:spacing w:before="120" w:after="120"/>
              <w:jc w:val="center"/>
              <w:rPr>
                <w:rFonts w:ascii="Times New Roman" w:hAnsi="Times New Roman"/>
                <w:sz w:val="22"/>
                <w:szCs w:val="22"/>
              </w:rPr>
            </w:pPr>
          </w:p>
        </w:tc>
        <w:tc>
          <w:tcPr>
            <w:tcW w:w="3260" w:type="dxa"/>
            <w:vAlign w:val="center"/>
          </w:tcPr>
          <w:p w14:paraId="5AD70252" w14:textId="77777777" w:rsidR="008B192F" w:rsidRPr="00EB4554" w:rsidRDefault="008B192F" w:rsidP="00D96415">
            <w:pPr>
              <w:widowControl w:val="0"/>
              <w:spacing w:before="120" w:after="120"/>
              <w:jc w:val="center"/>
              <w:rPr>
                <w:rFonts w:ascii="Times New Roman" w:hAnsi="Times New Roman"/>
                <w:sz w:val="22"/>
                <w:szCs w:val="22"/>
              </w:rPr>
            </w:pPr>
          </w:p>
        </w:tc>
      </w:tr>
    </w:tbl>
    <w:p w14:paraId="3D7267C3"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lastRenderedPageBreak/>
        <w:t>6</w:t>
      </w:r>
      <w:r w:rsidRPr="00EB4554">
        <w:rPr>
          <w:rFonts w:ascii="Times New Roman" w:hAnsi="Times New Roman"/>
          <w:b/>
          <w:sz w:val="24"/>
          <w:szCs w:val="24"/>
        </w:rPr>
        <w:tab/>
        <w:t>EXPERIENCE</w:t>
      </w:r>
    </w:p>
    <w:p w14:paraId="690378E2" w14:textId="3DEA713D" w:rsidR="008B192F" w:rsidRDefault="008B192F" w:rsidP="00D96415">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w:t>
      </w:r>
      <w:r w:rsidR="0006209C">
        <w:rPr>
          <w:rFonts w:ascii="Times New Roman" w:hAnsi="Times New Roman"/>
          <w:sz w:val="22"/>
          <w:szCs w:val="22"/>
        </w:rPr>
        <w:t>l</w:t>
      </w:r>
      <w:r w:rsidRPr="00EB4554">
        <w:rPr>
          <w:rFonts w:ascii="Times New Roman" w:hAnsi="Times New Roman"/>
          <w:sz w:val="22"/>
          <w:szCs w:val="22"/>
        </w:rPr>
        <w:t>ast</w:t>
      </w:r>
      <w:r w:rsidR="009C5922">
        <w:rPr>
          <w:rFonts w:ascii="Times New Roman" w:hAnsi="Times New Roman"/>
          <w:sz w:val="22"/>
          <w:szCs w:val="22"/>
        </w:rPr>
        <w:t xml:space="preserve"> </w:t>
      </w:r>
      <w:r w:rsidR="00A11A24">
        <w:rPr>
          <w:rFonts w:ascii="Times New Roman" w:hAnsi="Times New Roman"/>
          <w:sz w:val="22"/>
          <w:szCs w:val="22"/>
        </w:rPr>
        <w:t>3</w:t>
      </w:r>
      <w:r w:rsidR="00B02E07" w:rsidRPr="00415E03">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6"/>
      </w:r>
      <w:r w:rsidRPr="00EB4554">
        <w:rPr>
          <w:rFonts w:ascii="Times New Roman" w:hAnsi="Times New Roman"/>
          <w:sz w:val="22"/>
          <w:szCs w:val="22"/>
        </w:rPr>
        <w:t xml:space="preserve"> by the legal entity or entities </w:t>
      </w:r>
      <w:r w:rsidR="005912E7">
        <w:rPr>
          <w:rFonts w:ascii="Times New Roman" w:hAnsi="Times New Roman"/>
          <w:sz w:val="22"/>
          <w:szCs w:val="22"/>
        </w:rPr>
        <w:t>submitt</w:t>
      </w:r>
      <w:r w:rsidRPr="00EB4554">
        <w:rPr>
          <w:rFonts w:ascii="Times New Roman" w:hAnsi="Times New Roman"/>
          <w:sz w:val="22"/>
          <w:szCs w:val="22"/>
        </w:rPr>
        <w:t xml:space="preserve">ing this </w:t>
      </w:r>
      <w:r w:rsidR="00831421">
        <w:rPr>
          <w:rFonts w:ascii="Times New Roman" w:hAnsi="Times New Roman"/>
          <w:sz w:val="22"/>
          <w:szCs w:val="22"/>
        </w:rPr>
        <w:t>request to participate</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 number of references to be provided must not exceed 15 for the entire </w:t>
      </w:r>
      <w:r w:rsidR="00831421">
        <w:rPr>
          <w:rFonts w:ascii="Times New Roman" w:hAnsi="Times New Roman"/>
          <w:sz w:val="22"/>
          <w:szCs w:val="22"/>
        </w:rPr>
        <w:t>request to participate</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14:paraId="45415629" w14:textId="4430E555" w:rsidR="00132AA1" w:rsidRPr="00EB4554" w:rsidRDefault="00132AA1" w:rsidP="00D96415">
      <w:pPr>
        <w:widowControl w:val="0"/>
        <w:jc w:val="both"/>
        <w:rPr>
          <w:rFonts w:ascii="Times New Roman" w:hAnsi="Times New Roman"/>
          <w:sz w:val="22"/>
          <w:szCs w:val="22"/>
        </w:rPr>
      </w:pPr>
      <w:r w:rsidRPr="00532818">
        <w:rPr>
          <w:rFonts w:ascii="Times New Roman" w:hAnsi="Times New Roman"/>
          <w:sz w:val="22"/>
          <w:szCs w:val="22"/>
        </w:rPr>
        <w:t xml:space="preserve">Candidates are allowed to refer either to projects completed within the reference period (although started earlier) or to projects not yet completed. </w:t>
      </w:r>
      <w:bookmarkStart w:id="2" w:name="_Hlk160550508"/>
      <w:r w:rsidRPr="00532818">
        <w:rPr>
          <w:rFonts w:ascii="Times New Roman" w:hAnsi="Times New Roman"/>
          <w:sz w:val="22"/>
          <w:szCs w:val="22"/>
        </w:rPr>
        <w:t xml:space="preserve">Only the </w:t>
      </w:r>
      <w:r w:rsidR="00F60382" w:rsidRPr="00532818">
        <w:rPr>
          <w:rFonts w:ascii="Times New Roman" w:hAnsi="Times New Roman"/>
          <w:sz w:val="22"/>
          <w:szCs w:val="22"/>
        </w:rPr>
        <w:t>p</w:t>
      </w:r>
      <w:r w:rsidR="00F60382">
        <w:rPr>
          <w:rFonts w:ascii="Times New Roman" w:hAnsi="Times New Roman"/>
          <w:sz w:val="22"/>
          <w:szCs w:val="22"/>
        </w:rPr>
        <w:t>art</w:t>
      </w:r>
      <w:r w:rsidR="00F60382" w:rsidRPr="00532818">
        <w:rPr>
          <w:rFonts w:ascii="Times New Roman" w:hAnsi="Times New Roman"/>
          <w:sz w:val="22"/>
          <w:szCs w:val="22"/>
        </w:rPr>
        <w:t xml:space="preserve"> </w:t>
      </w:r>
      <w:r w:rsidRPr="00532818">
        <w:rPr>
          <w:rFonts w:ascii="Times New Roman" w:hAnsi="Times New Roman"/>
          <w:sz w:val="22"/>
          <w:szCs w:val="22"/>
        </w:rPr>
        <w:t xml:space="preserve">completed during the reference period will be taken into consideration. This </w:t>
      </w:r>
      <w:r w:rsidR="00F60382" w:rsidRPr="00532818">
        <w:rPr>
          <w:rFonts w:ascii="Times New Roman" w:hAnsi="Times New Roman"/>
          <w:sz w:val="22"/>
          <w:szCs w:val="22"/>
        </w:rPr>
        <w:t>p</w:t>
      </w:r>
      <w:r w:rsidR="00F60382">
        <w:rPr>
          <w:rFonts w:ascii="Times New Roman" w:hAnsi="Times New Roman"/>
          <w:sz w:val="22"/>
          <w:szCs w:val="22"/>
        </w:rPr>
        <w:t>art</w:t>
      </w:r>
      <w:r w:rsidR="00F60382" w:rsidRPr="00532818">
        <w:rPr>
          <w:rFonts w:ascii="Times New Roman" w:hAnsi="Times New Roman"/>
          <w:sz w:val="22"/>
          <w:szCs w:val="22"/>
        </w:rPr>
        <w:t xml:space="preserve"> </w:t>
      </w:r>
      <w:r w:rsidRPr="00532818">
        <w:rPr>
          <w:rFonts w:ascii="Times New Roman" w:hAnsi="Times New Roman"/>
          <w:sz w:val="22"/>
          <w:szCs w:val="22"/>
        </w:rPr>
        <w:t>will have to be supported by documentary evidence (</w:t>
      </w:r>
      <w:r w:rsidR="00F60382" w:rsidRPr="00F60382">
        <w:rPr>
          <w:rFonts w:ascii="Times New Roman" w:hAnsi="Times New Roman"/>
          <w:sz w:val="22"/>
          <w:szCs w:val="22"/>
        </w:rPr>
        <w:t xml:space="preserve">approval of report or deliverable, proof of payment, </w:t>
      </w:r>
      <w:r w:rsidRPr="00532818">
        <w:rPr>
          <w:rFonts w:ascii="Times New Roman" w:hAnsi="Times New Roman"/>
          <w:sz w:val="22"/>
          <w:szCs w:val="22"/>
        </w:rPr>
        <w:t>statement or certificate from the entity which awarded the contract) also detailing its value</w:t>
      </w:r>
      <w:bookmarkStart w:id="3" w:name="_Hlk160550735"/>
      <w:r w:rsidRPr="00532818">
        <w:rPr>
          <w:rFonts w:ascii="Times New Roman" w:hAnsi="Times New Roman"/>
          <w:sz w:val="22"/>
          <w:szCs w:val="22"/>
        </w:rPr>
        <w:t>. If a candidate has implemented the project in a consortium, the p</w:t>
      </w:r>
      <w:r w:rsidR="00BC68DE">
        <w:rPr>
          <w:rFonts w:ascii="Times New Roman" w:hAnsi="Times New Roman"/>
          <w:sz w:val="22"/>
          <w:szCs w:val="22"/>
        </w:rPr>
        <w:t>art</w:t>
      </w:r>
      <w:r w:rsidRPr="00532818">
        <w:rPr>
          <w:rFonts w:ascii="Times New Roman" w:hAnsi="Times New Roman"/>
          <w:sz w:val="22"/>
          <w:szCs w:val="22"/>
        </w:rPr>
        <w:t xml:space="preserv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EB4554" w14:paraId="26965D15" w14:textId="77777777" w:rsidTr="006353E1">
        <w:trPr>
          <w:cantSplit/>
        </w:trPr>
        <w:tc>
          <w:tcPr>
            <w:tcW w:w="2373" w:type="dxa"/>
            <w:shd w:val="pct15" w:color="auto" w:fill="FFFFFF"/>
            <w:vAlign w:val="center"/>
          </w:tcPr>
          <w:bookmarkEnd w:id="2"/>
          <w:bookmarkEnd w:id="3"/>
          <w:p w14:paraId="7693377C" w14:textId="77777777" w:rsidR="00E95467" w:rsidRPr="00EB4554" w:rsidRDefault="00E95467"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14:paraId="08C49306" w14:textId="77777777" w:rsidR="00E95467" w:rsidRPr="00EB4554" w:rsidRDefault="00E95467" w:rsidP="00D96415">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14:paraId="78491422" w14:textId="77777777" w:rsidR="00E95467" w:rsidRPr="00EB4554" w:rsidRDefault="00E95467" w:rsidP="00D96415">
            <w:pPr>
              <w:widowControl w:val="0"/>
              <w:spacing w:before="60" w:after="60"/>
              <w:rPr>
                <w:rFonts w:ascii="Times New Roman" w:hAnsi="Times New Roman"/>
                <w:sz w:val="22"/>
                <w:szCs w:val="22"/>
              </w:rPr>
            </w:pPr>
          </w:p>
        </w:tc>
      </w:tr>
      <w:tr w:rsidR="002E4284" w:rsidRPr="00EB4554" w14:paraId="1AD72739" w14:textId="77777777" w:rsidTr="006353E1">
        <w:trPr>
          <w:cantSplit/>
        </w:trPr>
        <w:tc>
          <w:tcPr>
            <w:tcW w:w="2373" w:type="dxa"/>
            <w:shd w:val="pct5" w:color="auto" w:fill="FFFFFF"/>
            <w:vAlign w:val="center"/>
          </w:tcPr>
          <w:p w14:paraId="717DA48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14:paraId="7C1CB357"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14:paraId="7418FFB9"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00B35CC3" w:rsidRPr="00EB4554">
              <w:rPr>
                <w:rFonts w:ascii="Times New Roman" w:hAnsi="Times New Roman"/>
                <w:b/>
                <w:sz w:val="22"/>
                <w:szCs w:val="22"/>
              </w:rPr>
              <w:t xml:space="preserve"> </w:t>
            </w:r>
            <w:r w:rsidRPr="00EB4554">
              <w:rPr>
                <w:rFonts w:ascii="Times New Roman" w:hAnsi="Times New Roman"/>
                <w:b/>
                <w:sz w:val="22"/>
                <w:szCs w:val="22"/>
              </w:rPr>
              <w:t>value (EUR)</w:t>
            </w:r>
            <w:r w:rsidRPr="00EB4554">
              <w:rPr>
                <w:rStyle w:val="EndnoteReference"/>
                <w:rFonts w:ascii="Times New Roman" w:hAnsi="Times New Roman"/>
                <w:b/>
                <w:sz w:val="22"/>
                <w:szCs w:val="22"/>
              </w:rPr>
              <w:endnoteReference w:id="17"/>
            </w:r>
          </w:p>
        </w:tc>
        <w:tc>
          <w:tcPr>
            <w:tcW w:w="1276" w:type="dxa"/>
            <w:shd w:val="pct5" w:color="auto" w:fill="FFFFFF"/>
            <w:vAlign w:val="center"/>
          </w:tcPr>
          <w:p w14:paraId="7E17446E" w14:textId="612B5809" w:rsidR="00E95467" w:rsidRPr="00CE7F5C" w:rsidRDefault="00E95467" w:rsidP="00D96415">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w:t>
            </w:r>
            <w:r w:rsidR="00BC68DE">
              <w:rPr>
                <w:rFonts w:ascii="Times New Roman" w:hAnsi="Times New Roman"/>
                <w:b/>
                <w:sz w:val="22"/>
                <w:szCs w:val="22"/>
              </w:rPr>
              <w:t>art</w:t>
            </w:r>
            <w:r w:rsidRPr="00EB4554">
              <w:rPr>
                <w:rFonts w:ascii="Times New Roman" w:hAnsi="Times New Roman"/>
                <w:b/>
                <w:sz w:val="22"/>
                <w:szCs w:val="22"/>
              </w:rPr>
              <w:t xml:space="preserve"> carried out by legal entity </w:t>
            </w:r>
            <w:r w:rsidR="00236EA5">
              <w:rPr>
                <w:rFonts w:ascii="Times New Roman" w:hAnsi="Times New Roman"/>
                <w:b/>
                <w:sz w:val="22"/>
                <w:szCs w:val="22"/>
              </w:rPr>
              <w:t>(EUR)</w:t>
            </w:r>
            <w:r w:rsidR="00CB0BE5">
              <w:rPr>
                <w:rStyle w:val="EndnoteReference"/>
                <w:rFonts w:ascii="Times New Roman" w:hAnsi="Times New Roman"/>
                <w:b/>
                <w:sz w:val="22"/>
                <w:szCs w:val="22"/>
              </w:rPr>
              <w:endnoteReference w:id="18"/>
            </w:r>
          </w:p>
        </w:tc>
        <w:tc>
          <w:tcPr>
            <w:tcW w:w="1134" w:type="dxa"/>
            <w:shd w:val="pct5" w:color="auto" w:fill="FFFFFF"/>
            <w:vAlign w:val="center"/>
          </w:tcPr>
          <w:p w14:paraId="5DA92346" w14:textId="54EC906F"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sidR="00C36499">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14:paraId="3CBB234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14:paraId="72441A86"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14:paraId="39BA8370"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EndnoteReference"/>
                <w:rFonts w:ascii="Times New Roman" w:hAnsi="Times New Roman"/>
                <w:b/>
                <w:sz w:val="22"/>
                <w:szCs w:val="22"/>
              </w:rPr>
              <w:endnoteReference w:id="19"/>
            </w:r>
          </w:p>
        </w:tc>
        <w:tc>
          <w:tcPr>
            <w:tcW w:w="2977" w:type="dxa"/>
            <w:shd w:val="pct5" w:color="auto" w:fill="FFFFFF"/>
            <w:vAlign w:val="center"/>
          </w:tcPr>
          <w:p w14:paraId="435123CC" w14:textId="77777777" w:rsidR="00E95467" w:rsidRPr="00EB4554" w:rsidRDefault="00E95467" w:rsidP="00D96415">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00DF4EE9" w:rsidRPr="00EB4554">
              <w:rPr>
                <w:rFonts w:ascii="Times New Roman" w:hAnsi="Times New Roman"/>
                <w:b/>
                <w:sz w:val="22"/>
                <w:szCs w:val="22"/>
              </w:rPr>
              <w:t xml:space="preserve"> </w:t>
            </w:r>
            <w:r w:rsidRPr="00EB4554">
              <w:rPr>
                <w:rFonts w:ascii="Times New Roman" w:hAnsi="Times New Roman"/>
                <w:b/>
                <w:sz w:val="22"/>
                <w:szCs w:val="22"/>
              </w:rPr>
              <w:t>if any</w:t>
            </w:r>
          </w:p>
        </w:tc>
      </w:tr>
      <w:tr w:rsidR="002E4284" w:rsidRPr="00EB4554" w14:paraId="44C41ADB" w14:textId="77777777" w:rsidTr="006353E1">
        <w:trPr>
          <w:cantSplit/>
        </w:trPr>
        <w:tc>
          <w:tcPr>
            <w:tcW w:w="2373" w:type="dxa"/>
            <w:tcBorders>
              <w:bottom w:val="nil"/>
            </w:tcBorders>
            <w:vAlign w:val="center"/>
          </w:tcPr>
          <w:p w14:paraId="4B086E94"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1D86F870"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5DF59DE7"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32B7901E"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14:paraId="4720A9A3"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14:paraId="4B18AAC8"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14:paraId="0C5C88F6"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14:paraId="54FEF1B9"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14:paraId="538C346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00E95467" w:rsidRPr="00EB4554" w14:paraId="690420DC" w14:textId="77777777" w:rsidTr="006353E1">
        <w:trPr>
          <w:cantSplit/>
        </w:trPr>
        <w:tc>
          <w:tcPr>
            <w:tcW w:w="8894" w:type="dxa"/>
            <w:gridSpan w:val="6"/>
            <w:shd w:val="pct5" w:color="auto" w:fill="FFFFFF"/>
            <w:vAlign w:val="center"/>
          </w:tcPr>
          <w:p w14:paraId="3247148F" w14:textId="77777777" w:rsidR="00E95467" w:rsidRPr="00EB4554" w:rsidRDefault="00E95467" w:rsidP="00D96415">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14:paraId="6BEC72FC" w14:textId="77777777" w:rsidR="00E95467" w:rsidRPr="00EB4554" w:rsidRDefault="00E95467" w:rsidP="00D96415">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EndnoteReference"/>
                <w:rFonts w:ascii="Times New Roman" w:hAnsi="Times New Roman"/>
                <w:b/>
                <w:sz w:val="22"/>
                <w:szCs w:val="22"/>
              </w:rPr>
              <w:endnoteReference w:id="20"/>
            </w:r>
          </w:p>
        </w:tc>
      </w:tr>
      <w:tr w:rsidR="00E95467" w:rsidRPr="00EB4554" w14:paraId="1340A75E" w14:textId="77777777" w:rsidTr="006353E1">
        <w:trPr>
          <w:cantSplit/>
        </w:trPr>
        <w:tc>
          <w:tcPr>
            <w:tcW w:w="8894" w:type="dxa"/>
            <w:gridSpan w:val="6"/>
            <w:tcBorders>
              <w:top w:val="nil"/>
            </w:tcBorders>
            <w:vAlign w:val="center"/>
          </w:tcPr>
          <w:p w14:paraId="5E6D86B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14:paraId="2AD6F34D" w14:textId="77777777" w:rsidR="00E95467" w:rsidRPr="00EB4554" w:rsidRDefault="00E95467" w:rsidP="00D96415">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14:paraId="3261852F" w14:textId="77777777" w:rsidR="008B192F" w:rsidRPr="00EB4554" w:rsidRDefault="008B192F" w:rsidP="004A085D">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r>
      <w:bookmarkStart w:id="5" w:name="_Hlk162120541"/>
      <w:r w:rsidRPr="00EB4554">
        <w:rPr>
          <w:rFonts w:ascii="Times New Roman" w:hAnsi="Times New Roman"/>
          <w:b/>
          <w:sz w:val="24"/>
          <w:szCs w:val="24"/>
        </w:rPr>
        <w:t>DECLARATIONS</w:t>
      </w:r>
    </w:p>
    <w:bookmarkEnd w:id="5"/>
    <w:p w14:paraId="623F3337" w14:textId="1CA531BF" w:rsidR="008B192F" w:rsidRDefault="008B192F" w:rsidP="00D96415">
      <w:pPr>
        <w:keepLines/>
        <w:widowControl w:val="0"/>
        <w:spacing w:after="120"/>
        <w:jc w:val="both"/>
        <w:rPr>
          <w:rFonts w:ascii="Times New Roman" w:hAnsi="Times New Roman"/>
          <w:sz w:val="22"/>
          <w:szCs w:val="22"/>
        </w:rPr>
      </w:pPr>
      <w:r w:rsidRPr="00EB4554">
        <w:rPr>
          <w:rFonts w:ascii="Times New Roman" w:hAnsi="Times New Roman"/>
          <w:sz w:val="22"/>
          <w:szCs w:val="22"/>
        </w:rPr>
        <w:t xml:space="preserve">As part of their </w:t>
      </w:r>
      <w:r w:rsidR="00831421">
        <w:rPr>
          <w:rFonts w:ascii="Times New Roman" w:hAnsi="Times New Roman"/>
          <w:sz w:val="22"/>
          <w:szCs w:val="22"/>
        </w:rPr>
        <w:t>requests to participate</w:t>
      </w:r>
      <w:r w:rsidRPr="00EB4554">
        <w:rPr>
          <w:rFonts w:ascii="Times New Roman" w:hAnsi="Times New Roman"/>
          <w:sz w:val="22"/>
          <w:szCs w:val="22"/>
        </w:rPr>
        <w:t xml:space="preserve">, 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 must submit a signed declaration using the attached format.</w:t>
      </w:r>
      <w:r w:rsidR="00DF4EE9" w:rsidRPr="00EB4554">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14:paraId="2D9CA856" w14:textId="4F469949" w:rsidR="00D75A5E" w:rsidRPr="00EB4554" w:rsidRDefault="00D75A5E" w:rsidP="00D96415">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 xml:space="preserve">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w:t>
      </w:r>
      <w:r w:rsidR="00F4392E">
        <w:rPr>
          <w:rFonts w:ascii="Times New Roman" w:hAnsi="Times New Roman"/>
          <w:sz w:val="22"/>
          <w:szCs w:val="22"/>
        </w:rPr>
        <w:t xml:space="preserve"> and capacity-providing entities</w:t>
      </w:r>
      <w:r w:rsidR="000E1BA4">
        <w:rPr>
          <w:rFonts w:ascii="Times New Roman" w:hAnsi="Times New Roman"/>
          <w:sz w:val="22"/>
          <w:szCs w:val="22"/>
        </w:rPr>
        <w:t xml:space="preserve"> or subcontractor</w:t>
      </w:r>
      <w:r w:rsidR="00F4392E">
        <w:rPr>
          <w:rFonts w:ascii="Times New Roman" w:hAnsi="Times New Roman"/>
          <w:sz w:val="22"/>
          <w:szCs w:val="22"/>
        </w:rPr>
        <w:t xml:space="preserve"> (if any)</w:t>
      </w:r>
      <w:r w:rsidRPr="00EB4554">
        <w:rPr>
          <w:rFonts w:ascii="Times New Roman" w:hAnsi="Times New Roman"/>
          <w:sz w:val="22"/>
          <w:szCs w:val="22"/>
        </w:rPr>
        <w:t xml:space="preserve"> must submit a</w:t>
      </w:r>
      <w:r w:rsidR="009C505B">
        <w:rPr>
          <w:rFonts w:ascii="Times New Roman" w:hAnsi="Times New Roman"/>
          <w:sz w:val="22"/>
          <w:szCs w:val="22"/>
        </w:rPr>
        <w:t xml:space="preserve"> copy of</w:t>
      </w:r>
      <w:r w:rsidRPr="00EB4554">
        <w:rPr>
          <w:rFonts w:ascii="Times New Roman" w:hAnsi="Times New Roman"/>
          <w:sz w:val="22"/>
          <w:szCs w:val="22"/>
        </w:rPr>
        <w:t xml:space="preserve">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Pr="00EB4554">
        <w:rPr>
          <w:rFonts w:ascii="Times New Roman" w:hAnsi="Times New Roman"/>
          <w:sz w:val="22"/>
          <w:szCs w:val="22"/>
        </w:rPr>
        <w:t xml:space="preserve"> </w:t>
      </w:r>
      <w:r w:rsidR="00B06199">
        <w:rPr>
          <w:rFonts w:ascii="Times New Roman" w:hAnsi="Times New Roman"/>
          <w:sz w:val="22"/>
          <w:szCs w:val="22"/>
        </w:rPr>
        <w:t xml:space="preserve">(form </w:t>
      </w:r>
      <w:r w:rsidR="00262291">
        <w:rPr>
          <w:rFonts w:ascii="Times New Roman" w:hAnsi="Times New Roman"/>
          <w:sz w:val="22"/>
          <w:szCs w:val="22"/>
        </w:rPr>
        <w:t xml:space="preserve">a14a </w:t>
      </w:r>
      <w:r>
        <w:rPr>
          <w:rFonts w:ascii="Times New Roman" w:hAnsi="Times New Roman"/>
          <w:sz w:val="22"/>
          <w:szCs w:val="22"/>
        </w:rPr>
        <w:t xml:space="preserve">available at the following link: </w:t>
      </w:r>
      <w:r w:rsidR="007B47BA" w:rsidRPr="00521C5E">
        <w:rPr>
          <w:rStyle w:val="Hyperlink"/>
          <w:rFonts w:ascii="Times New Roman" w:hAnsi="Times New Roman"/>
          <w:sz w:val="22"/>
          <w:szCs w:val="22"/>
        </w:rPr>
        <w:t xml:space="preserve"> </w:t>
      </w:r>
      <w:hyperlink r:id="rId11" w:anchor="Annexes-AnnexesA(Ch.2):General" w:history="1">
        <w:r w:rsidR="007B47BA" w:rsidRPr="00581816">
          <w:rPr>
            <w:rStyle w:val="Hyperlink"/>
            <w:rFonts w:ascii="Times New Roman" w:hAnsi="Times New Roman"/>
            <w:sz w:val="22"/>
            <w:szCs w:val="22"/>
          </w:rPr>
          <w:t>https://wikis.ec.europa.eu/display/ExactExternalWiki/Annexes#Annexes-AnnexesA(Ch.2):General</w:t>
        </w:r>
      </w:hyperlink>
      <w:r w:rsidR="00A52A4A" w:rsidRPr="00521C5E">
        <w:rPr>
          <w:rFonts w:ascii="Times New Roman" w:hAnsi="Times New Roman"/>
          <w:sz w:val="22"/>
          <w:szCs w:val="22"/>
        </w:rPr>
        <w:t>).</w:t>
      </w:r>
    </w:p>
    <w:p w14:paraId="6DF2BF89" w14:textId="1EA98F97" w:rsidR="008B192F" w:rsidRPr="00EB4554" w:rsidRDefault="008B192F" w:rsidP="004A085D">
      <w:pPr>
        <w:keepNext/>
        <w:spacing w:before="240"/>
        <w:ind w:left="284" w:hanging="284"/>
        <w:jc w:val="both"/>
        <w:outlineLvl w:val="0"/>
        <w:rPr>
          <w:rFonts w:ascii="Times New Roman" w:hAnsi="Times New Roman"/>
          <w:b/>
          <w:sz w:val="24"/>
          <w:szCs w:val="24"/>
        </w:rPr>
      </w:pPr>
    </w:p>
    <w:p w14:paraId="14AAD1E0" w14:textId="65B9FEC2" w:rsidR="008B192F" w:rsidRPr="00EB4554" w:rsidRDefault="008B192F" w:rsidP="00D96415">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w:t>
      </w:r>
      <w:r w:rsidR="00324FBC">
        <w:rPr>
          <w:rFonts w:ascii="Times New Roman" w:hAnsi="Times New Roman"/>
          <w:color w:val="000000"/>
          <w:sz w:val="22"/>
          <w:szCs w:val="22"/>
        </w:rPr>
        <w:t xml:space="preserve">being </w:t>
      </w:r>
      <w:r w:rsidRPr="00EB4554">
        <w:rPr>
          <w:rFonts w:ascii="Times New Roman" w:hAnsi="Times New Roman"/>
          <w:color w:val="000000"/>
          <w:sz w:val="22"/>
          <w:szCs w:val="22"/>
        </w:rPr>
        <w:t xml:space="preserve">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contract notice</w:t>
      </w:r>
      <w:r w:rsidRPr="00EB4554">
        <w:rPr>
          <w:rFonts w:ascii="Times New Roman" w:hAnsi="Times New Roman"/>
          <w:color w:val="000000"/>
          <w:sz w:val="22"/>
          <w:szCs w:val="22"/>
        </w:rPr>
        <w:t xml:space="preserve"> for the restricted tender procedure referred to above.</w:t>
      </w:r>
      <w:r w:rsidR="00DF4EE9"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If our </w:t>
      </w:r>
      <w:r w:rsidR="00831421">
        <w:rPr>
          <w:rFonts w:ascii="Times New Roman" w:hAnsi="Times New Roman"/>
          <w:color w:val="000000"/>
          <w:sz w:val="22"/>
          <w:szCs w:val="22"/>
        </w:rPr>
        <w:t>request to participate</w:t>
      </w:r>
      <w:r w:rsidRPr="00EB4554">
        <w:rPr>
          <w:rFonts w:ascii="Times New Roman" w:hAnsi="Times New Roman"/>
          <w:color w:val="000000"/>
          <w:sz w:val="22"/>
          <w:szCs w:val="22"/>
        </w:rPr>
        <w:t xml:space="preserve"> is short-listed, we fully intend to submit a tender to provide the services requested in the tender dossier.</w:t>
      </w:r>
    </w:p>
    <w:p w14:paraId="2C2C4F8C" w14:textId="627354DE" w:rsidR="00B525D5" w:rsidRDefault="008B192F" w:rsidP="00D96415">
      <w:pPr>
        <w:tabs>
          <w:tab w:val="left" w:pos="8931"/>
        </w:tabs>
        <w:jc w:val="both"/>
        <w:rPr>
          <w:rFonts w:ascii="Times New Roman" w:hAnsi="Times New Roman"/>
          <w:color w:val="000000"/>
          <w:sz w:val="22"/>
          <w:szCs w:val="22"/>
        </w:rPr>
      </w:pPr>
      <w:r w:rsidRPr="00EB4554">
        <w:rPr>
          <w:rFonts w:ascii="Times New Roman" w:hAnsi="Times New Roman"/>
          <w:color w:val="000000"/>
          <w:sz w:val="22"/>
          <w:szCs w:val="22"/>
        </w:rPr>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w:t>
      </w:r>
      <w:r w:rsidR="00262291">
        <w:rPr>
          <w:rFonts w:ascii="Times New Roman" w:hAnsi="Times New Roman"/>
          <w:color w:val="000000"/>
          <w:sz w:val="22"/>
          <w:szCs w:val="22"/>
        </w:rPr>
        <w:t>rejected</w:t>
      </w:r>
      <w:r w:rsidR="00262291" w:rsidRPr="00EB4554">
        <w:rPr>
          <w:rFonts w:ascii="Times New Roman" w:hAnsi="Times New Roman"/>
          <w:color w:val="000000"/>
          <w:sz w:val="22"/>
          <w:szCs w:val="22"/>
        </w:rPr>
        <w:t xml:space="preserve"> </w:t>
      </w:r>
      <w:r w:rsidRPr="00EB4554">
        <w:rPr>
          <w:rFonts w:ascii="Times New Roman" w:hAnsi="Times New Roman"/>
          <w:color w:val="000000"/>
          <w:sz w:val="22"/>
          <w:szCs w:val="22"/>
        </w:rPr>
        <w:t>if we propose key</w:t>
      </w:r>
      <w:r w:rsidR="007B210C">
        <w:rPr>
          <w:rFonts w:ascii="Times New Roman" w:hAnsi="Times New Roman"/>
          <w:color w:val="000000"/>
          <w:sz w:val="22"/>
          <w:szCs w:val="22"/>
        </w:rPr>
        <w:t xml:space="preserve"> or non-key</w:t>
      </w:r>
      <w:r w:rsidRPr="00EB4554">
        <w:rPr>
          <w:rFonts w:ascii="Times New Roman" w:hAnsi="Times New Roman"/>
          <w:color w:val="000000"/>
          <w:sz w:val="22"/>
          <w:szCs w:val="22"/>
        </w:rPr>
        <w:t xml:space="preserve"> experts who have been involved in preparing this project or </w:t>
      </w:r>
      <w:r w:rsidR="000E3942">
        <w:rPr>
          <w:rFonts w:ascii="Times New Roman" w:hAnsi="Times New Roman"/>
          <w:color w:val="000000"/>
          <w:sz w:val="22"/>
          <w:szCs w:val="22"/>
        </w:rPr>
        <w:t>employ</w:t>
      </w:r>
      <w:r w:rsidR="00CF6348">
        <w:rPr>
          <w:rFonts w:ascii="Times New Roman" w:hAnsi="Times New Roman"/>
          <w:color w:val="000000"/>
          <w:sz w:val="22"/>
          <w:szCs w:val="22"/>
        </w:rPr>
        <w:t xml:space="preserve"> or engage</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 xml:space="preserve">exclusion from other tender procedures and contracts funded by the </w:t>
      </w:r>
      <w:r w:rsidR="004258D4" w:rsidRPr="00EB4554">
        <w:rPr>
          <w:rFonts w:ascii="Times New Roman" w:hAnsi="Times New Roman"/>
          <w:color w:val="000000"/>
          <w:sz w:val="22"/>
          <w:szCs w:val="22"/>
        </w:rPr>
        <w:t>EU</w:t>
      </w:r>
      <w:r w:rsidR="00DF6731" w:rsidRPr="00EB4554">
        <w:rPr>
          <w:rFonts w:ascii="Times New Roman" w:hAnsi="Times New Roman"/>
          <w:color w:val="000000"/>
          <w:sz w:val="22"/>
          <w:szCs w:val="22"/>
        </w:rPr>
        <w:t>/EDF</w:t>
      </w:r>
      <w:r w:rsidRPr="00EB4554">
        <w:rPr>
          <w:rFonts w:ascii="Times New Roman" w:hAnsi="Times New Roman"/>
          <w:color w:val="000000"/>
          <w:sz w:val="22"/>
          <w:szCs w:val="22"/>
        </w:rPr>
        <w:t>.</w:t>
      </w:r>
    </w:p>
    <w:p w14:paraId="57AA4F9C" w14:textId="77777777" w:rsidR="002A537C" w:rsidRDefault="008B192F" w:rsidP="00A61ADA">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in the course of the tender procedure</w:t>
      </w:r>
      <w:r w:rsidR="00F31A3E" w:rsidRPr="00EB4554">
        <w:rPr>
          <w:rFonts w:ascii="Times New Roman" w:hAnsi="Times New Roman"/>
          <w:color w:val="000000"/>
          <w:sz w:val="22"/>
          <w:szCs w:val="22"/>
        </w:rPr>
        <w:t>,</w:t>
      </w:r>
      <w:r w:rsidR="00B525D5">
        <w:rPr>
          <w:rFonts w:ascii="Times New Roman" w:hAnsi="Times New Roman"/>
          <w:color w:val="000000"/>
          <w:sz w:val="22"/>
          <w:szCs w:val="22"/>
        </w:rPr>
        <w:t xml:space="preserve"> </w:t>
      </w:r>
      <w:r w:rsidR="00B525D5" w:rsidRPr="00B525D5">
        <w:rPr>
          <w:rFonts w:ascii="Times New Roman" w:hAnsi="Times New Roman"/>
          <w:color w:val="000000"/>
          <w:sz w:val="22"/>
          <w:szCs w:val="22"/>
        </w:rPr>
        <w:t xml:space="preserve">with the exception of the specific cases provided for in </w:t>
      </w:r>
      <w:r w:rsidR="00E649D5">
        <w:rPr>
          <w:rFonts w:ascii="Times New Roman" w:hAnsi="Times New Roman"/>
          <w:color w:val="000000"/>
          <w:sz w:val="22"/>
          <w:szCs w:val="22"/>
        </w:rPr>
        <w:t>S</w:t>
      </w:r>
      <w:r w:rsidR="00B525D5" w:rsidRPr="00B525D5">
        <w:rPr>
          <w:rFonts w:ascii="Times New Roman" w:hAnsi="Times New Roman"/>
          <w:color w:val="000000"/>
          <w:sz w:val="22"/>
          <w:szCs w:val="22"/>
        </w:rPr>
        <w:t>ection 2.</w:t>
      </w:r>
      <w:r w:rsidR="00796197">
        <w:rPr>
          <w:rFonts w:ascii="Times New Roman" w:hAnsi="Times New Roman"/>
          <w:color w:val="000000"/>
          <w:sz w:val="22"/>
          <w:szCs w:val="22"/>
        </w:rPr>
        <w:t>5.5</w:t>
      </w:r>
      <w:r w:rsidR="00262291">
        <w:rPr>
          <w:rFonts w:ascii="Times New Roman" w:hAnsi="Times New Roman"/>
          <w:color w:val="000000"/>
          <w:sz w:val="22"/>
          <w:szCs w:val="22"/>
        </w:rPr>
        <w:t>.</w:t>
      </w:r>
      <w:r w:rsidR="00B525D5" w:rsidRPr="00B525D5">
        <w:rPr>
          <w:rFonts w:ascii="Times New Roman" w:hAnsi="Times New Roman"/>
          <w:color w:val="000000"/>
          <w:sz w:val="22"/>
          <w:szCs w:val="22"/>
        </w:rPr>
        <w:t xml:space="preserve"> of the PR</w:t>
      </w:r>
      <w:r w:rsidR="00B525D5">
        <w:rPr>
          <w:rFonts w:ascii="Times New Roman" w:hAnsi="Times New Roman"/>
          <w:color w:val="000000"/>
          <w:sz w:val="22"/>
          <w:szCs w:val="22"/>
        </w:rPr>
        <w:t>AG, for which the prior written authoris</w:t>
      </w:r>
      <w:r w:rsidR="00B525D5" w:rsidRPr="00B525D5">
        <w:rPr>
          <w:rFonts w:ascii="Times New Roman" w:hAnsi="Times New Roman"/>
          <w:color w:val="000000"/>
          <w:sz w:val="22"/>
          <w:szCs w:val="22"/>
        </w:rPr>
        <w:t>ation of the contracting authority is required.</w:t>
      </w:r>
      <w:r w:rsidR="00DF4EE9" w:rsidRPr="00EB4554">
        <w:rPr>
          <w:rFonts w:ascii="Times New Roman" w:hAnsi="Times New Roman"/>
          <w:color w:val="000000"/>
          <w:sz w:val="22"/>
          <w:szCs w:val="22"/>
        </w:rPr>
        <w:t xml:space="preserve"> </w:t>
      </w:r>
    </w:p>
    <w:p w14:paraId="1E234E02" w14:textId="6BCCD07D" w:rsidR="007B210C" w:rsidRDefault="008B192F" w:rsidP="00A61ADA">
      <w:pPr>
        <w:jc w:val="both"/>
        <w:rPr>
          <w:rFonts w:ascii="Times New Roman" w:hAnsi="Times New Roman"/>
          <w:color w:val="000000"/>
          <w:sz w:val="22"/>
          <w:szCs w:val="22"/>
        </w:rPr>
      </w:pPr>
      <w:r w:rsidRPr="00EB4554">
        <w:rPr>
          <w:rFonts w:ascii="Times New Roman" w:hAnsi="Times New Roman"/>
          <w:color w:val="000000"/>
          <w:sz w:val="22"/>
          <w:szCs w:val="22"/>
        </w:rPr>
        <w:t xml:space="preserve">We are also aware that the consortium members </w:t>
      </w:r>
      <w:r w:rsidR="002A537C">
        <w:rPr>
          <w:rFonts w:ascii="Times New Roman" w:hAnsi="Times New Roman"/>
          <w:color w:val="000000"/>
          <w:sz w:val="22"/>
          <w:szCs w:val="22"/>
        </w:rPr>
        <w:t xml:space="preserve">and </w:t>
      </w:r>
      <w:r w:rsidR="002A537C" w:rsidRPr="0033318B">
        <w:rPr>
          <w:rFonts w:ascii="Times New Roman" w:hAnsi="Times New Roman"/>
          <w:color w:val="000000"/>
          <w:sz w:val="22"/>
          <w:szCs w:val="22"/>
        </w:rPr>
        <w:t xml:space="preserve">entities upon whose capacity </w:t>
      </w:r>
      <w:r w:rsidR="002A537C">
        <w:rPr>
          <w:rFonts w:ascii="Times New Roman" w:hAnsi="Times New Roman"/>
          <w:color w:val="000000"/>
          <w:sz w:val="22"/>
          <w:szCs w:val="22"/>
        </w:rPr>
        <w:t>we</w:t>
      </w:r>
      <w:r w:rsidR="002A537C" w:rsidRPr="0033318B">
        <w:rPr>
          <w:rFonts w:ascii="Times New Roman" w:hAnsi="Times New Roman"/>
          <w:color w:val="000000"/>
          <w:sz w:val="22"/>
          <w:szCs w:val="22"/>
        </w:rPr>
        <w:t xml:space="preserve"> rel</w:t>
      </w:r>
      <w:r w:rsidR="002A537C">
        <w:rPr>
          <w:rFonts w:ascii="Times New Roman" w:hAnsi="Times New Roman"/>
          <w:color w:val="000000"/>
          <w:sz w:val="22"/>
          <w:szCs w:val="22"/>
        </w:rPr>
        <w:t>y</w:t>
      </w:r>
      <w:r w:rsidR="002A537C" w:rsidRPr="00A72123">
        <w:rPr>
          <w:rFonts w:ascii="Times New Roman" w:hAnsi="Times New Roman"/>
          <w:color w:val="000000"/>
          <w:sz w:val="22"/>
          <w:szCs w:val="22"/>
        </w:rPr>
        <w:t xml:space="preserve"> </w:t>
      </w:r>
      <w:r w:rsidR="002A537C">
        <w:rPr>
          <w:rFonts w:ascii="Times New Roman" w:hAnsi="Times New Roman"/>
          <w:color w:val="000000"/>
          <w:sz w:val="22"/>
          <w:szCs w:val="22"/>
        </w:rPr>
        <w:t>w</w:t>
      </w:r>
      <w:r w:rsidR="002A537C" w:rsidRPr="00CE7F5C">
        <w:rPr>
          <w:rFonts w:ascii="Times New Roman" w:hAnsi="Times New Roman"/>
          <w:color w:val="000000"/>
          <w:sz w:val="22"/>
          <w:szCs w:val="22"/>
        </w:rPr>
        <w:t>ith regard to economic and financial criteria</w:t>
      </w:r>
      <w:r w:rsidR="002A537C" w:rsidRPr="00EB4554">
        <w:rPr>
          <w:rFonts w:ascii="Times New Roman" w:hAnsi="Times New Roman"/>
          <w:color w:val="000000"/>
          <w:sz w:val="22"/>
          <w:szCs w:val="22"/>
        </w:rPr>
        <w:t xml:space="preserve"> </w:t>
      </w:r>
      <w:r w:rsidRPr="00EB4554">
        <w:rPr>
          <w:rFonts w:ascii="Times New Roman" w:hAnsi="Times New Roman"/>
          <w:color w:val="000000"/>
          <w:sz w:val="22"/>
          <w:szCs w:val="22"/>
        </w:rPr>
        <w:t xml:space="preserve">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uthority concerning participation in the above tender procedure and any contract awarded to us as a result of it.</w:t>
      </w:r>
    </w:p>
    <w:p w14:paraId="4B943E1C" w14:textId="2724E307" w:rsidR="007B210C" w:rsidRDefault="00BB0524" w:rsidP="00D96415">
      <w:pPr>
        <w:jc w:val="both"/>
        <w:rPr>
          <w:rFonts w:ascii="Times New Roman" w:hAnsi="Times New Roman"/>
          <w:color w:val="000000"/>
          <w:sz w:val="22"/>
          <w:szCs w:val="22"/>
        </w:rPr>
      </w:pPr>
      <w:bookmarkStart w:id="6" w:name="_Hlk161927583"/>
      <w:r w:rsidRPr="00F821B4">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 and in the Tender submission form.</w:t>
      </w:r>
    </w:p>
    <w:bookmarkEnd w:id="6"/>
    <w:p w14:paraId="053C773A" w14:textId="2D8D6925" w:rsidR="008B192F" w:rsidRPr="00EB4554" w:rsidRDefault="008B192F" w:rsidP="00D96415">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EB4554" w14:paraId="0F12D575"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7BB6B054"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2A977290" w14:textId="77777777" w:rsidR="008B192F" w:rsidRPr="00EB4554" w:rsidRDefault="008B192F" w:rsidP="00D96415">
            <w:pPr>
              <w:spacing w:before="120" w:after="120"/>
              <w:rPr>
                <w:rFonts w:ascii="Times New Roman" w:hAnsi="Times New Roman"/>
                <w:b/>
                <w:color w:val="000000"/>
                <w:sz w:val="22"/>
                <w:szCs w:val="22"/>
              </w:rPr>
            </w:pPr>
          </w:p>
        </w:tc>
      </w:tr>
      <w:tr w:rsidR="008B192F" w:rsidRPr="00EB4554" w14:paraId="5FD3A51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6093A67E"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1B672A6F" w14:textId="77777777" w:rsidR="008B192F" w:rsidRPr="00EB4554" w:rsidRDefault="008B192F" w:rsidP="00D96415">
            <w:pPr>
              <w:spacing w:before="120" w:after="120"/>
              <w:rPr>
                <w:rFonts w:ascii="Times New Roman" w:hAnsi="Times New Roman"/>
                <w:b/>
                <w:color w:val="000000"/>
                <w:sz w:val="22"/>
                <w:szCs w:val="22"/>
              </w:rPr>
            </w:pPr>
          </w:p>
        </w:tc>
      </w:tr>
      <w:tr w:rsidR="008B192F" w:rsidRPr="00EB4554" w14:paraId="05A1CE7F"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5702E41" w14:textId="77777777" w:rsidR="008B192F" w:rsidRPr="00EB4554" w:rsidRDefault="008B192F" w:rsidP="00D96415">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4BAB4C7A" w14:textId="77777777" w:rsidR="008B192F" w:rsidRPr="00EB4554" w:rsidRDefault="008B192F" w:rsidP="00D96415">
            <w:pPr>
              <w:spacing w:before="120" w:after="120"/>
              <w:rPr>
                <w:rFonts w:ascii="Times New Roman" w:hAnsi="Times New Roman"/>
                <w:b/>
                <w:color w:val="000000"/>
                <w:sz w:val="22"/>
                <w:szCs w:val="22"/>
              </w:rPr>
            </w:pPr>
          </w:p>
        </w:tc>
      </w:tr>
    </w:tbl>
    <w:p w14:paraId="2B7BA060" w14:textId="77777777" w:rsidR="008B192F" w:rsidRPr="00EB4554" w:rsidRDefault="008B192F" w:rsidP="00D96415">
      <w:pPr>
        <w:widowControl w:val="0"/>
        <w:spacing w:after="120"/>
        <w:jc w:val="both"/>
        <w:rPr>
          <w:rFonts w:ascii="Times New Roman" w:hAnsi="Times New Roman"/>
          <w:sz w:val="22"/>
          <w:szCs w:val="22"/>
        </w:rPr>
      </w:pPr>
    </w:p>
    <w:p w14:paraId="40C44C3B" w14:textId="593E9950" w:rsidR="00FF700A" w:rsidRPr="000251C9" w:rsidRDefault="000251C9" w:rsidP="00D96415">
      <w:pPr>
        <w:framePr w:w="9917" w:wrap="auto" w:hAnchor="text"/>
        <w:widowControl w:val="0"/>
        <w:spacing w:after="120"/>
        <w:jc w:val="both"/>
        <w:rPr>
          <w:rFonts w:ascii="Times New Roman" w:hAnsi="Times New Roman"/>
          <w:b/>
          <w:bCs/>
          <w:sz w:val="24"/>
          <w:szCs w:val="24"/>
        </w:rPr>
      </w:pPr>
      <w:r w:rsidRPr="000251C9">
        <w:rPr>
          <w:rFonts w:ascii="Times New Roman" w:hAnsi="Times New Roman"/>
          <w:b/>
          <w:bCs/>
          <w:sz w:val="24"/>
          <w:szCs w:val="24"/>
        </w:rPr>
        <w:t>8.STATEMENT</w:t>
      </w:r>
    </w:p>
    <w:p w14:paraId="69977E70" w14:textId="77777777" w:rsidR="00FF700A" w:rsidRPr="00FF700A" w:rsidRDefault="00FF700A" w:rsidP="00FF700A">
      <w:pPr>
        <w:rPr>
          <w:rFonts w:ascii="Times New Roman" w:hAnsi="Times New Roman"/>
          <w:sz w:val="22"/>
          <w:szCs w:val="22"/>
        </w:rPr>
      </w:pPr>
    </w:p>
    <w:p w14:paraId="0E66B093" w14:textId="053121C4" w:rsidR="00FF700A" w:rsidRDefault="00FF700A" w:rsidP="00FF700A">
      <w:pPr>
        <w:ind w:firstLine="720"/>
        <w:rPr>
          <w:rFonts w:ascii="Times New Roman" w:hAnsi="Times New Roman"/>
          <w:sz w:val="22"/>
          <w:szCs w:val="22"/>
        </w:rPr>
      </w:pPr>
    </w:p>
    <w:p w14:paraId="48E91AC5" w14:textId="11468300" w:rsidR="008B192F" w:rsidRPr="00FF700A" w:rsidRDefault="00FF700A" w:rsidP="00FF700A">
      <w:pPr>
        <w:tabs>
          <w:tab w:val="left" w:pos="830"/>
        </w:tabs>
        <w:rPr>
          <w:rFonts w:ascii="Times New Roman" w:hAnsi="Times New Roman"/>
          <w:sz w:val="22"/>
          <w:szCs w:val="22"/>
        </w:rPr>
        <w:sectPr w:rsidR="008B192F" w:rsidRPr="00FF700A" w:rsidSect="002E4284">
          <w:footerReference w:type="default" r:id="rId12"/>
          <w:footerReference w:type="first" r:id="rId13"/>
          <w:endnotePr>
            <w:numFmt w:val="decimal"/>
          </w:endnotePr>
          <w:pgSz w:w="16840" w:h="11907" w:orient="landscape" w:code="9"/>
          <w:pgMar w:top="1134" w:right="1134" w:bottom="1134" w:left="1134" w:header="567" w:footer="567" w:gutter="0"/>
          <w:cols w:space="720"/>
          <w:titlePg/>
        </w:sectPr>
      </w:pPr>
      <w:r>
        <w:rPr>
          <w:rFonts w:ascii="Times New Roman" w:hAnsi="Times New Roman"/>
          <w:sz w:val="22"/>
          <w:szCs w:val="22"/>
        </w:rPr>
        <w:tab/>
      </w:r>
    </w:p>
    <w:p w14:paraId="45AD469B" w14:textId="7761FB5A" w:rsidR="008B192F" w:rsidRPr="000251C9" w:rsidRDefault="008B192F" w:rsidP="000251C9">
      <w:pPr>
        <w:pStyle w:val="BodyText"/>
        <w:keepNext w:val="0"/>
        <w:rPr>
          <w:rFonts w:ascii="Times New Roman" w:hAnsi="Times New Roman"/>
          <w:b w:val="0"/>
          <w:sz w:val="22"/>
          <w:szCs w:val="22"/>
          <w:highlight w:val="yellow"/>
        </w:rPr>
      </w:pPr>
      <w:r w:rsidRPr="00EB4554">
        <w:rPr>
          <w:rFonts w:ascii="Times New Roman" w:hAnsi="Times New Roman"/>
          <w:sz w:val="22"/>
          <w:szCs w:val="22"/>
        </w:rPr>
        <w:lastRenderedPageBreak/>
        <w:t xml:space="preserve">FORMAT </w:t>
      </w:r>
      <w:r w:rsidR="00F522B4">
        <w:rPr>
          <w:rFonts w:ascii="Times New Roman" w:hAnsi="Times New Roman"/>
          <w:sz w:val="22"/>
          <w:szCs w:val="22"/>
        </w:rPr>
        <w:t>F</w:t>
      </w:r>
      <w:r w:rsidRPr="00EB4554">
        <w:rPr>
          <w:rFonts w:ascii="Times New Roman" w:hAnsi="Times New Roman"/>
          <w:sz w:val="22"/>
          <w:szCs w:val="22"/>
        </w:rPr>
        <w:t>O</w:t>
      </w:r>
      <w:r w:rsidR="00F522B4">
        <w:rPr>
          <w:rFonts w:ascii="Times New Roman" w:hAnsi="Times New Roman"/>
          <w:sz w:val="22"/>
          <w:szCs w:val="22"/>
        </w:rPr>
        <w:t>R</w:t>
      </w:r>
      <w:r w:rsidRPr="00EB4554">
        <w:rPr>
          <w:rFonts w:ascii="Times New Roman" w:hAnsi="Times New Roman"/>
          <w:sz w:val="22"/>
          <w:szCs w:val="22"/>
        </w:rPr>
        <w:t xml:space="preserve"> THE DECLARATION REFERRED TO IN POINT 7</w:t>
      </w:r>
      <w:r w:rsidRPr="00EB4554">
        <w:rPr>
          <w:rFonts w:ascii="Times New Roman" w:hAnsi="Times New Roman"/>
          <w:sz w:val="22"/>
          <w:szCs w:val="22"/>
        </w:rPr>
        <w:br/>
        <w:t xml:space="preserve">OF THE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Pr="00EB4554">
        <w:rPr>
          <w:rFonts w:ascii="Times New Roman" w:hAnsi="Times New Roman"/>
          <w:sz w:val="22"/>
          <w:szCs w:val="22"/>
        </w:rPr>
        <w:br/>
      </w:r>
      <w:r w:rsidRPr="00F821B4">
        <w:rPr>
          <w:rFonts w:ascii="Times New Roman" w:hAnsi="Times New Roman"/>
          <w:b w:val="0"/>
          <w:sz w:val="22"/>
          <w:szCs w:val="22"/>
          <w:highlight w:val="yellow"/>
        </w:rPr>
        <w:t>To be submitted on the headed notepaper of the legal entity concerned</w:t>
      </w:r>
      <w:r w:rsidR="00DF5EE8" w:rsidRPr="00F821B4">
        <w:rPr>
          <w:rFonts w:ascii="Times New Roman" w:hAnsi="Times New Roman"/>
          <w:b w:val="0"/>
          <w:sz w:val="22"/>
          <w:szCs w:val="22"/>
          <w:highlight w:val="yellow"/>
        </w:rPr>
        <w:t>.</w:t>
      </w:r>
      <w:bookmarkStart w:id="7" w:name="_Hlk161928306"/>
    </w:p>
    <w:bookmarkEnd w:id="7"/>
    <w:p w14:paraId="237A739D" w14:textId="19354273" w:rsidR="008B192F" w:rsidRPr="00EB4554" w:rsidRDefault="000251C9" w:rsidP="00D96415">
      <w:pPr>
        <w:widowControl w:val="0"/>
        <w:spacing w:after="120"/>
        <w:jc w:val="both"/>
        <w:rPr>
          <w:rFonts w:ascii="Times New Roman" w:hAnsi="Times New Roman"/>
          <w:sz w:val="22"/>
          <w:szCs w:val="22"/>
        </w:rPr>
      </w:pPr>
      <w:r>
        <w:rPr>
          <w:rFonts w:ascii="Times New Roman" w:hAnsi="Times New Roman"/>
          <w:sz w:val="22"/>
          <w:szCs w:val="22"/>
        </w:rPr>
        <w:t>16/09/2026</w:t>
      </w:r>
    </w:p>
    <w:p w14:paraId="2BB21691" w14:textId="7A845C45" w:rsidR="008B192F" w:rsidRPr="00EB4554" w:rsidRDefault="000251C9" w:rsidP="00D96415">
      <w:pPr>
        <w:widowControl w:val="0"/>
        <w:spacing w:after="120"/>
        <w:rPr>
          <w:rFonts w:ascii="Times New Roman" w:hAnsi="Times New Roman"/>
          <w:sz w:val="22"/>
          <w:szCs w:val="22"/>
        </w:rPr>
      </w:pPr>
      <w:r>
        <w:rPr>
          <w:rFonts w:ascii="Times New Roman" w:hAnsi="Times New Roman"/>
          <w:sz w:val="22"/>
          <w:szCs w:val="22"/>
        </w:rPr>
        <w:t>EUCAP Somalia</w:t>
      </w:r>
    </w:p>
    <w:p w14:paraId="6A188BEB" w14:textId="5D60D7CF" w:rsidR="008B192F" w:rsidRPr="00EB4554" w:rsidRDefault="008B192F" w:rsidP="00D96415">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w:t>
      </w:r>
      <w:r w:rsidR="000251C9" w:rsidRPr="000251C9">
        <w:rPr>
          <w:rFonts w:ascii="Times New Roman" w:hAnsi="Times New Roman"/>
          <w:b/>
          <w:sz w:val="22"/>
          <w:szCs w:val="22"/>
        </w:rPr>
        <w:t>PROC_ECS_2026_015_R AGO Materials Capacity Strengthening Project</w:t>
      </w:r>
    </w:p>
    <w:p w14:paraId="4ABCAF01" w14:textId="77777777" w:rsidR="008B192F" w:rsidRPr="00EB4554" w:rsidRDefault="008B192F" w:rsidP="00D96415">
      <w:pPr>
        <w:widowControl w:val="0"/>
        <w:spacing w:after="120"/>
        <w:rPr>
          <w:rFonts w:ascii="Times New Roman" w:hAnsi="Times New Roman"/>
          <w:sz w:val="22"/>
          <w:szCs w:val="22"/>
        </w:rPr>
      </w:pPr>
    </w:p>
    <w:p w14:paraId="4392A423" w14:textId="77777777" w:rsidR="008B192F" w:rsidRPr="00EB4554" w:rsidRDefault="008B192F" w:rsidP="00D96415">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14:paraId="6BAFA655" w14:textId="7C483CE1" w:rsidR="008B192F" w:rsidRPr="00EB4554" w:rsidRDefault="008B192F" w:rsidP="00D96415">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w:t>
      </w:r>
      <w:r w:rsidR="000251C9" w:rsidRPr="000251C9">
        <w:rPr>
          <w:rFonts w:ascii="Times New Roman" w:hAnsi="Times New Roman"/>
          <w:sz w:val="22"/>
          <w:szCs w:val="22"/>
        </w:rPr>
        <w:t>PROC_ECS_2026_015_R</w:t>
      </w:r>
      <w:r w:rsidRPr="00EB4554">
        <w:rPr>
          <w:rFonts w:ascii="Times New Roman" w:hAnsi="Times New Roman"/>
          <w:sz w:val="22"/>
          <w:szCs w:val="22"/>
        </w:rPr>
        <w:t xml:space="preserve">,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 xml:space="preserve">&gt;, confirm that we intend to submit a tender </w:t>
      </w:r>
      <w:r w:rsidR="0012770B">
        <w:rPr>
          <w:rFonts w:ascii="Times New Roman" w:hAnsi="Times New Roman"/>
          <w:sz w:val="22"/>
          <w:szCs w:val="22"/>
        </w:rPr>
        <w:t xml:space="preserve">in </w:t>
      </w:r>
      <w:r w:rsidRPr="00EB4554">
        <w:rPr>
          <w:rFonts w:ascii="Times New Roman" w:hAnsi="Times New Roman"/>
          <w:sz w:val="22"/>
          <w:szCs w:val="22"/>
        </w:rPr>
        <w:t>the above</w:t>
      </w:r>
      <w:r w:rsidR="0012770B">
        <w:rPr>
          <w:rFonts w:ascii="Times New Roman" w:hAnsi="Times New Roman"/>
          <w:sz w:val="22"/>
          <w:szCs w:val="22"/>
        </w:rPr>
        <w:t xml:space="preserve"> mentioned</w:t>
      </w:r>
      <w:r w:rsidRPr="00EB4554">
        <w:rPr>
          <w:rFonts w:ascii="Times New Roman" w:hAnsi="Times New Roman"/>
          <w:sz w:val="22"/>
          <w:szCs w:val="22"/>
        </w:rPr>
        <w:t xml:space="preserve"> </w:t>
      </w:r>
      <w:r w:rsidR="0012770B">
        <w:rPr>
          <w:rFonts w:ascii="Times New Roman" w:hAnsi="Times New Roman"/>
          <w:sz w:val="22"/>
          <w:szCs w:val="22"/>
        </w:rPr>
        <w:t xml:space="preserve">tender procedure </w:t>
      </w:r>
      <w:r w:rsidRPr="00EB4554">
        <w:rPr>
          <w:rFonts w:ascii="Times New Roman" w:hAnsi="Times New Roman"/>
          <w:sz w:val="22"/>
          <w:szCs w:val="22"/>
        </w:rPr>
        <w:t>we are invited to do so.</w:t>
      </w:r>
    </w:p>
    <w:p w14:paraId="4C8CFFFE" w14:textId="77777777" w:rsidR="008B192F" w:rsidRPr="00EB4554" w:rsidRDefault="008B192F" w:rsidP="00D96415">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14:paraId="58458984" w14:textId="70AC5D9F"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w:t>
      </w:r>
      <w:r w:rsidR="00831421">
        <w:rPr>
          <w:rFonts w:ascii="Times New Roman" w:hAnsi="Times New Roman"/>
          <w:sz w:val="22"/>
          <w:szCs w:val="22"/>
        </w:rPr>
        <w:t xml:space="preserve">submitting </w:t>
      </w:r>
      <w:r w:rsidRPr="00EB4554">
        <w:rPr>
          <w:rFonts w:ascii="Times New Roman" w:hAnsi="Times New Roman"/>
          <w:sz w:val="22"/>
          <w:szCs w:val="22"/>
        </w:rPr>
        <w:t xml:space="preserve">this </w:t>
      </w:r>
      <w:r w:rsidR="00831421">
        <w:rPr>
          <w:rFonts w:ascii="Times New Roman" w:hAnsi="Times New Roman"/>
          <w:sz w:val="22"/>
          <w:szCs w:val="22"/>
        </w:rPr>
        <w:t>request to participate</w:t>
      </w:r>
      <w:r w:rsidRPr="00EB4554">
        <w:rPr>
          <w:rFonts w:ascii="Times New Roman" w:hAnsi="Times New Roman"/>
          <w:sz w:val="22"/>
          <w:szCs w:val="22"/>
        </w:rPr>
        <w:t xml:space="preserve"> [</w:t>
      </w:r>
      <w:r w:rsidRPr="004A085D">
        <w:rPr>
          <w:rFonts w:ascii="Times New Roman" w:hAnsi="Times New Roman"/>
          <w:sz w:val="22"/>
          <w:szCs w:val="22"/>
          <w:highlight w:val="lightGray"/>
        </w:rPr>
        <w:t>on an individual basis</w:t>
      </w:r>
      <w:r w:rsidRPr="00EB4554">
        <w:rPr>
          <w:rFonts w:ascii="Times New Roman" w:hAnsi="Times New Roman"/>
          <w:sz w:val="22"/>
          <w:szCs w:val="22"/>
        </w:rPr>
        <w:t>]</w:t>
      </w:r>
      <w:r w:rsidR="00480A12">
        <w:rPr>
          <w:rFonts w:ascii="Times New Roman" w:hAnsi="Times New Roman"/>
          <w:sz w:val="22"/>
          <w:szCs w:val="22"/>
        </w:rPr>
        <w:t xml:space="preserve"> </w:t>
      </w:r>
      <w:r w:rsidRPr="00EB4554">
        <w:rPr>
          <w:rFonts w:ascii="Times New Roman" w:hAnsi="Times New Roman"/>
          <w:sz w:val="22"/>
          <w:szCs w:val="22"/>
        </w:rPr>
        <w:t>[</w:t>
      </w:r>
      <w:r w:rsidRPr="004A085D">
        <w:rPr>
          <w:rFonts w:ascii="Times New Roman" w:hAnsi="Times New Roman"/>
          <w:sz w:val="22"/>
          <w:szCs w:val="22"/>
          <w:highlight w:val="lightGray"/>
        </w:rPr>
        <w:t xml:space="preserve">as member of the consortium led by </w:t>
      </w:r>
      <w:r w:rsidR="00551A21" w:rsidRPr="004A085D">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 xml:space="preserve">name of the </w:t>
      </w:r>
      <w:r w:rsidRPr="004A085D">
        <w:rPr>
          <w:rFonts w:ascii="Times New Roman" w:hAnsi="Times New Roman"/>
          <w:sz w:val="22"/>
          <w:szCs w:val="22"/>
          <w:highlight w:val="yellow"/>
          <w:shd w:val="clear" w:color="auto" w:fill="FFFF00"/>
        </w:rPr>
        <w:t>leader</w:t>
      </w:r>
      <w:r w:rsidR="00FB138C">
        <w:rPr>
          <w:rFonts w:ascii="Times New Roman" w:hAnsi="Times New Roman"/>
          <w:sz w:val="22"/>
          <w:szCs w:val="22"/>
          <w:highlight w:val="yellow"/>
        </w:rPr>
        <w:t>&gt;</w:t>
      </w:r>
      <w:r w:rsidR="00551A21" w:rsidRPr="00CA425B">
        <w:rPr>
          <w:rFonts w:ascii="Times New Roman" w:hAnsi="Times New Roman"/>
          <w:sz w:val="22"/>
          <w:szCs w:val="22"/>
          <w:highlight w:val="yellow"/>
        </w:rPr>
        <w:t>]</w:t>
      </w:r>
      <w:r w:rsidR="00CA425B">
        <w:rPr>
          <w:rFonts w:ascii="Times New Roman" w:hAnsi="Times New Roman"/>
          <w:sz w:val="22"/>
          <w:szCs w:val="22"/>
        </w:rPr>
        <w:t xml:space="preserve"> /</w:t>
      </w:r>
      <w:r w:rsidR="00FB138C" w:rsidRPr="00CA425B">
        <w:rPr>
          <w:rFonts w:ascii="Times New Roman" w:hAnsi="Times New Roman"/>
          <w:sz w:val="22"/>
          <w:szCs w:val="22"/>
        </w:rPr>
        <w:t xml:space="preserve"> </w:t>
      </w:r>
      <w:r w:rsidR="00FB138C" w:rsidRPr="004A085D">
        <w:rPr>
          <w:rFonts w:ascii="Times New Roman" w:hAnsi="Times New Roman"/>
          <w:sz w:val="22"/>
          <w:szCs w:val="22"/>
          <w:highlight w:val="yellow"/>
        </w:rPr>
        <w:t>[</w:t>
      </w:r>
      <w:r w:rsidRPr="004A085D">
        <w:rPr>
          <w:rFonts w:ascii="Times New Roman" w:hAnsi="Times New Roman"/>
          <w:sz w:val="22"/>
          <w:szCs w:val="22"/>
          <w:highlight w:val="yellow"/>
        </w:rPr>
        <w:t>ourselves</w:t>
      </w:r>
      <w:r w:rsidR="00FB138C" w:rsidRPr="004A085D">
        <w:rPr>
          <w:rFonts w:ascii="Times New Roman" w:hAnsi="Times New Roman"/>
          <w:sz w:val="22"/>
          <w:szCs w:val="22"/>
          <w:highlight w:val="yellow"/>
        </w:rPr>
        <w:t>]</w:t>
      </w:r>
      <w:r w:rsidR="00CA425B" w:rsidRPr="004A085D">
        <w:rPr>
          <w:rFonts w:ascii="Times New Roman" w:hAnsi="Times New Roman"/>
          <w:sz w:val="22"/>
          <w:szCs w:val="22"/>
          <w:highlight w:val="lightGray"/>
        </w:rPr>
        <w:t>]</w:t>
      </w:r>
      <w:r w:rsidRPr="00CA425B">
        <w:rPr>
          <w:rFonts w:ascii="Times New Roman" w:hAnsi="Times New Roman"/>
          <w:sz w:val="22"/>
          <w:szCs w:val="22"/>
          <w:highlight w:val="yellow"/>
          <w:vertAlign w:val="superscript"/>
        </w:rPr>
        <w:t>*</w:t>
      </w:r>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w:t>
      </w:r>
      <w:r w:rsidR="00831421">
        <w:rPr>
          <w:rFonts w:ascii="Times New Roman" w:hAnsi="Times New Roman"/>
          <w:sz w:val="22"/>
          <w:szCs w:val="22"/>
        </w:rPr>
        <w:t>request to participate</w:t>
      </w:r>
      <w:r w:rsidRPr="00EB4554">
        <w:rPr>
          <w:rFonts w:ascii="Times New Roman" w:hAnsi="Times New Roman"/>
          <w:sz w:val="22"/>
          <w:szCs w:val="22"/>
        </w:rPr>
        <w:t xml:space="preserve">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CE7B83">
        <w:rPr>
          <w:rFonts w:ascii="Times New Roman" w:hAnsi="Times New Roman"/>
          <w:sz w:val="22"/>
          <w:szCs w:val="22"/>
        </w:rPr>
        <w:t xml:space="preserve"> or</w:t>
      </w:r>
      <w:r w:rsidRPr="00EB4554">
        <w:rPr>
          <w:rFonts w:ascii="Times New Roman" w:hAnsi="Times New Roman"/>
          <w:sz w:val="22"/>
          <w:szCs w:val="22"/>
        </w:rPr>
        <w:t xml:space="preserve"> leader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14:paraId="7EB96969" w14:textId="1FE9D678" w:rsidR="008B192F" w:rsidRPr="00A72123"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F4392E">
        <w:rPr>
          <w:rFonts w:ascii="Times New Roman" w:hAnsi="Times New Roman"/>
          <w:sz w:val="22"/>
          <w:szCs w:val="22"/>
        </w:rPr>
        <w:t>agree to abide by the ethics clauses in Section 2.</w:t>
      </w:r>
      <w:r w:rsidR="00B413E9">
        <w:rPr>
          <w:rFonts w:ascii="Times New Roman" w:hAnsi="Times New Roman"/>
          <w:sz w:val="22"/>
          <w:szCs w:val="22"/>
        </w:rPr>
        <w:t>5</w:t>
      </w:r>
      <w:r w:rsidRPr="00F4392E">
        <w:rPr>
          <w:rFonts w:ascii="Times New Roman" w:hAnsi="Times New Roman"/>
          <w:sz w:val="22"/>
          <w:szCs w:val="22"/>
        </w:rPr>
        <w:t>.</w:t>
      </w:r>
      <w:r w:rsidR="00B413E9">
        <w:rPr>
          <w:rFonts w:ascii="Times New Roman" w:hAnsi="Times New Roman"/>
          <w:sz w:val="22"/>
          <w:szCs w:val="22"/>
        </w:rPr>
        <w:t>6</w:t>
      </w:r>
      <w:r w:rsidR="0070617E">
        <w:rPr>
          <w:rFonts w:ascii="Times New Roman" w:hAnsi="Times New Roman"/>
          <w:sz w:val="22"/>
          <w:szCs w:val="22"/>
        </w:rPr>
        <w:t>.</w:t>
      </w:r>
      <w:r w:rsidRPr="00F4392E">
        <w:rPr>
          <w:rFonts w:ascii="Times New Roman" w:hAnsi="Times New Roman"/>
          <w:sz w:val="22"/>
          <w:szCs w:val="22"/>
        </w:rPr>
        <w:t xml:space="preserve"> of the </w:t>
      </w:r>
      <w:r w:rsidR="00B413E9">
        <w:rPr>
          <w:rFonts w:ascii="Times New Roman" w:hAnsi="Times New Roman"/>
          <w:sz w:val="22"/>
          <w:szCs w:val="22"/>
        </w:rPr>
        <w:t>p</w:t>
      </w:r>
      <w:r w:rsidRPr="00F4392E">
        <w:rPr>
          <w:rFonts w:ascii="Times New Roman" w:hAnsi="Times New Roman"/>
          <w:sz w:val="22"/>
          <w:szCs w:val="22"/>
        </w:rPr>
        <w:t xml:space="preserve">ractical </w:t>
      </w:r>
      <w:r w:rsidR="00B413E9">
        <w:rPr>
          <w:rFonts w:ascii="Times New Roman" w:hAnsi="Times New Roman"/>
          <w:sz w:val="22"/>
          <w:szCs w:val="22"/>
        </w:rPr>
        <w:t>g</w:t>
      </w:r>
      <w:r w:rsidRPr="00F4392E">
        <w:rPr>
          <w:rFonts w:ascii="Times New Roman" w:hAnsi="Times New Roman"/>
          <w:sz w:val="22"/>
          <w:szCs w:val="22"/>
        </w:rPr>
        <w:t xml:space="preserve">uide, have not been involved in the preparation of the project which is the subject of this tender procedure unless </w:t>
      </w:r>
      <w:r w:rsidR="00297CAA">
        <w:rPr>
          <w:rFonts w:ascii="Times New Roman" w:hAnsi="Times New Roman"/>
          <w:sz w:val="22"/>
          <w:szCs w:val="22"/>
        </w:rPr>
        <w:t>it is</w:t>
      </w:r>
      <w:r w:rsidR="00297CAA" w:rsidRPr="00F4392E">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w:t>
      </w:r>
      <w:r w:rsidR="00B565DA">
        <w:rPr>
          <w:rFonts w:ascii="Times New Roman" w:hAnsi="Times New Roman"/>
          <w:sz w:val="22"/>
          <w:szCs w:val="22"/>
        </w:rPr>
        <w:t xml:space="preserve"> conflict of interest or</w:t>
      </w:r>
      <w:r w:rsidRPr="00F4392E">
        <w:rPr>
          <w:rFonts w:ascii="Times New Roman" w:hAnsi="Times New Roman"/>
          <w:sz w:val="22"/>
          <w:szCs w:val="22"/>
        </w:rPr>
        <w:t xml:space="preserve">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00202AB8" w:rsidRP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000E3942" w:rsidRPr="004E530B">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00202AB8" w:rsidRPr="00202AB8">
        <w:rPr>
          <w:rFonts w:ascii="Times New Roman" w:hAnsi="Times New Roman"/>
          <w:sz w:val="22"/>
          <w:szCs w:val="22"/>
        </w:rPr>
        <w:t xml:space="preserve">or behaviour </w:t>
      </w:r>
      <w:r w:rsidR="00202AB8" w:rsidRPr="004E530B">
        <w:rPr>
          <w:rFonts w:ascii="Times New Roman" w:hAnsi="Times New Roman"/>
          <w:sz w:val="22"/>
          <w:szCs w:val="22"/>
        </w:rPr>
        <w:t xml:space="preserve">which may distort competition </w:t>
      </w:r>
      <w:r w:rsidRPr="00A72123">
        <w:rPr>
          <w:rFonts w:ascii="Times New Roman" w:hAnsi="Times New Roman"/>
          <w:sz w:val="22"/>
          <w:szCs w:val="22"/>
        </w:rPr>
        <w:t xml:space="preserve">at the time of submission of this </w:t>
      </w:r>
      <w:r w:rsidR="00831421">
        <w:rPr>
          <w:rFonts w:ascii="Times New Roman" w:hAnsi="Times New Roman"/>
          <w:sz w:val="22"/>
          <w:szCs w:val="22"/>
        </w:rPr>
        <w:t>request to participate</w:t>
      </w:r>
      <w:r w:rsidR="008C0424">
        <w:rPr>
          <w:rFonts w:ascii="Times New Roman" w:hAnsi="Times New Roman"/>
          <w:sz w:val="22"/>
          <w:szCs w:val="22"/>
        </w:rPr>
        <w:t xml:space="preserve"> </w:t>
      </w:r>
      <w:r w:rsidR="008C0424" w:rsidRPr="008C0424">
        <w:rPr>
          <w:rFonts w:ascii="Times New Roman" w:hAnsi="Times New Roman"/>
          <w:sz w:val="22"/>
          <w:szCs w:val="22"/>
        </w:rPr>
        <w:t>according to Section 2.</w:t>
      </w:r>
      <w:r w:rsidR="00B413E9">
        <w:rPr>
          <w:rFonts w:ascii="Times New Roman" w:hAnsi="Times New Roman"/>
          <w:sz w:val="22"/>
          <w:szCs w:val="22"/>
        </w:rPr>
        <w:t>5</w:t>
      </w:r>
      <w:r w:rsidR="008C0424" w:rsidRPr="008C0424">
        <w:rPr>
          <w:rFonts w:ascii="Times New Roman" w:hAnsi="Times New Roman"/>
          <w:sz w:val="22"/>
          <w:szCs w:val="22"/>
        </w:rPr>
        <w:t>.</w:t>
      </w:r>
      <w:r w:rsidR="00ED39D6">
        <w:rPr>
          <w:rFonts w:ascii="Times New Roman" w:hAnsi="Times New Roman"/>
          <w:sz w:val="22"/>
          <w:szCs w:val="22"/>
        </w:rPr>
        <w:t>4</w:t>
      </w:r>
      <w:r w:rsidR="008C0424">
        <w:rPr>
          <w:rFonts w:ascii="Times New Roman" w:hAnsi="Times New Roman"/>
          <w:sz w:val="22"/>
          <w:szCs w:val="22"/>
        </w:rPr>
        <w:t>.</w:t>
      </w:r>
      <w:r w:rsidR="008C0424" w:rsidRPr="008C0424">
        <w:rPr>
          <w:rFonts w:ascii="Times New Roman" w:hAnsi="Times New Roman"/>
          <w:sz w:val="22"/>
          <w:szCs w:val="22"/>
        </w:rPr>
        <w:t xml:space="preserve"> of the </w:t>
      </w:r>
      <w:r w:rsidR="00B413E9">
        <w:rPr>
          <w:rFonts w:ascii="Times New Roman" w:hAnsi="Times New Roman"/>
          <w:sz w:val="22"/>
          <w:szCs w:val="22"/>
        </w:rPr>
        <w:t>p</w:t>
      </w:r>
      <w:r w:rsidR="008C0424" w:rsidRPr="008C0424">
        <w:rPr>
          <w:rFonts w:ascii="Times New Roman" w:hAnsi="Times New Roman"/>
          <w:sz w:val="22"/>
          <w:szCs w:val="22"/>
        </w:rPr>
        <w:t xml:space="preserve">ractical </w:t>
      </w:r>
      <w:r w:rsidR="00B413E9">
        <w:rPr>
          <w:rFonts w:ascii="Times New Roman" w:hAnsi="Times New Roman"/>
          <w:sz w:val="22"/>
          <w:szCs w:val="22"/>
        </w:rPr>
        <w:t>g</w:t>
      </w:r>
      <w:r w:rsidR="008C0424" w:rsidRPr="008C0424">
        <w:rPr>
          <w:rFonts w:ascii="Times New Roman" w:hAnsi="Times New Roman"/>
          <w:sz w:val="22"/>
          <w:szCs w:val="22"/>
        </w:rPr>
        <w:t>uide</w:t>
      </w:r>
      <w:r w:rsidRPr="00A72123">
        <w:rPr>
          <w:rFonts w:ascii="Times New Roman" w:hAnsi="Times New Roman"/>
          <w:sz w:val="22"/>
          <w:szCs w:val="22"/>
        </w:rPr>
        <w:t>;</w:t>
      </w:r>
    </w:p>
    <w:p w14:paraId="2A0DE6E5" w14:textId="0F824E5E"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w:t>
      </w:r>
      <w:r w:rsidRPr="004A085D">
        <w:rPr>
          <w:rFonts w:ascii="Times New Roman" w:hAnsi="Times New Roman"/>
          <w:sz w:val="22"/>
          <w:szCs w:val="22"/>
          <w:highlight w:val="lightGray"/>
        </w:rPr>
        <w:t>have attached a current list of the enterprises in the same group or network as ourselves</w:t>
      </w:r>
      <w:r w:rsidRPr="00EB4554">
        <w:rPr>
          <w:rFonts w:ascii="Times New Roman" w:hAnsi="Times New Roman"/>
          <w:sz w:val="22"/>
          <w:szCs w:val="22"/>
        </w:rPr>
        <w:t>] [</w:t>
      </w:r>
      <w:r w:rsidRPr="004A085D">
        <w:rPr>
          <w:rFonts w:ascii="Times New Roman" w:hAnsi="Times New Roman"/>
          <w:sz w:val="22"/>
          <w:szCs w:val="22"/>
          <w:highlight w:val="lightGray"/>
        </w:rPr>
        <w:t>are not part of a group or network</w:t>
      </w:r>
      <w:r w:rsidRPr="00EB4554">
        <w:rPr>
          <w:rFonts w:ascii="Times New Roman" w:hAnsi="Times New Roman"/>
          <w:sz w:val="22"/>
          <w:szCs w:val="22"/>
        </w:rPr>
        <w:t>]</w:t>
      </w:r>
      <w:r w:rsidRPr="00CE7F5C">
        <w:rPr>
          <w:rFonts w:ascii="Times New Roman" w:hAnsi="Times New Roman"/>
          <w:sz w:val="22"/>
          <w:szCs w:val="22"/>
          <w:highlight w:val="yellow"/>
        </w:rPr>
        <w:t>*</w:t>
      </w:r>
      <w:r w:rsidRPr="00EB4554">
        <w:rPr>
          <w:rFonts w:ascii="Times New Roman" w:hAnsi="Times New Roman"/>
          <w:sz w:val="22"/>
          <w:szCs w:val="22"/>
        </w:rPr>
        <w:t xml:space="preserve"> and have only included data in the </w:t>
      </w:r>
      <w:r w:rsidR="00831421">
        <w:rPr>
          <w:rFonts w:ascii="Times New Roman" w:hAnsi="Times New Roman"/>
          <w:sz w:val="22"/>
          <w:szCs w:val="22"/>
        </w:rPr>
        <w:t>request to participate</w:t>
      </w:r>
      <w:r w:rsidRPr="00EB4554">
        <w:rPr>
          <w:rFonts w:ascii="Times New Roman" w:hAnsi="Times New Roman"/>
          <w:sz w:val="22"/>
          <w:szCs w:val="22"/>
        </w:rPr>
        <w:t xml:space="preserve"> form concerning the resources and experience of </w:t>
      </w:r>
      <w:r w:rsidRPr="004A085D">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sidRPr="004A085D">
        <w:rPr>
          <w:rFonts w:ascii="Times New Roman" w:hAnsi="Times New Roman"/>
          <w:sz w:val="22"/>
          <w:szCs w:val="22"/>
          <w:highlight w:val="lightGray"/>
        </w:rPr>
        <w:t>our legal entity and the entities for which we attach a written undertaking</w:t>
      </w:r>
      <w:r w:rsidRPr="00EB4554">
        <w:rPr>
          <w:rFonts w:ascii="Times New Roman" w:hAnsi="Times New Roman"/>
          <w:sz w:val="22"/>
          <w:szCs w:val="22"/>
        </w:rPr>
        <w:t>]</w:t>
      </w:r>
      <w:r w:rsidRPr="00CE7F5C">
        <w:rPr>
          <w:sz w:val="22"/>
          <w:szCs w:val="22"/>
          <w:highlight w:val="yellow"/>
        </w:rPr>
        <w:t>*</w:t>
      </w:r>
      <w:r w:rsidRPr="00EB4554">
        <w:rPr>
          <w:rFonts w:ascii="Times New Roman" w:hAnsi="Times New Roman"/>
          <w:sz w:val="22"/>
          <w:szCs w:val="22"/>
        </w:rPr>
        <w:t>;</w:t>
      </w:r>
    </w:p>
    <w:p w14:paraId="725F9B82" w14:textId="77777777" w:rsidR="008B192F" w:rsidRPr="00EB4554"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14:paraId="58DDAC88" w14:textId="1D74C708" w:rsidR="00732E9B" w:rsidRDefault="00732E9B" w:rsidP="00A61ADA">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fully recognise and accept that if </w:t>
      </w:r>
      <w:r w:rsidRPr="00846412">
        <w:rPr>
          <w:rFonts w:ascii="Times New Roman" w:hAnsi="Times New Roman"/>
          <w:sz w:val="22"/>
          <w:szCs w:val="22"/>
        </w:rPr>
        <w:t>the above-mentioned persons</w:t>
      </w:r>
      <w:r w:rsidRPr="00DD19E6">
        <w:rPr>
          <w:rFonts w:ascii="Times New Roman" w:hAnsi="Times New Roman"/>
          <w:sz w:val="22"/>
          <w:szCs w:val="22"/>
        </w:rPr>
        <w:t xml:space="preserve"> participate </w:t>
      </w:r>
      <w:r w:rsidR="00CE7B83" w:rsidRPr="00DD19E6">
        <w:rPr>
          <w:rFonts w:ascii="Times New Roman" w:hAnsi="Times New Roman"/>
          <w:sz w:val="22"/>
          <w:szCs w:val="22"/>
        </w:rPr>
        <w:t>despite</w:t>
      </w:r>
      <w:r w:rsidRPr="00DD19E6">
        <w:rPr>
          <w:rFonts w:ascii="Times New Roman" w:hAnsi="Times New Roman"/>
          <w:sz w:val="22"/>
          <w:szCs w:val="22"/>
        </w:rPr>
        <w:t xml:space="preserve"> being in any of the situations listed in Section 2.</w:t>
      </w:r>
      <w:r w:rsidR="00CE7B83">
        <w:rPr>
          <w:rFonts w:ascii="Times New Roman" w:hAnsi="Times New Roman"/>
          <w:sz w:val="22"/>
          <w:szCs w:val="22"/>
        </w:rPr>
        <w:t>4.2.1</w:t>
      </w:r>
      <w:r>
        <w:rPr>
          <w:rFonts w:ascii="Times New Roman" w:hAnsi="Times New Roman"/>
          <w:sz w:val="22"/>
          <w:szCs w:val="22"/>
        </w:rPr>
        <w:t>.</w:t>
      </w:r>
      <w:r w:rsidRPr="00DD19E6">
        <w:rPr>
          <w:rFonts w:ascii="Times New Roman" w:hAnsi="Times New Roman"/>
          <w:sz w:val="22"/>
          <w:szCs w:val="22"/>
        </w:rPr>
        <w:t xml:space="preserve"> </w:t>
      </w:r>
      <w:r w:rsidR="00905BA9">
        <w:rPr>
          <w:rFonts w:ascii="Times New Roman" w:hAnsi="Times New Roman"/>
          <w:sz w:val="22"/>
          <w:szCs w:val="22"/>
        </w:rPr>
        <w:t xml:space="preserve">and Section 2.4.1. </w:t>
      </w:r>
      <w:r w:rsidRPr="00DD19E6">
        <w:rPr>
          <w:rFonts w:ascii="Times New Roman" w:hAnsi="Times New Roman"/>
          <w:sz w:val="22"/>
          <w:szCs w:val="22"/>
        </w:rPr>
        <w:t xml:space="preserve">of the </w:t>
      </w:r>
      <w:r>
        <w:rPr>
          <w:rFonts w:ascii="Times New Roman" w:hAnsi="Times New Roman"/>
          <w:sz w:val="22"/>
          <w:szCs w:val="22"/>
        </w:rPr>
        <w:t>p</w:t>
      </w:r>
      <w:r w:rsidRPr="00DD19E6">
        <w:rPr>
          <w:rFonts w:ascii="Times New Roman" w:hAnsi="Times New Roman"/>
          <w:sz w:val="22"/>
          <w:szCs w:val="22"/>
        </w:rPr>
        <w:t xml:space="preserve">ractical </w:t>
      </w:r>
      <w:r>
        <w:rPr>
          <w:rFonts w:ascii="Times New Roman" w:hAnsi="Times New Roman"/>
          <w:sz w:val="22"/>
          <w:szCs w:val="22"/>
        </w:rPr>
        <w:t>g</w:t>
      </w:r>
      <w:r w:rsidRPr="00DD19E6">
        <w:rPr>
          <w:rFonts w:ascii="Times New Roman" w:hAnsi="Times New Roman"/>
          <w:sz w:val="22"/>
          <w:szCs w:val="22"/>
        </w:rPr>
        <w:t>uide</w:t>
      </w:r>
      <w:r w:rsidRPr="00846412">
        <w:t xml:space="preserve"> </w:t>
      </w:r>
      <w:r w:rsidRPr="00846412">
        <w:rPr>
          <w:rFonts w:ascii="Times New Roman" w:hAnsi="Times New Roman"/>
          <w:sz w:val="22"/>
          <w:szCs w:val="22"/>
        </w:rPr>
        <w:t>or if the declarations or information provided prove to be false</w:t>
      </w:r>
      <w:r w:rsidRPr="00C30D87">
        <w:rPr>
          <w:rFonts w:ascii="Times New Roman" w:hAnsi="Times New Roman"/>
          <w:sz w:val="22"/>
          <w:szCs w:val="22"/>
        </w:rPr>
        <w:t xml:space="preserve"> </w:t>
      </w:r>
      <w:r>
        <w:rPr>
          <w:rFonts w:ascii="Times New Roman" w:hAnsi="Times New Roman"/>
          <w:sz w:val="22"/>
          <w:szCs w:val="22"/>
        </w:rPr>
        <w:t>they</w:t>
      </w:r>
      <w:r w:rsidRPr="00C30D87">
        <w:rPr>
          <w:rFonts w:ascii="Times New Roman" w:hAnsi="Times New Roman"/>
          <w:sz w:val="22"/>
          <w:szCs w:val="22"/>
        </w:rPr>
        <w:t xml:space="preserve"> may be subject to</w:t>
      </w:r>
      <w:r w:rsidRPr="00846412">
        <w:t xml:space="preserve"> </w:t>
      </w:r>
      <w:r w:rsidRPr="00846412">
        <w:rPr>
          <w:rFonts w:ascii="Times New Roman" w:hAnsi="Times New Roman"/>
          <w:sz w:val="22"/>
          <w:szCs w:val="22"/>
        </w:rPr>
        <w:t xml:space="preserve">rejection from this procedure and to exclusion </w:t>
      </w:r>
      <w:r w:rsidR="00CE7B83">
        <w:rPr>
          <w:rFonts w:ascii="Times New Roman" w:hAnsi="Times New Roman"/>
          <w:sz w:val="22"/>
          <w:szCs w:val="22"/>
        </w:rPr>
        <w:t xml:space="preserve">decisions </w:t>
      </w:r>
      <w:r w:rsidRPr="00846412">
        <w:rPr>
          <w:rFonts w:ascii="Times New Roman" w:hAnsi="Times New Roman"/>
          <w:sz w:val="22"/>
          <w:szCs w:val="22"/>
        </w:rPr>
        <w:t>and</w:t>
      </w:r>
      <w:r w:rsidR="00CE7B83">
        <w:rPr>
          <w:rFonts w:ascii="Times New Roman" w:hAnsi="Times New Roman"/>
          <w:sz w:val="22"/>
          <w:szCs w:val="22"/>
        </w:rPr>
        <w:t>/or</w:t>
      </w:r>
      <w:r w:rsidRPr="00C30D87">
        <w:rPr>
          <w:rFonts w:ascii="Times New Roman" w:hAnsi="Times New Roman"/>
          <w:sz w:val="22"/>
          <w:szCs w:val="22"/>
        </w:rPr>
        <w:t xml:space="preserve"> financial penalties </w:t>
      </w:r>
      <w:r>
        <w:rPr>
          <w:rFonts w:ascii="Times New Roman" w:hAnsi="Times New Roman"/>
          <w:sz w:val="22"/>
          <w:szCs w:val="22"/>
        </w:rPr>
        <w:t xml:space="preserve">up </w:t>
      </w:r>
      <w:r w:rsidRPr="00C30D87">
        <w:rPr>
          <w:rFonts w:ascii="Times New Roman" w:hAnsi="Times New Roman"/>
          <w:sz w:val="22"/>
          <w:szCs w:val="22"/>
        </w:rPr>
        <w:t>to 10</w:t>
      </w:r>
      <w:r w:rsidRPr="00C30D87">
        <w:rPr>
          <w:rFonts w:ascii="Times New Roman" w:hAnsi="Times New Roman"/>
          <w:w w:val="50"/>
          <w:sz w:val="22"/>
          <w:szCs w:val="22"/>
        </w:rPr>
        <w:t> </w:t>
      </w:r>
      <w:r w:rsidRPr="00C30D87">
        <w:rPr>
          <w:rFonts w:ascii="Times New Roman" w:hAnsi="Times New Roman"/>
          <w:sz w:val="22"/>
          <w:szCs w:val="22"/>
        </w:rPr>
        <w:t xml:space="preserve">% of the total </w:t>
      </w:r>
      <w:r w:rsidRPr="00846412">
        <w:rPr>
          <w:rFonts w:ascii="Times New Roman" w:hAnsi="Times New Roman"/>
          <w:sz w:val="22"/>
          <w:szCs w:val="22"/>
        </w:rPr>
        <w:t xml:space="preserve">estimated </w:t>
      </w:r>
      <w:r w:rsidRPr="00C30D87">
        <w:rPr>
          <w:rFonts w:ascii="Times New Roman" w:hAnsi="Times New Roman"/>
          <w:sz w:val="22"/>
          <w:szCs w:val="22"/>
        </w:rPr>
        <w:t xml:space="preserve">value of the contract </w:t>
      </w:r>
      <w:r w:rsidRPr="00846412">
        <w:rPr>
          <w:rFonts w:ascii="Times New Roman" w:hAnsi="Times New Roman"/>
          <w:sz w:val="22"/>
          <w:szCs w:val="22"/>
        </w:rPr>
        <w:t xml:space="preserve">being </w:t>
      </w:r>
      <w:r w:rsidRPr="00C30D87">
        <w:rPr>
          <w:rFonts w:ascii="Times New Roman" w:hAnsi="Times New Roman"/>
          <w:sz w:val="22"/>
          <w:szCs w:val="22"/>
        </w:rPr>
        <w:t>awarded and</w:t>
      </w:r>
      <w:r w:rsidRPr="00846412">
        <w:t xml:space="preserve"> </w:t>
      </w:r>
      <w:r w:rsidRPr="00846412">
        <w:rPr>
          <w:rFonts w:ascii="Times New Roman" w:hAnsi="Times New Roman"/>
          <w:sz w:val="22"/>
          <w:szCs w:val="22"/>
        </w:rPr>
        <w:t xml:space="preserve">that this information may be published on the </w:t>
      </w:r>
      <w:r w:rsidR="00CE7B83">
        <w:rPr>
          <w:rFonts w:ascii="Times New Roman" w:hAnsi="Times New Roman"/>
          <w:sz w:val="22"/>
          <w:szCs w:val="22"/>
        </w:rPr>
        <w:t xml:space="preserve">European </w:t>
      </w:r>
      <w:r w:rsidRPr="00846412">
        <w:rPr>
          <w:rFonts w:ascii="Times New Roman" w:hAnsi="Times New Roman"/>
          <w:sz w:val="22"/>
          <w:szCs w:val="22"/>
        </w:rPr>
        <w:t>Commission website</w:t>
      </w:r>
      <w:r>
        <w:rPr>
          <w:rFonts w:ascii="Times New Roman" w:hAnsi="Times New Roman"/>
          <w:sz w:val="22"/>
          <w:szCs w:val="22"/>
        </w:rPr>
        <w:t xml:space="preserve"> in accordance with the Financial Regulation in force</w:t>
      </w:r>
      <w:r w:rsidRPr="00C30D87">
        <w:rPr>
          <w:rFonts w:ascii="Times New Roman" w:hAnsi="Times New Roman"/>
          <w:sz w:val="22"/>
          <w:szCs w:val="22"/>
        </w:rPr>
        <w:t>;</w:t>
      </w:r>
    </w:p>
    <w:p w14:paraId="4B30C33C" w14:textId="52E6CBBE" w:rsidR="008B192F" w:rsidRDefault="008B192F" w:rsidP="00A61ADA">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aware that, for the purposes of safeguarding the </w:t>
      </w:r>
      <w:r w:rsidR="00F32C23">
        <w:rPr>
          <w:rFonts w:ascii="Times New Roman" w:hAnsi="Times New Roman"/>
          <w:sz w:val="22"/>
          <w:szCs w:val="22"/>
        </w:rPr>
        <w:t xml:space="preserve">EU’s </w:t>
      </w:r>
      <w:r w:rsidRPr="00EB4554">
        <w:rPr>
          <w:rFonts w:ascii="Times New Roman" w:hAnsi="Times New Roman"/>
          <w:sz w:val="22"/>
          <w:szCs w:val="22"/>
        </w:rPr>
        <w:t xml:space="preserve">financial interests, our personal data may be transferred to internal audit services, to the European Court of Auditors, to the </w:t>
      </w:r>
      <w:r w:rsidR="00CE7B83">
        <w:rPr>
          <w:rFonts w:ascii="Times New Roman" w:hAnsi="Times New Roman"/>
          <w:sz w:val="22"/>
          <w:szCs w:val="22"/>
        </w:rPr>
        <w:t>Early Detection and Exclusion System</w:t>
      </w:r>
      <w:r w:rsidR="001316DE">
        <w:rPr>
          <w:rFonts w:ascii="Times New Roman" w:hAnsi="Times New Roman"/>
          <w:sz w:val="22"/>
          <w:szCs w:val="22"/>
        </w:rPr>
        <w:t xml:space="preserve">, </w:t>
      </w:r>
      <w:r w:rsidRPr="00EB4554">
        <w:rPr>
          <w:rFonts w:ascii="Times New Roman" w:hAnsi="Times New Roman"/>
          <w:sz w:val="22"/>
          <w:szCs w:val="22"/>
        </w:rPr>
        <w:t>to the European Anti-Fraud Office</w:t>
      </w:r>
      <w:r w:rsidR="001316DE">
        <w:rPr>
          <w:rFonts w:ascii="Times New Roman" w:hAnsi="Times New Roman"/>
          <w:sz w:val="22"/>
          <w:szCs w:val="22"/>
        </w:rPr>
        <w:t xml:space="preserve"> or to the European Public Prosecutor’s Office</w:t>
      </w:r>
      <w:r w:rsidRPr="00EB4554">
        <w:rPr>
          <w:rFonts w:ascii="Times New Roman" w:hAnsi="Times New Roman"/>
          <w:sz w:val="22"/>
          <w:szCs w:val="22"/>
        </w:rPr>
        <w:t>.</w:t>
      </w:r>
    </w:p>
    <w:p w14:paraId="73D1F4E4" w14:textId="010E09A1" w:rsidR="003A64BD" w:rsidRDefault="006A738B" w:rsidP="00A61ADA">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w:t>
      </w:r>
      <w:r>
        <w:rPr>
          <w:rFonts w:ascii="Times New Roman" w:hAnsi="Times New Roman"/>
          <w:sz w:val="22"/>
          <w:szCs w:val="22"/>
          <w:highlight w:val="yellow"/>
        </w:rPr>
        <w:t>:</w:t>
      </w:r>
      <w:r w:rsidRPr="00B0047E">
        <w:rPr>
          <w:rFonts w:ascii="Times New Roman" w:hAnsi="Times New Roman"/>
          <w:sz w:val="22"/>
          <w:szCs w:val="22"/>
          <w:highlight w:val="yellow"/>
        </w:rPr>
        <w:t xml:space="preserve"> Delete as applicable</w:t>
      </w:r>
    </w:p>
    <w:p w14:paraId="708F0362" w14:textId="12940D21" w:rsidR="00E649D5" w:rsidRPr="00EB4554" w:rsidRDefault="003A64BD" w:rsidP="00A61ADA">
      <w:pPr>
        <w:widowControl w:val="0"/>
        <w:spacing w:after="120"/>
        <w:jc w:val="both"/>
        <w:rPr>
          <w:rFonts w:ascii="Times New Roman" w:hAnsi="Times New Roman"/>
          <w:sz w:val="22"/>
          <w:szCs w:val="22"/>
        </w:rPr>
      </w:pPr>
      <w:r w:rsidRPr="003A64BD">
        <w:rPr>
          <w:rFonts w:ascii="Times New Roman" w:hAnsi="Times New Roman"/>
          <w:sz w:val="22"/>
          <w:szCs w:val="22"/>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r w:rsidR="00E649D5">
        <w:rPr>
          <w:rFonts w:ascii="Times New Roman" w:hAnsi="Times New Roman"/>
          <w:sz w:val="22"/>
          <w:szCs w:val="22"/>
        </w:rPr>
        <w:t xml:space="preserve"> </w:t>
      </w:r>
    </w:p>
    <w:p w14:paraId="28BEA8DE" w14:textId="54C861D6" w:rsidR="003B21A0" w:rsidRDefault="003B21A0" w:rsidP="00D96415">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document.</w:t>
      </w:r>
      <w:r w:rsidRPr="00EB4554">
        <w:rPr>
          <w:rFonts w:ascii="Times New Roman" w:hAnsi="Times New Roman"/>
          <w:sz w:val="22"/>
          <w:szCs w:val="22"/>
        </w:rPr>
        <w:t xml:space="preserve"> </w:t>
      </w:r>
      <w:r w:rsidR="00F32C23">
        <w:rPr>
          <w:rFonts w:ascii="Times New Roman" w:hAnsi="Times New Roman"/>
          <w:sz w:val="22"/>
          <w:szCs w:val="22"/>
        </w:rPr>
        <w:t xml:space="preserve">The list of documents </w:t>
      </w:r>
      <w:r w:rsidRPr="00EB4554">
        <w:rPr>
          <w:rFonts w:ascii="Times New Roman" w:hAnsi="Times New Roman"/>
          <w:sz w:val="22"/>
          <w:szCs w:val="22"/>
        </w:rPr>
        <w:t xml:space="preserve">required </w:t>
      </w:r>
      <w:r w:rsidR="00F32C23">
        <w:rPr>
          <w:rFonts w:ascii="Times New Roman" w:hAnsi="Times New Roman"/>
          <w:sz w:val="22"/>
          <w:szCs w:val="22"/>
        </w:rPr>
        <w:t>is</w:t>
      </w:r>
      <w:r w:rsidRPr="00EB4554">
        <w:rPr>
          <w:rFonts w:ascii="Times New Roman" w:hAnsi="Times New Roman"/>
          <w:sz w:val="22"/>
          <w:szCs w:val="22"/>
        </w:rPr>
        <w:t xml:space="preserve"> </w:t>
      </w:r>
      <w:r w:rsidR="00F32C23">
        <w:rPr>
          <w:rFonts w:ascii="Times New Roman" w:hAnsi="Times New Roman"/>
          <w:sz w:val="22"/>
          <w:szCs w:val="22"/>
        </w:rPr>
        <w:t>given</w:t>
      </w:r>
      <w:r w:rsidRPr="00EB4554">
        <w:rPr>
          <w:rFonts w:ascii="Times New Roman" w:hAnsi="Times New Roman"/>
          <w:sz w:val="22"/>
          <w:szCs w:val="22"/>
        </w:rPr>
        <w:t xml:space="preserve"> in </w:t>
      </w:r>
      <w:r w:rsidR="00EE748D" w:rsidRPr="00EB4554">
        <w:rPr>
          <w:rFonts w:ascii="Times New Roman" w:hAnsi="Times New Roman"/>
          <w:sz w:val="22"/>
          <w:szCs w:val="22"/>
        </w:rPr>
        <w:t>S</w:t>
      </w:r>
      <w:r w:rsidRPr="00EB4554">
        <w:rPr>
          <w:rFonts w:ascii="Times New Roman" w:hAnsi="Times New Roman"/>
          <w:sz w:val="22"/>
          <w:szCs w:val="22"/>
        </w:rPr>
        <w:t>ection 2.</w:t>
      </w:r>
      <w:r w:rsidR="00645B4A">
        <w:rPr>
          <w:rFonts w:ascii="Times New Roman" w:hAnsi="Times New Roman"/>
          <w:sz w:val="22"/>
          <w:szCs w:val="22"/>
        </w:rPr>
        <w:t>6</w:t>
      </w:r>
      <w:r w:rsidRPr="00EB4554">
        <w:rPr>
          <w:rFonts w:ascii="Times New Roman" w:hAnsi="Times New Roman"/>
          <w:sz w:val="22"/>
          <w:szCs w:val="22"/>
        </w:rPr>
        <w:t>.1</w:t>
      </w:r>
      <w:r w:rsidR="00E40315" w:rsidRPr="00EB4554">
        <w:rPr>
          <w:rFonts w:ascii="Times New Roman" w:hAnsi="Times New Roman"/>
          <w:sz w:val="22"/>
          <w:szCs w:val="22"/>
        </w:rPr>
        <w:t>1</w:t>
      </w:r>
      <w:r w:rsidR="00297CAA">
        <w:rPr>
          <w:rFonts w:ascii="Times New Roman" w:hAnsi="Times New Roman"/>
          <w:sz w:val="22"/>
          <w:szCs w:val="22"/>
        </w:rPr>
        <w:t>.</w:t>
      </w:r>
      <w:r w:rsidRPr="00EB4554">
        <w:rPr>
          <w:rFonts w:ascii="Times New Roman" w:hAnsi="Times New Roman"/>
          <w:sz w:val="22"/>
          <w:szCs w:val="22"/>
        </w:rPr>
        <w:t xml:space="preserve"> of the </w:t>
      </w:r>
      <w:r w:rsidR="00645B4A">
        <w:rPr>
          <w:rFonts w:ascii="Times New Roman" w:hAnsi="Times New Roman"/>
          <w:sz w:val="22"/>
          <w:szCs w:val="22"/>
        </w:rPr>
        <w:t>p</w:t>
      </w:r>
      <w:r w:rsidRPr="00EB4554">
        <w:rPr>
          <w:rFonts w:ascii="Times New Roman" w:hAnsi="Times New Roman"/>
          <w:sz w:val="22"/>
          <w:szCs w:val="22"/>
        </w:rPr>
        <w:t xml:space="preserve">ractical </w:t>
      </w:r>
      <w:r w:rsidR="00645B4A">
        <w:rPr>
          <w:rFonts w:ascii="Times New Roman" w:hAnsi="Times New Roman"/>
          <w:sz w:val="22"/>
          <w:szCs w:val="22"/>
        </w:rPr>
        <w:t>g</w:t>
      </w:r>
      <w:r w:rsidRPr="00EB4554">
        <w:rPr>
          <w:rFonts w:ascii="Times New Roman" w:hAnsi="Times New Roman"/>
          <w:sz w:val="22"/>
          <w:szCs w:val="22"/>
        </w:rPr>
        <w:t>uide.</w:t>
      </w:r>
    </w:p>
    <w:p w14:paraId="35B992DE" w14:textId="265E3296" w:rsidR="00DE7AAC" w:rsidRDefault="007F591A" w:rsidP="00A61ADA">
      <w:pPr>
        <w:jc w:val="center"/>
        <w:rPr>
          <w:rFonts w:ascii="Times New Roman" w:hAnsi="Times New Roman"/>
          <w:sz w:val="22"/>
          <w:szCs w:val="22"/>
          <w:highlight w:val="yellow"/>
        </w:rPr>
      </w:pPr>
      <w:r>
        <w:rPr>
          <w:rFonts w:ascii="Times New Roman" w:hAnsi="Times New Roman"/>
          <w:b/>
          <w:sz w:val="22"/>
          <w:szCs w:val="22"/>
        </w:rPr>
        <w:br w:type="page"/>
      </w:r>
      <w:r w:rsidR="00A52A4A" w:rsidRPr="00CE7F5C">
        <w:rPr>
          <w:rFonts w:ascii="Times New Roman" w:hAnsi="Times New Roman"/>
          <w:b/>
          <w:sz w:val="22"/>
          <w:szCs w:val="22"/>
        </w:rPr>
        <w:lastRenderedPageBreak/>
        <w:t>DECLARATION O</w:t>
      </w:r>
      <w:r w:rsidR="00D27C3D">
        <w:rPr>
          <w:rFonts w:ascii="Times New Roman" w:hAnsi="Times New Roman"/>
          <w:b/>
          <w:sz w:val="22"/>
          <w:szCs w:val="22"/>
        </w:rPr>
        <w:t>N</w:t>
      </w:r>
      <w:r w:rsidR="00A52A4A" w:rsidRPr="00CE7F5C">
        <w:rPr>
          <w:rFonts w:ascii="Times New Roman" w:hAnsi="Times New Roman"/>
          <w:b/>
          <w:sz w:val="22"/>
          <w:szCs w:val="22"/>
        </w:rPr>
        <w:t xml:space="preserve"> HONOUR ON EXCLUSION AND SELECTION CRITERIA</w:t>
      </w:r>
    </w:p>
    <w:p w14:paraId="3F62F2E5" w14:textId="3254F48C" w:rsidR="00DE7AAC" w:rsidRDefault="00DE7AAC" w:rsidP="004A085D">
      <w:pPr>
        <w:pStyle w:val="Blockquote"/>
        <w:spacing w:before="240" w:after="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14:paraId="7596D40E" w14:textId="0D3468A8" w:rsidR="009A0F15" w:rsidRPr="00A52A4A" w:rsidRDefault="009955DA" w:rsidP="00D96415">
      <w:pPr>
        <w:rPr>
          <w:rFonts w:ascii="Times New Roman" w:hAnsi="Times New Roman"/>
          <w:sz w:val="22"/>
          <w:szCs w:val="22"/>
        </w:rPr>
      </w:pPr>
      <w:r>
        <w:rPr>
          <w:rFonts w:ascii="Times New Roman" w:hAnsi="Times New Roman"/>
          <w:sz w:val="22"/>
          <w:szCs w:val="22"/>
          <w:highlight w:val="yellow"/>
        </w:rPr>
        <w:t>Insert here f</w:t>
      </w:r>
      <w:r w:rsidR="009A0F15" w:rsidRPr="00F821B4">
        <w:rPr>
          <w:rFonts w:ascii="Times New Roman" w:hAnsi="Times New Roman"/>
          <w:sz w:val="22"/>
          <w:szCs w:val="22"/>
          <w:highlight w:val="yellow"/>
        </w:rPr>
        <w:t xml:space="preserve">orm </w:t>
      </w:r>
      <w:r w:rsidR="00CE7B83">
        <w:rPr>
          <w:rFonts w:ascii="Times New Roman" w:hAnsi="Times New Roman"/>
          <w:sz w:val="22"/>
          <w:szCs w:val="22"/>
          <w:highlight w:val="yellow"/>
        </w:rPr>
        <w:t>a</w:t>
      </w:r>
      <w:r w:rsidR="00CE7B83" w:rsidRPr="00F821B4">
        <w:rPr>
          <w:rFonts w:ascii="Times New Roman" w:hAnsi="Times New Roman"/>
          <w:sz w:val="22"/>
          <w:szCs w:val="22"/>
          <w:highlight w:val="yellow"/>
        </w:rPr>
        <w:t>14</w:t>
      </w:r>
      <w:r w:rsidR="00CE7B83">
        <w:rPr>
          <w:rFonts w:ascii="Times New Roman" w:hAnsi="Times New Roman"/>
          <w:sz w:val="22"/>
          <w:szCs w:val="22"/>
          <w:highlight w:val="yellow"/>
        </w:rPr>
        <w:t>a</w:t>
      </w:r>
      <w:r>
        <w:rPr>
          <w:rFonts w:ascii="Times New Roman" w:hAnsi="Times New Roman"/>
          <w:sz w:val="22"/>
          <w:szCs w:val="22"/>
          <w:highlight w:val="yellow"/>
        </w:rPr>
        <w:t>,</w:t>
      </w:r>
      <w:r w:rsidR="009A0F15" w:rsidRPr="00F821B4">
        <w:rPr>
          <w:rFonts w:ascii="Times New Roman" w:hAnsi="Times New Roman"/>
          <w:sz w:val="22"/>
          <w:szCs w:val="22"/>
          <w:highlight w:val="yellow"/>
        </w:rPr>
        <w:t xml:space="preserve"> available at the </w:t>
      </w:r>
      <w:r w:rsidR="009A0F15" w:rsidRPr="00D519B2">
        <w:rPr>
          <w:rFonts w:ascii="Times New Roman" w:hAnsi="Times New Roman"/>
          <w:sz w:val="22"/>
          <w:szCs w:val="22"/>
          <w:highlight w:val="yellow"/>
        </w:rPr>
        <w:t xml:space="preserve">following link: </w:t>
      </w:r>
      <w:r w:rsidR="007B47BA" w:rsidRPr="00D519B2">
        <w:rPr>
          <w:rStyle w:val="Hyperlink"/>
          <w:rFonts w:ascii="Times New Roman" w:hAnsi="Times New Roman"/>
          <w:sz w:val="22"/>
          <w:szCs w:val="22"/>
        </w:rPr>
        <w:t xml:space="preserve"> </w:t>
      </w:r>
      <w:hyperlink r:id="rId14" w:anchor="Annexes-AnnexesA(Ch.2):General" w:history="1">
        <w:r w:rsidR="007B47BA" w:rsidRPr="00581816">
          <w:rPr>
            <w:rStyle w:val="Hyperlink"/>
            <w:rFonts w:ascii="Times New Roman" w:hAnsi="Times New Roman"/>
            <w:sz w:val="22"/>
            <w:szCs w:val="22"/>
            <w:highlight w:val="yellow"/>
          </w:rPr>
          <w:t>https://wikis.ec.europa.eu/display/ExactExternalWiki/Annexes#Annexes-AnnexesA(Ch.2):General</w:t>
        </w:r>
      </w:hyperlink>
    </w:p>
    <w:p w14:paraId="5B0E6DDE" w14:textId="77777777" w:rsidR="00BD1458" w:rsidRDefault="00BD1458" w:rsidP="00D96415">
      <w:pPr>
        <w:widowControl w:val="0"/>
        <w:spacing w:after="120"/>
        <w:jc w:val="both"/>
        <w:rPr>
          <w:rFonts w:ascii="Times New Roman" w:hAnsi="Times New Roman"/>
          <w:b/>
          <w:bCs/>
          <w:sz w:val="22"/>
          <w:szCs w:val="22"/>
          <w:highlight w:val="yellow"/>
          <w:u w:val="single"/>
        </w:rPr>
      </w:pPr>
      <w:r>
        <w:rPr>
          <w:rFonts w:ascii="Times New Roman" w:hAnsi="Times New Roman"/>
          <w:b/>
          <w:bCs/>
          <w:sz w:val="22"/>
          <w:szCs w:val="22"/>
          <w:highlight w:val="yellow"/>
          <w:u w:val="single"/>
        </w:rPr>
        <w:t>Paper submission:</w:t>
      </w:r>
    </w:p>
    <w:p w14:paraId="5227EB81" w14:textId="492B231E" w:rsidR="00DE7AAC" w:rsidRPr="00F83725" w:rsidRDefault="009955DA" w:rsidP="00D96415">
      <w:pPr>
        <w:widowControl w:val="0"/>
        <w:spacing w:after="120"/>
        <w:jc w:val="both"/>
        <w:rPr>
          <w:rFonts w:ascii="Times New Roman" w:hAnsi="Times New Roman"/>
          <w:sz w:val="22"/>
          <w:szCs w:val="22"/>
          <w:highlight w:val="yellow"/>
        </w:rPr>
      </w:pPr>
      <w:r>
        <w:rPr>
          <w:rFonts w:ascii="Times New Roman" w:hAnsi="Times New Roman"/>
          <w:sz w:val="22"/>
          <w:szCs w:val="22"/>
          <w:highlight w:val="yellow"/>
        </w:rPr>
        <w:t>I</w:t>
      </w:r>
      <w:r w:rsidR="00DE7AAC">
        <w:rPr>
          <w:rFonts w:ascii="Times New Roman" w:hAnsi="Times New Roman"/>
          <w:sz w:val="22"/>
          <w:szCs w:val="22"/>
          <w:highlight w:val="yellow"/>
        </w:rPr>
        <w:t xml:space="preserve">n case the additional information about the contract notice (a5f) </w:t>
      </w:r>
      <w:r w:rsidR="00DE7AAC" w:rsidRPr="00DE7AAC">
        <w:rPr>
          <w:rFonts w:ascii="Times New Roman" w:hAnsi="Times New Roman"/>
          <w:sz w:val="22"/>
          <w:szCs w:val="22"/>
          <w:highlight w:val="yellow"/>
        </w:rPr>
        <w:t>state</w:t>
      </w:r>
      <w:r>
        <w:rPr>
          <w:rFonts w:ascii="Times New Roman" w:hAnsi="Times New Roman"/>
          <w:sz w:val="22"/>
          <w:szCs w:val="22"/>
          <w:highlight w:val="yellow"/>
        </w:rPr>
        <w:t>s</w:t>
      </w:r>
      <w:r w:rsidR="00DE7AAC" w:rsidRPr="00DE7AAC">
        <w:rPr>
          <w:rFonts w:ascii="Times New Roman" w:hAnsi="Times New Roman"/>
          <w:sz w:val="22"/>
          <w:szCs w:val="22"/>
          <w:highlight w:val="yellow"/>
        </w:rPr>
        <w:t xml:space="preserve"> that the request for participation</w:t>
      </w:r>
      <w:r w:rsidR="00DE7AAC" w:rsidRPr="00F821B4">
        <w:rPr>
          <w:rFonts w:ascii="Times New Roman" w:hAnsi="Times New Roman"/>
          <w:sz w:val="22"/>
          <w:szCs w:val="22"/>
          <w:highlight w:val="yellow"/>
        </w:rPr>
        <w:t xml:space="preserve"> should be submitted by post or courier or hand delivered</w:t>
      </w:r>
      <w:r w:rsidR="00BD1458">
        <w:rPr>
          <w:rFonts w:ascii="Times New Roman" w:hAnsi="Times New Roman"/>
          <w:sz w:val="22"/>
          <w:szCs w:val="22"/>
          <w:highlight w:val="yellow"/>
        </w:rPr>
        <w:t>:</w:t>
      </w:r>
    </w:p>
    <w:p w14:paraId="68B1926C" w14:textId="3870059E" w:rsidR="00DE7AAC" w:rsidRDefault="00F83725" w:rsidP="00BD1458">
      <w:pPr>
        <w:widowControl w:val="0"/>
        <w:numPr>
          <w:ilvl w:val="0"/>
          <w:numId w:val="11"/>
        </w:numPr>
        <w:spacing w:after="120"/>
        <w:ind w:left="426"/>
        <w:jc w:val="both"/>
        <w:rPr>
          <w:rFonts w:ascii="Times New Roman" w:hAnsi="Times New Roman"/>
          <w:sz w:val="22"/>
          <w:szCs w:val="22"/>
          <w:highlight w:val="yellow"/>
        </w:rPr>
      </w:pPr>
      <w:r w:rsidRPr="00F821B4">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352AB9">
        <w:rPr>
          <w:rFonts w:ascii="Times New Roman" w:hAnsi="Times New Roman"/>
          <w:sz w:val="22"/>
          <w:szCs w:val="22"/>
          <w:highlight w:val="yellow"/>
        </w:rPr>
        <w:t xml:space="preserve"> or subcontractor</w:t>
      </w:r>
      <w:r w:rsidRPr="00060BA8">
        <w:rPr>
          <w:rFonts w:ascii="Times New Roman" w:hAnsi="Times New Roman"/>
          <w:sz w:val="22"/>
          <w:szCs w:val="22"/>
          <w:highlight w:val="yellow"/>
        </w:rPr>
        <w:t xml:space="preserve"> (if any)</w:t>
      </w:r>
      <w:r>
        <w:rPr>
          <w:rFonts w:ascii="Times New Roman" w:hAnsi="Times New Roman"/>
          <w:sz w:val="22"/>
          <w:szCs w:val="22"/>
          <w:highlight w:val="yellow"/>
        </w:rPr>
        <w:t xml:space="preserve"> </w:t>
      </w:r>
      <w:r w:rsidR="00DE7AAC">
        <w:rPr>
          <w:rFonts w:ascii="Times New Roman" w:hAnsi="Times New Roman"/>
          <w:sz w:val="22"/>
          <w:szCs w:val="22"/>
          <w:highlight w:val="yellow"/>
        </w:rPr>
        <w:t>sign</w:t>
      </w:r>
      <w:r w:rsidR="00C0470D">
        <w:rPr>
          <w:rFonts w:ascii="Times New Roman" w:hAnsi="Times New Roman"/>
          <w:sz w:val="22"/>
          <w:szCs w:val="22"/>
          <w:highlight w:val="yellow"/>
        </w:rPr>
        <w:t>s</w:t>
      </w:r>
      <w:r w:rsidR="00DE7AAC">
        <w:rPr>
          <w:rFonts w:ascii="Times New Roman" w:hAnsi="Times New Roman"/>
          <w:sz w:val="22"/>
          <w:szCs w:val="22"/>
          <w:highlight w:val="yellow"/>
        </w:rPr>
        <w:t xml:space="preserve"> and date</w:t>
      </w:r>
      <w:r w:rsidR="00C0470D">
        <w:rPr>
          <w:rFonts w:ascii="Times New Roman" w:hAnsi="Times New Roman"/>
          <w:sz w:val="22"/>
          <w:szCs w:val="22"/>
          <w:highlight w:val="yellow"/>
        </w:rPr>
        <w:t>s</w:t>
      </w:r>
      <w:r w:rsidR="00DE7AAC">
        <w:rPr>
          <w:rFonts w:ascii="Times New Roman" w:hAnsi="Times New Roman"/>
          <w:sz w:val="22"/>
          <w:szCs w:val="22"/>
          <w:highlight w:val="yellow"/>
        </w:rPr>
        <w:t xml:space="preserve"> the declaration on honour</w:t>
      </w:r>
    </w:p>
    <w:p w14:paraId="6611D187" w14:textId="16EF0673" w:rsidR="009A0F15" w:rsidRDefault="009A0F15" w:rsidP="00BD1458">
      <w:pPr>
        <w:numPr>
          <w:ilvl w:val="0"/>
          <w:numId w:val="11"/>
        </w:numPr>
        <w:ind w:left="426"/>
        <w:rPr>
          <w:rFonts w:ascii="Times New Roman" w:hAnsi="Times New Roman"/>
          <w:sz w:val="22"/>
          <w:szCs w:val="22"/>
          <w:highlight w:val="yellow"/>
        </w:rPr>
      </w:pPr>
      <w:r w:rsidRPr="00BD1458">
        <w:rPr>
          <w:rFonts w:ascii="Times New Roman" w:hAnsi="Times New Roman"/>
          <w:sz w:val="22"/>
          <w:szCs w:val="22"/>
          <w:highlight w:val="yellow"/>
        </w:rPr>
        <w:t xml:space="preserve">when submitting a request for participation, </w:t>
      </w:r>
      <w:r w:rsidR="00BD1458" w:rsidRPr="004A085D">
        <w:rPr>
          <w:highlight w:val="yellow"/>
        </w:rPr>
        <w:t xml:space="preserve"> </w:t>
      </w:r>
      <w:r w:rsidR="00BD1458" w:rsidRPr="004A085D">
        <w:rPr>
          <w:rFonts w:ascii="Times New Roman" w:hAnsi="Times New Roman"/>
          <w:sz w:val="22"/>
          <w:szCs w:val="22"/>
          <w:highlight w:val="yellow"/>
        </w:rPr>
        <w:t>the signed and dated original Declaration(s) on Honour shall be included;</w:t>
      </w:r>
    </w:p>
    <w:p w14:paraId="17C03E1D" w14:textId="6C24027E" w:rsidR="00BD1458" w:rsidRPr="00BD1458" w:rsidRDefault="00BD1458" w:rsidP="004A085D">
      <w:pPr>
        <w:numPr>
          <w:ilvl w:val="0"/>
          <w:numId w:val="11"/>
        </w:numPr>
        <w:ind w:left="426"/>
        <w:rPr>
          <w:rFonts w:ascii="Times New Roman" w:hAnsi="Times New Roman"/>
          <w:sz w:val="22"/>
          <w:szCs w:val="22"/>
          <w:highlight w:val="yellow"/>
        </w:rPr>
      </w:pPr>
      <w:r w:rsidRPr="004A085D">
        <w:rPr>
          <w:rFonts w:ascii="Times New Roman" w:hAnsi="Times New Roman"/>
          <w:sz w:val="22"/>
          <w:szCs w:val="22"/>
          <w:highlight w:val="yellow"/>
        </w:rPr>
        <w:t>in case the Qualified Electronic Signature (QES) is used for the signing of the Declaration(s) on honour, submit the QES-signed Declaration on Honour by email.</w:t>
      </w:r>
    </w:p>
    <w:p w14:paraId="130BBF9A" w14:textId="54655EC0" w:rsidR="00BD1458" w:rsidRDefault="00BD1458"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b/>
          <w:bCs/>
          <w:sz w:val="22"/>
          <w:szCs w:val="22"/>
          <w:highlight w:val="yellow"/>
          <w:u w:val="single"/>
        </w:rPr>
        <w:t xml:space="preserve">Electronic submission: </w:t>
      </w:r>
    </w:p>
    <w:p w14:paraId="4FF8C912" w14:textId="1E6AD7DE" w:rsidR="00DE7AAC" w:rsidRDefault="00306EC7" w:rsidP="00D96415">
      <w:pPr>
        <w:widowControl w:val="0"/>
        <w:spacing w:after="120"/>
        <w:jc w:val="both"/>
        <w:rPr>
          <w:rFonts w:ascii="Times New Roman" w:hAnsi="Times New Roman"/>
          <w:sz w:val="22"/>
          <w:szCs w:val="22"/>
          <w:highlight w:val="yellow"/>
        </w:rPr>
      </w:pPr>
      <w:r>
        <w:rPr>
          <w:rFonts w:ascii="Times New Roman" w:hAnsi="Times New Roman"/>
          <w:sz w:val="22"/>
          <w:szCs w:val="22"/>
          <w:highlight w:val="yellow"/>
        </w:rPr>
        <w:t>T</w:t>
      </w:r>
      <w:r w:rsidR="009A0F15" w:rsidRPr="00F821B4">
        <w:rPr>
          <w:rFonts w:ascii="Times New Roman" w:hAnsi="Times New Roman"/>
          <w:sz w:val="22"/>
          <w:szCs w:val="22"/>
          <w:highlight w:val="yellow"/>
        </w:rPr>
        <w:t>he tender should be submitted via</w:t>
      </w:r>
      <w:r>
        <w:rPr>
          <w:rFonts w:ascii="Times New Roman" w:hAnsi="Times New Roman"/>
          <w:sz w:val="22"/>
          <w:szCs w:val="22"/>
          <w:highlight w:val="yellow"/>
        </w:rPr>
        <w:t xml:space="preserve"> </w:t>
      </w:r>
      <w:r w:rsidRPr="00306EC7">
        <w:rPr>
          <w:rFonts w:ascii="Times New Roman" w:hAnsi="Times New Roman"/>
          <w:sz w:val="22"/>
          <w:szCs w:val="22"/>
          <w:highlight w:val="yellow"/>
        </w:rPr>
        <w:t>email</w:t>
      </w:r>
      <w:r w:rsidR="009A0F15" w:rsidRPr="00306EC7">
        <w:rPr>
          <w:rFonts w:ascii="Times New Roman" w:hAnsi="Times New Roman"/>
          <w:sz w:val="22"/>
          <w:szCs w:val="22"/>
          <w:highlight w:val="yellow"/>
        </w:rPr>
        <w:t xml:space="preserve"> </w:t>
      </w:r>
      <w:hyperlink r:id="rId15" w:history="1">
        <w:r w:rsidRPr="00306EC7">
          <w:rPr>
            <w:rStyle w:val="Hyperlink"/>
            <w:rFonts w:ascii="Times New Roman" w:hAnsi="Times New Roman"/>
            <w:bCs/>
            <w:sz w:val="22"/>
            <w:szCs w:val="22"/>
            <w:highlight w:val="yellow"/>
          </w:rPr>
          <w:t>tenders@eucap-som.eu</w:t>
        </w:r>
      </w:hyperlink>
      <w:r w:rsidR="009A0F15" w:rsidRPr="00306EC7">
        <w:rPr>
          <w:rFonts w:ascii="Times New Roman" w:hAnsi="Times New Roman"/>
          <w:sz w:val="22"/>
          <w:szCs w:val="22"/>
          <w:highlight w:val="yellow"/>
        </w:rPr>
        <w:t>:</w:t>
      </w:r>
    </w:p>
    <w:p w14:paraId="462DB230" w14:textId="4A3E44EE" w:rsidR="009A0F15" w:rsidRDefault="009A0F15" w:rsidP="004A085D">
      <w:pPr>
        <w:widowControl w:val="0"/>
        <w:numPr>
          <w:ilvl w:val="0"/>
          <w:numId w:val="11"/>
        </w:numPr>
        <w:spacing w:after="120"/>
        <w:ind w:left="426"/>
        <w:jc w:val="both"/>
        <w:rPr>
          <w:rFonts w:ascii="Times New Roman" w:hAnsi="Times New Roman"/>
          <w:sz w:val="22"/>
          <w:szCs w:val="22"/>
          <w:highlight w:val="yellow"/>
        </w:rPr>
      </w:pPr>
      <w:r w:rsidRPr="00060BA8">
        <w:rPr>
          <w:rFonts w:ascii="Times New Roman" w:hAnsi="Times New Roman"/>
          <w:sz w:val="22"/>
          <w:szCs w:val="22"/>
          <w:highlight w:val="yellow"/>
        </w:rPr>
        <w:t xml:space="preserve">each legal entity identified under point 1, including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 xml:space="preserve">and capacity-providing entities </w:t>
      </w:r>
      <w:r w:rsidR="00D633F7">
        <w:rPr>
          <w:rFonts w:ascii="Times New Roman" w:hAnsi="Times New Roman"/>
          <w:sz w:val="22"/>
          <w:szCs w:val="22"/>
          <w:highlight w:val="yellow"/>
        </w:rPr>
        <w:t>or subcontractor</w:t>
      </w:r>
      <w:r w:rsidR="00D633F7" w:rsidRPr="00060BA8">
        <w:rPr>
          <w:rFonts w:ascii="Times New Roman" w:hAnsi="Times New Roman"/>
          <w:sz w:val="22"/>
          <w:szCs w:val="22"/>
          <w:highlight w:val="yellow"/>
        </w:rPr>
        <w:t xml:space="preserve"> </w:t>
      </w:r>
      <w:r w:rsidRPr="00060BA8">
        <w:rPr>
          <w:rFonts w:ascii="Times New Roman" w:hAnsi="Times New Roman"/>
          <w:sz w:val="22"/>
          <w:szCs w:val="22"/>
          <w:highlight w:val="yellow"/>
        </w:rPr>
        <w:t>(if any)</w:t>
      </w:r>
      <w:r>
        <w:rPr>
          <w:rFonts w:ascii="Times New Roman" w:hAnsi="Times New Roman"/>
          <w:sz w:val="22"/>
          <w:szCs w:val="22"/>
          <w:highlight w:val="yellow"/>
        </w:rPr>
        <w:t xml:space="preserve"> sign</w:t>
      </w:r>
      <w:r w:rsidR="00481088">
        <w:rPr>
          <w:rFonts w:ascii="Times New Roman" w:hAnsi="Times New Roman"/>
          <w:sz w:val="22"/>
          <w:szCs w:val="22"/>
          <w:highlight w:val="yellow"/>
        </w:rPr>
        <w:t>s</w:t>
      </w:r>
      <w:r>
        <w:rPr>
          <w:rFonts w:ascii="Times New Roman" w:hAnsi="Times New Roman"/>
          <w:sz w:val="22"/>
          <w:szCs w:val="22"/>
          <w:highlight w:val="yellow"/>
        </w:rPr>
        <w:t xml:space="preserve"> and date</w:t>
      </w:r>
      <w:r w:rsidR="00481088">
        <w:rPr>
          <w:rFonts w:ascii="Times New Roman" w:hAnsi="Times New Roman"/>
          <w:sz w:val="22"/>
          <w:szCs w:val="22"/>
          <w:highlight w:val="yellow"/>
        </w:rPr>
        <w:t>s</w:t>
      </w:r>
      <w:r>
        <w:rPr>
          <w:rFonts w:ascii="Times New Roman" w:hAnsi="Times New Roman"/>
          <w:sz w:val="22"/>
          <w:szCs w:val="22"/>
          <w:highlight w:val="yellow"/>
        </w:rPr>
        <w:t xml:space="preserve"> the declaration on honour</w:t>
      </w:r>
    </w:p>
    <w:p w14:paraId="6219B8A6" w14:textId="6E00C6B8" w:rsidR="009A0F15" w:rsidRDefault="00AB2DCA"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the declarations on honour are scanned and submitted via </w:t>
      </w:r>
      <w:r w:rsidR="00306EC7" w:rsidRPr="00306EC7">
        <w:rPr>
          <w:rFonts w:ascii="Times New Roman" w:hAnsi="Times New Roman"/>
          <w:sz w:val="22"/>
          <w:szCs w:val="22"/>
          <w:highlight w:val="yellow"/>
        </w:rPr>
        <w:t>email</w:t>
      </w:r>
      <w:r w:rsidR="00DF5EE8" w:rsidRPr="00306EC7">
        <w:rPr>
          <w:rFonts w:ascii="Times New Roman" w:hAnsi="Times New Roman"/>
          <w:sz w:val="22"/>
          <w:szCs w:val="22"/>
          <w:highlight w:val="yellow"/>
        </w:rPr>
        <w:t xml:space="preserve"> t</w:t>
      </w:r>
      <w:r w:rsidR="00DF5EE8">
        <w:rPr>
          <w:rFonts w:ascii="Times New Roman" w:hAnsi="Times New Roman"/>
          <w:sz w:val="22"/>
          <w:szCs w:val="22"/>
          <w:highlight w:val="yellow"/>
        </w:rPr>
        <w:t>hrough the section “Declaration on Honour” under “Attachments”.</w:t>
      </w:r>
    </w:p>
    <w:p w14:paraId="0FCD90A6" w14:textId="41E88E8A" w:rsidR="009A0F15" w:rsidRDefault="009A0F15" w:rsidP="004A085D">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the leader of the consortium keeps the original declarations on honour, including the declarations on honour of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CE7B83">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p>
    <w:p w14:paraId="5D65173B" w14:textId="0BC4A5E2" w:rsidR="009A0F15" w:rsidRDefault="009A0F15" w:rsidP="00BD1458">
      <w:pPr>
        <w:widowControl w:val="0"/>
        <w:numPr>
          <w:ilvl w:val="0"/>
          <w:numId w:val="11"/>
        </w:numPr>
        <w:spacing w:after="120"/>
        <w:ind w:left="426"/>
        <w:jc w:val="both"/>
        <w:rPr>
          <w:rFonts w:ascii="Times New Roman" w:hAnsi="Times New Roman"/>
          <w:sz w:val="22"/>
          <w:szCs w:val="22"/>
          <w:highlight w:val="yellow"/>
        </w:rPr>
      </w:pPr>
      <w:r>
        <w:rPr>
          <w:rFonts w:ascii="Times New Roman" w:hAnsi="Times New Roman"/>
          <w:sz w:val="22"/>
          <w:szCs w:val="22"/>
          <w:highlight w:val="yellow"/>
        </w:rPr>
        <w:t xml:space="preserve">if shortlisted for the second stage of the procedure and invited to tender, the evaluation committee might request the submission of the original declarations on honour, including the declarations on honour of </w:t>
      </w:r>
      <w:r w:rsidRPr="00F83725">
        <w:rPr>
          <w:rFonts w:ascii="Times New Roman" w:hAnsi="Times New Roman"/>
          <w:sz w:val="22"/>
          <w:szCs w:val="22"/>
          <w:highlight w:val="yellow"/>
        </w:rPr>
        <w:t xml:space="preserve">every consortium member, </w:t>
      </w:r>
      <w:r w:rsidRPr="00060BA8">
        <w:rPr>
          <w:rFonts w:ascii="Times New Roman" w:hAnsi="Times New Roman"/>
          <w:sz w:val="22"/>
          <w:szCs w:val="22"/>
          <w:highlight w:val="yellow"/>
        </w:rPr>
        <w:t>and capacity-providing entities</w:t>
      </w:r>
      <w:r w:rsidR="00CE7B83">
        <w:rPr>
          <w:rFonts w:ascii="Times New Roman" w:hAnsi="Times New Roman"/>
          <w:sz w:val="22"/>
          <w:szCs w:val="22"/>
          <w:highlight w:val="yellow"/>
        </w:rPr>
        <w:t xml:space="preserve"> or subcontractors</w:t>
      </w:r>
      <w:r w:rsidRPr="00060BA8">
        <w:rPr>
          <w:rFonts w:ascii="Times New Roman" w:hAnsi="Times New Roman"/>
          <w:sz w:val="22"/>
          <w:szCs w:val="22"/>
          <w:highlight w:val="yellow"/>
        </w:rPr>
        <w:t xml:space="preserve"> (if any)</w:t>
      </w:r>
    </w:p>
    <w:p w14:paraId="7EC5AA43" w14:textId="0A917894" w:rsidR="00BD1458" w:rsidRPr="00BD1458" w:rsidRDefault="00BD1458" w:rsidP="004A085D">
      <w:pPr>
        <w:widowControl w:val="0"/>
        <w:numPr>
          <w:ilvl w:val="0"/>
          <w:numId w:val="11"/>
        </w:numPr>
        <w:spacing w:after="120"/>
        <w:ind w:left="426"/>
        <w:jc w:val="both"/>
        <w:rPr>
          <w:rFonts w:ascii="Times New Roman" w:hAnsi="Times New Roman"/>
          <w:sz w:val="22"/>
          <w:szCs w:val="22"/>
          <w:highlight w:val="yellow"/>
        </w:rPr>
      </w:pPr>
      <w:r w:rsidRPr="004A085D">
        <w:rPr>
          <w:rFonts w:ascii="Times New Roman" w:hAnsi="Times New Roman"/>
          <w:sz w:val="22"/>
          <w:szCs w:val="22"/>
          <w:highlight w:val="yellow"/>
        </w:rPr>
        <w:t xml:space="preserve">in case the Declaration on Honour is signed with a Qualified Electronic Signature (QES), submit the QES-signed Declaration on Honour </w:t>
      </w:r>
      <w:r w:rsidRPr="00306EC7">
        <w:rPr>
          <w:rFonts w:ascii="Times New Roman" w:hAnsi="Times New Roman"/>
          <w:sz w:val="22"/>
          <w:szCs w:val="22"/>
          <w:highlight w:val="yellow"/>
        </w:rPr>
        <w:t xml:space="preserve">via </w:t>
      </w:r>
      <w:r w:rsidR="00306EC7" w:rsidRPr="00306EC7">
        <w:rPr>
          <w:rFonts w:ascii="Times New Roman" w:hAnsi="Times New Roman"/>
          <w:sz w:val="22"/>
          <w:szCs w:val="22"/>
          <w:highlight w:val="yellow"/>
        </w:rPr>
        <w:t>email.</w:t>
      </w:r>
    </w:p>
    <w:p w14:paraId="14902838" w14:textId="77777777" w:rsidR="00DE7AAC" w:rsidRDefault="00DE7AAC" w:rsidP="00D96415">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14:paraId="6D2B361C" w14:textId="447A510C" w:rsidR="008B192F" w:rsidRPr="00EB4554" w:rsidRDefault="008B192F" w:rsidP="00D96415">
      <w:pPr>
        <w:widowControl w:val="0"/>
        <w:spacing w:after="120"/>
        <w:jc w:val="both"/>
        <w:rPr>
          <w:rFonts w:ascii="Times New Roman" w:hAnsi="Times New Roman"/>
          <w:sz w:val="22"/>
          <w:szCs w:val="22"/>
        </w:rPr>
      </w:pPr>
      <w:r w:rsidRPr="00CE7F5C">
        <w:rPr>
          <w:rFonts w:ascii="Times New Roman" w:hAnsi="Times New Roman"/>
          <w:sz w:val="22"/>
          <w:szCs w:val="22"/>
          <w:highlight w:val="yellow"/>
        </w:rPr>
        <w:t>If this declaration is completed by a consortium member:</w:t>
      </w:r>
    </w:p>
    <w:p w14:paraId="6241CAB2" w14:textId="23840676" w:rsidR="008B192F" w:rsidRPr="00EB4554" w:rsidRDefault="008B192F" w:rsidP="004A085D">
      <w:pPr>
        <w:widowControl w:val="0"/>
        <w:jc w:val="both"/>
        <w:rPr>
          <w:rFonts w:ascii="Times New Roman" w:hAnsi="Times New Roman"/>
          <w:sz w:val="22"/>
          <w:szCs w:val="22"/>
        </w:rPr>
      </w:pPr>
      <w:r w:rsidRPr="00EB4554">
        <w:rPr>
          <w:rFonts w:ascii="Times New Roman" w:hAnsi="Times New Roman"/>
          <w:sz w:val="22"/>
          <w:szCs w:val="22"/>
        </w:rPr>
        <w:t xml:space="preserve">The following table contains our financial data 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00DF4EE9" w:rsidRPr="00EB4554">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00DF4EE9" w:rsidRPr="00EB4554">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007C1C80" w:rsidRPr="006A5F84">
        <w:rPr>
          <w:rFonts w:ascii="Times New Roman" w:hAnsi="Times New Roman"/>
          <w:sz w:val="22"/>
          <w:szCs w:val="22"/>
        </w:rPr>
        <w:t xml:space="preserve">(or, if the basis has changed, an explanation of the change must be provided as a footnote to the table). </w:t>
      </w:r>
      <w:r w:rsidR="00AF440D" w:rsidRPr="00AF440D">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007C1C80" w:rsidRPr="006A5F84">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tbl>
      <w:tblPr>
        <w:tblW w:w="97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00791875" w:rsidRPr="00EB4554" w14:paraId="4AD31D15" w14:textId="77777777" w:rsidTr="00CE7F5C">
        <w:trPr>
          <w:jc w:val="center"/>
        </w:trPr>
        <w:tc>
          <w:tcPr>
            <w:tcW w:w="2352" w:type="dxa"/>
            <w:tcBorders>
              <w:bottom w:val="single" w:sz="6" w:space="0" w:color="auto"/>
            </w:tcBorders>
            <w:shd w:val="pct5" w:color="auto" w:fill="FFFFFF"/>
            <w:vAlign w:val="center"/>
          </w:tcPr>
          <w:p w14:paraId="110A0282" w14:textId="77777777" w:rsidR="00791875" w:rsidRDefault="00791875" w:rsidP="004A085D">
            <w:pPr>
              <w:keepNext/>
              <w:keepLines/>
              <w:spacing w:before="60" w:after="60"/>
              <w:jc w:val="center"/>
              <w:rPr>
                <w:rFonts w:ascii="Times New Roman" w:hAnsi="Times New Roman"/>
                <w:b/>
                <w:sz w:val="22"/>
                <w:szCs w:val="22"/>
              </w:rPr>
            </w:pPr>
            <w:r w:rsidRPr="00EB4554">
              <w:rPr>
                <w:rFonts w:ascii="Times New Roman" w:hAnsi="Times New Roman"/>
                <w:b/>
                <w:sz w:val="22"/>
                <w:szCs w:val="22"/>
              </w:rPr>
              <w:lastRenderedPageBreak/>
              <w:t>Financial data</w:t>
            </w:r>
          </w:p>
          <w:p w14:paraId="480EE1A9" w14:textId="77777777" w:rsidR="00053B1D" w:rsidRPr="00EB4554" w:rsidRDefault="00053B1D" w:rsidP="004A085D">
            <w:pPr>
              <w:keepNext/>
              <w:keepLines/>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 xml:space="preserve">contract </w:t>
            </w:r>
            <w:r w:rsidRPr="004D57D7">
              <w:rPr>
                <w:rFonts w:ascii="Times New Roman" w:hAnsi="Times New Roman"/>
                <w:highlight w:val="yellow"/>
              </w:rPr>
              <w:t>notice</w:t>
            </w:r>
            <w:r w:rsidR="00F276EB" w:rsidRPr="00A61ADA">
              <w:rPr>
                <w:rFonts w:ascii="Times New Roman" w:hAnsi="Times New Roman"/>
                <w:highlight w:val="yellow"/>
              </w:rPr>
              <w:t xml:space="preserve"> document</w:t>
            </w:r>
          </w:p>
        </w:tc>
        <w:tc>
          <w:tcPr>
            <w:tcW w:w="1200" w:type="dxa"/>
            <w:tcBorders>
              <w:bottom w:val="single" w:sz="6" w:space="0" w:color="auto"/>
            </w:tcBorders>
            <w:shd w:val="pct5" w:color="auto" w:fill="FFFFFF"/>
            <w:vAlign w:val="center"/>
          </w:tcPr>
          <w:p w14:paraId="7DF3DF37" w14:textId="77777777" w:rsidR="00791875" w:rsidRPr="00EB4554" w:rsidRDefault="00791875" w:rsidP="004A085D">
            <w:pPr>
              <w:keepNext/>
              <w:keepLines/>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14017A">
              <w:rPr>
                <w:rFonts w:ascii="Times New Roman" w:hAnsi="Times New Roman"/>
                <w:b/>
                <w:sz w:val="22"/>
                <w:szCs w:val="22"/>
                <w:vertAlign w:val="superscript"/>
              </w:rPr>
              <w:t>5</w:t>
            </w:r>
          </w:p>
          <w:p w14:paraId="0FC7447C" w14:textId="73638EA5" w:rsidR="009402A8" w:rsidRDefault="00306EC7" w:rsidP="004A085D">
            <w:pPr>
              <w:keepNext/>
              <w:keepLines/>
              <w:spacing w:before="60" w:after="60"/>
              <w:jc w:val="center"/>
              <w:rPr>
                <w:rFonts w:ascii="Times New Roman" w:hAnsi="Times New Roman"/>
                <w:b/>
                <w:sz w:val="22"/>
                <w:szCs w:val="22"/>
              </w:rPr>
            </w:pPr>
            <w:r>
              <w:rPr>
                <w:rFonts w:ascii="Times New Roman" w:hAnsi="Times New Roman"/>
                <w:b/>
                <w:sz w:val="22"/>
                <w:szCs w:val="22"/>
              </w:rPr>
              <w:t>2024</w:t>
            </w:r>
          </w:p>
          <w:p w14:paraId="6A9AF421" w14:textId="77777777" w:rsidR="00791875" w:rsidRPr="00EB4554" w:rsidRDefault="00791875" w:rsidP="004A085D">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sz="6" w:space="0" w:color="auto"/>
            </w:tcBorders>
            <w:shd w:val="pct5" w:color="auto" w:fill="FFFFFF"/>
            <w:vAlign w:val="center"/>
          </w:tcPr>
          <w:p w14:paraId="559480D6" w14:textId="77777777" w:rsidR="00791875" w:rsidRPr="00CE7F5C" w:rsidRDefault="00791875" w:rsidP="004A085D">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r>
              <w:rPr>
                <w:rFonts w:ascii="Times New Roman" w:hAnsi="Times New Roman"/>
                <w:b/>
                <w:sz w:val="22"/>
                <w:szCs w:val="22"/>
                <w:vertAlign w:val="superscript"/>
              </w:rPr>
              <w:t>5</w:t>
            </w:r>
          </w:p>
          <w:p w14:paraId="3D1F6C55" w14:textId="7EFB2A7B" w:rsidR="009402A8" w:rsidRDefault="00306EC7" w:rsidP="004A085D">
            <w:pPr>
              <w:keepNext/>
              <w:keepLines/>
              <w:spacing w:before="60" w:after="60"/>
              <w:jc w:val="center"/>
              <w:rPr>
                <w:rFonts w:ascii="Times New Roman" w:hAnsi="Times New Roman"/>
                <w:b/>
                <w:sz w:val="22"/>
                <w:szCs w:val="22"/>
              </w:rPr>
            </w:pPr>
            <w:r>
              <w:rPr>
                <w:rFonts w:ascii="Times New Roman" w:hAnsi="Times New Roman"/>
                <w:b/>
                <w:sz w:val="22"/>
                <w:szCs w:val="22"/>
              </w:rPr>
              <w:t>2025</w:t>
            </w:r>
          </w:p>
          <w:p w14:paraId="798BC381" w14:textId="77777777" w:rsidR="00791875" w:rsidRPr="00EB4554" w:rsidRDefault="00791875" w:rsidP="004A085D">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01D828C6" w14:textId="77777777" w:rsidR="00791875" w:rsidRPr="00CE7F5C" w:rsidRDefault="00791875" w:rsidP="004A085D">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r>
              <w:rPr>
                <w:rFonts w:ascii="Times New Roman" w:hAnsi="Times New Roman"/>
                <w:b/>
                <w:sz w:val="22"/>
                <w:szCs w:val="22"/>
                <w:vertAlign w:val="superscript"/>
              </w:rPr>
              <w:t>5</w:t>
            </w:r>
          </w:p>
          <w:p w14:paraId="5CA0DF9D" w14:textId="4F7B2320" w:rsidR="009402A8" w:rsidRDefault="00306EC7" w:rsidP="004A085D">
            <w:pPr>
              <w:keepNext/>
              <w:keepLines/>
              <w:spacing w:before="60" w:after="60"/>
              <w:jc w:val="center"/>
              <w:rPr>
                <w:rFonts w:ascii="Times New Roman" w:hAnsi="Times New Roman"/>
                <w:b/>
                <w:sz w:val="22"/>
                <w:szCs w:val="22"/>
              </w:rPr>
            </w:pPr>
            <w:r>
              <w:rPr>
                <w:rFonts w:ascii="Times New Roman" w:hAnsi="Times New Roman"/>
                <w:b/>
                <w:sz w:val="22"/>
                <w:szCs w:val="22"/>
              </w:rPr>
              <w:t>2026</w:t>
            </w:r>
          </w:p>
          <w:p w14:paraId="22AF5FE8" w14:textId="77777777" w:rsidR="00791875" w:rsidRPr="00EB4554" w:rsidRDefault="00791875" w:rsidP="004A085D">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sz="6" w:space="0" w:color="auto"/>
            </w:tcBorders>
            <w:shd w:val="pct5" w:color="auto" w:fill="FFFFFF"/>
            <w:vAlign w:val="center"/>
          </w:tcPr>
          <w:p w14:paraId="3CFF17E8" w14:textId="77777777" w:rsidR="00791875" w:rsidRPr="00CE7F5C" w:rsidRDefault="00791875" w:rsidP="004A085D">
            <w:pPr>
              <w:keepNext/>
              <w:keepLines/>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Fonts w:ascii="Times New Roman" w:hAnsi="Times New Roman"/>
                <w:b/>
                <w:sz w:val="22"/>
                <w:szCs w:val="22"/>
                <w:vertAlign w:val="superscript"/>
              </w:rPr>
              <w:t>6</w:t>
            </w:r>
            <w:r w:rsidRPr="00CE7F5C">
              <w:rPr>
                <w:rFonts w:ascii="Times New Roman" w:hAnsi="Times New Roman"/>
                <w:b/>
                <w:sz w:val="22"/>
                <w:szCs w:val="22"/>
              </w:rPr>
              <w:t xml:space="preserve"> EUR</w:t>
            </w:r>
          </w:p>
        </w:tc>
        <w:tc>
          <w:tcPr>
            <w:tcW w:w="1304" w:type="dxa"/>
            <w:tcBorders>
              <w:bottom w:val="single" w:sz="6" w:space="0" w:color="auto"/>
            </w:tcBorders>
            <w:shd w:val="pct5" w:color="auto" w:fill="FFFFFF"/>
            <w:vAlign w:val="center"/>
          </w:tcPr>
          <w:p w14:paraId="2144E3D8" w14:textId="09CB8276" w:rsidR="00791875" w:rsidRPr="00306EC7" w:rsidRDefault="00744D60" w:rsidP="004A085D">
            <w:pPr>
              <w:keepNext/>
              <w:keepLines/>
              <w:spacing w:before="60" w:after="60"/>
              <w:jc w:val="center"/>
              <w:rPr>
                <w:rFonts w:ascii="Times New Roman" w:hAnsi="Times New Roman"/>
                <w:b/>
                <w:sz w:val="22"/>
                <w:szCs w:val="22"/>
              </w:rPr>
            </w:pPr>
            <w:r w:rsidRPr="00306EC7">
              <w:rPr>
                <w:rFonts w:ascii="Times New Roman" w:hAnsi="Times New Roman"/>
                <w:b/>
                <w:sz w:val="22"/>
                <w:szCs w:val="22"/>
              </w:rPr>
              <w:t>L</w:t>
            </w:r>
            <w:r w:rsidR="00791875" w:rsidRPr="00306EC7">
              <w:rPr>
                <w:rFonts w:ascii="Times New Roman" w:hAnsi="Times New Roman"/>
                <w:b/>
                <w:sz w:val="22"/>
                <w:szCs w:val="22"/>
              </w:rPr>
              <w:t>ast year</w:t>
            </w:r>
          </w:p>
          <w:p w14:paraId="6AE590A9" w14:textId="5F58A149" w:rsidR="00791875" w:rsidRPr="00306EC7" w:rsidRDefault="00791875" w:rsidP="004A085D">
            <w:pPr>
              <w:keepNext/>
              <w:keepLines/>
              <w:spacing w:before="60" w:after="60"/>
              <w:jc w:val="center"/>
              <w:rPr>
                <w:rFonts w:ascii="Times New Roman" w:hAnsi="Times New Roman"/>
                <w:b/>
                <w:strike/>
                <w:sz w:val="22"/>
                <w:szCs w:val="22"/>
              </w:rPr>
            </w:pPr>
            <w:r w:rsidRPr="00306EC7">
              <w:rPr>
                <w:rFonts w:ascii="Times New Roman" w:hAnsi="Times New Roman"/>
                <w:b/>
                <w:sz w:val="22"/>
                <w:szCs w:val="22"/>
              </w:rPr>
              <w:t>EUR**</w:t>
            </w:r>
          </w:p>
        </w:tc>
        <w:tc>
          <w:tcPr>
            <w:tcW w:w="1205" w:type="dxa"/>
            <w:tcBorders>
              <w:bottom w:val="single" w:sz="6" w:space="0" w:color="auto"/>
            </w:tcBorders>
            <w:shd w:val="pct5" w:color="auto" w:fill="FFFFFF"/>
            <w:vAlign w:val="center"/>
          </w:tcPr>
          <w:p w14:paraId="03EB9045" w14:textId="6630651A" w:rsidR="00791875" w:rsidRPr="00306EC7" w:rsidRDefault="00791875" w:rsidP="004A085D">
            <w:pPr>
              <w:keepNext/>
              <w:keepLines/>
              <w:spacing w:before="60" w:after="60"/>
              <w:jc w:val="center"/>
              <w:rPr>
                <w:rFonts w:ascii="Times New Roman" w:hAnsi="Times New Roman"/>
                <w:b/>
                <w:sz w:val="22"/>
                <w:szCs w:val="22"/>
              </w:rPr>
            </w:pPr>
            <w:r w:rsidRPr="00306EC7">
              <w:rPr>
                <w:rFonts w:ascii="Times New Roman" w:hAnsi="Times New Roman"/>
                <w:b/>
                <w:sz w:val="22"/>
                <w:szCs w:val="22"/>
              </w:rPr>
              <w:t>Current year</w:t>
            </w:r>
          </w:p>
          <w:p w14:paraId="7F0A57B1" w14:textId="69A392C0" w:rsidR="00791875" w:rsidRPr="00306EC7" w:rsidRDefault="00791875" w:rsidP="004A085D">
            <w:pPr>
              <w:keepNext/>
              <w:keepLines/>
              <w:spacing w:before="60" w:after="60"/>
              <w:jc w:val="center"/>
              <w:rPr>
                <w:rFonts w:ascii="Times New Roman" w:hAnsi="Times New Roman"/>
                <w:b/>
                <w:sz w:val="22"/>
                <w:szCs w:val="22"/>
              </w:rPr>
            </w:pPr>
            <w:r w:rsidRPr="00306EC7">
              <w:rPr>
                <w:rFonts w:ascii="Times New Roman" w:hAnsi="Times New Roman"/>
                <w:b/>
                <w:sz w:val="22"/>
                <w:szCs w:val="22"/>
              </w:rPr>
              <w:t>EUR**</w:t>
            </w:r>
          </w:p>
        </w:tc>
      </w:tr>
      <w:tr w:rsidR="00791875" w:rsidRPr="00EB4554" w14:paraId="4887B87B" w14:textId="77777777" w:rsidTr="00CE7F5C">
        <w:trPr>
          <w:jc w:val="center"/>
        </w:trPr>
        <w:tc>
          <w:tcPr>
            <w:tcW w:w="2352" w:type="dxa"/>
            <w:tcBorders>
              <w:top w:val="single" w:sz="6" w:space="0" w:color="auto"/>
              <w:bottom w:val="single" w:sz="4" w:space="0" w:color="auto"/>
            </w:tcBorders>
          </w:tcPr>
          <w:p w14:paraId="200F8B2B" w14:textId="77777777" w:rsidR="00791875" w:rsidRPr="00EB4554" w:rsidRDefault="00791875" w:rsidP="004A085D">
            <w:pPr>
              <w:keepNext/>
              <w:keepLines/>
              <w:spacing w:before="40" w:after="40"/>
              <w:rPr>
                <w:rFonts w:ascii="Times New Roman" w:hAnsi="Times New Roman"/>
                <w:sz w:val="22"/>
                <w:szCs w:val="22"/>
              </w:rPr>
            </w:pPr>
            <w:r w:rsidRPr="00EB4554">
              <w:rPr>
                <w:rFonts w:ascii="Times New Roman" w:hAnsi="Times New Roman"/>
                <w:sz w:val="22"/>
                <w:szCs w:val="22"/>
              </w:rPr>
              <w:t>Annual turnover</w:t>
            </w:r>
            <w:r w:rsidRPr="00EB4554">
              <w:rPr>
                <w:rFonts w:ascii="Times New Roman" w:hAnsi="Times New Roman"/>
                <w:sz w:val="22"/>
                <w:szCs w:val="22"/>
                <w:vertAlign w:val="superscript"/>
              </w:rPr>
              <w:t>7</w:t>
            </w:r>
            <w:r w:rsidRPr="00EB4554">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0F5AB09D" w14:textId="77777777" w:rsidR="00791875" w:rsidRPr="00EB4554" w:rsidRDefault="00791875" w:rsidP="004A085D">
            <w:pPr>
              <w:keepNext/>
              <w:keepLines/>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25362F29"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2ABBED3F" w14:textId="77777777" w:rsidR="00791875" w:rsidRPr="00EB4554" w:rsidRDefault="00791875" w:rsidP="004A085D">
            <w:pPr>
              <w:keepNext/>
              <w:keepLines/>
              <w:spacing w:before="40" w:after="40"/>
              <w:rPr>
                <w:rFonts w:ascii="Times New Roman" w:hAnsi="Times New Roman"/>
                <w:sz w:val="22"/>
                <w:szCs w:val="22"/>
              </w:rPr>
            </w:pPr>
          </w:p>
        </w:tc>
        <w:tc>
          <w:tcPr>
            <w:tcW w:w="1200" w:type="dxa"/>
            <w:tcBorders>
              <w:top w:val="single" w:sz="6" w:space="0" w:color="auto"/>
              <w:bottom w:val="single" w:sz="6" w:space="0" w:color="auto"/>
            </w:tcBorders>
            <w:shd w:val="clear" w:color="auto" w:fill="FFFFFF"/>
            <w:vAlign w:val="center"/>
          </w:tcPr>
          <w:p w14:paraId="068949F4" w14:textId="77777777" w:rsidR="00791875" w:rsidRPr="00791875" w:rsidRDefault="00791875" w:rsidP="004A085D">
            <w:pPr>
              <w:keepNext/>
              <w:keepLines/>
              <w:spacing w:before="40" w:after="40"/>
              <w:rPr>
                <w:rFonts w:ascii="Times New Roman" w:hAnsi="Times New Roman"/>
                <w:strike/>
                <w:sz w:val="22"/>
                <w:szCs w:val="22"/>
              </w:rPr>
            </w:pPr>
          </w:p>
        </w:tc>
        <w:tc>
          <w:tcPr>
            <w:tcW w:w="1304" w:type="dxa"/>
            <w:tcBorders>
              <w:top w:val="single" w:sz="6" w:space="0" w:color="auto"/>
              <w:bottom w:val="single" w:sz="6" w:space="0" w:color="auto"/>
            </w:tcBorders>
            <w:shd w:val="clear" w:color="auto" w:fill="FFFFFF"/>
            <w:vAlign w:val="center"/>
          </w:tcPr>
          <w:p w14:paraId="5BE6D4BB" w14:textId="77777777" w:rsidR="00791875" w:rsidRPr="005752E6" w:rsidRDefault="00791875" w:rsidP="004A085D">
            <w:pPr>
              <w:keepNext/>
              <w:keepLines/>
              <w:spacing w:before="40" w:after="40"/>
              <w:rPr>
                <w:rFonts w:ascii="Times New Roman" w:hAnsi="Times New Roman"/>
                <w:sz w:val="22"/>
                <w:szCs w:val="22"/>
              </w:rPr>
            </w:pPr>
          </w:p>
        </w:tc>
        <w:tc>
          <w:tcPr>
            <w:tcW w:w="1205" w:type="dxa"/>
            <w:tcBorders>
              <w:top w:val="single" w:sz="6" w:space="0" w:color="auto"/>
              <w:bottom w:val="single" w:sz="4" w:space="0" w:color="auto"/>
            </w:tcBorders>
          </w:tcPr>
          <w:p w14:paraId="417BE186" w14:textId="77777777" w:rsidR="00791875" w:rsidRPr="00EB4554" w:rsidRDefault="00791875" w:rsidP="004A085D">
            <w:pPr>
              <w:keepNext/>
              <w:keepLines/>
              <w:spacing w:before="40" w:after="40"/>
              <w:rPr>
                <w:rFonts w:ascii="Times New Roman" w:hAnsi="Times New Roman"/>
                <w:sz w:val="22"/>
                <w:szCs w:val="22"/>
              </w:rPr>
            </w:pPr>
          </w:p>
        </w:tc>
      </w:tr>
      <w:tr w:rsidR="00306EC7" w:rsidRPr="00EB4554" w14:paraId="371FE5D6" w14:textId="77777777" w:rsidTr="00983F5E">
        <w:trPr>
          <w:jc w:val="center"/>
        </w:trPr>
        <w:tc>
          <w:tcPr>
            <w:tcW w:w="2352" w:type="dxa"/>
            <w:tcBorders>
              <w:top w:val="single" w:sz="4" w:space="0" w:color="auto"/>
              <w:bottom w:val="single" w:sz="6" w:space="0" w:color="auto"/>
            </w:tcBorders>
          </w:tcPr>
          <w:p w14:paraId="19BD289E" w14:textId="77777777" w:rsidR="00306EC7" w:rsidRPr="00EB4554" w:rsidRDefault="00306EC7" w:rsidP="00306EC7">
            <w:pPr>
              <w:keepNext/>
              <w:keepLines/>
              <w:spacing w:before="40" w:after="40"/>
              <w:rPr>
                <w:rFonts w:ascii="Times New Roman" w:hAnsi="Times New Roman"/>
                <w:sz w:val="22"/>
                <w:szCs w:val="22"/>
              </w:rPr>
            </w:pPr>
            <w:r>
              <w:rPr>
                <w:rFonts w:ascii="Times New Roman" w:hAnsi="Times New Roman"/>
                <w:sz w:val="22"/>
                <w:szCs w:val="22"/>
              </w:rPr>
              <w:t>Current assets</w:t>
            </w:r>
            <w:r w:rsidRPr="00EB4554">
              <w:rPr>
                <w:rFonts w:ascii="Times New Roman" w:hAnsi="Times New Roman"/>
                <w:sz w:val="22"/>
                <w:szCs w:val="22"/>
                <w:vertAlign w:val="superscript"/>
              </w:rPr>
              <w:t>8</w:t>
            </w:r>
            <w:r w:rsidRPr="00EB4554">
              <w:rPr>
                <w:rFonts w:ascii="Times New Roman" w:hAnsi="Times New Roman"/>
                <w:sz w:val="22"/>
                <w:szCs w:val="22"/>
              </w:rPr>
              <w:t xml:space="preserve"> </w:t>
            </w:r>
          </w:p>
        </w:tc>
        <w:tc>
          <w:tcPr>
            <w:tcW w:w="1200" w:type="dxa"/>
            <w:tcBorders>
              <w:top w:val="single" w:sz="4" w:space="0" w:color="auto"/>
              <w:bottom w:val="single" w:sz="6" w:space="0" w:color="auto"/>
            </w:tcBorders>
          </w:tcPr>
          <w:p w14:paraId="08CBF863" w14:textId="3190C7D4"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320" w:type="dxa"/>
            <w:tcBorders>
              <w:top w:val="single" w:sz="4" w:space="0" w:color="auto"/>
              <w:bottom w:val="single" w:sz="6" w:space="0" w:color="auto"/>
            </w:tcBorders>
          </w:tcPr>
          <w:p w14:paraId="1404B048" w14:textId="5D606B68"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0" w:type="dxa"/>
            <w:tcBorders>
              <w:top w:val="single" w:sz="4" w:space="0" w:color="auto"/>
              <w:bottom w:val="single" w:sz="6" w:space="0" w:color="auto"/>
            </w:tcBorders>
          </w:tcPr>
          <w:p w14:paraId="12EB641F" w14:textId="02D6ADBB"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0" w:type="dxa"/>
            <w:tcBorders>
              <w:top w:val="single" w:sz="6" w:space="0" w:color="auto"/>
              <w:bottom w:val="single" w:sz="6" w:space="0" w:color="auto"/>
            </w:tcBorders>
            <w:shd w:val="clear" w:color="auto" w:fill="FFFFFF"/>
          </w:tcPr>
          <w:p w14:paraId="6B6CA1F2" w14:textId="4D5A3233" w:rsidR="00306EC7" w:rsidRPr="00306EC7" w:rsidRDefault="00306EC7" w:rsidP="00306EC7">
            <w:pPr>
              <w:keepNext/>
              <w:keepLines/>
              <w:spacing w:before="40" w:after="40"/>
              <w:rPr>
                <w:rFonts w:ascii="Times New Roman" w:hAnsi="Times New Roman"/>
                <w:strike/>
                <w:sz w:val="22"/>
                <w:szCs w:val="22"/>
              </w:rPr>
            </w:pPr>
            <w:r w:rsidRPr="00306EC7">
              <w:rPr>
                <w:rFonts w:ascii="Times New Roman" w:hAnsi="Times New Roman"/>
                <w:sz w:val="22"/>
                <w:szCs w:val="22"/>
              </w:rPr>
              <w:t>Not applicable</w:t>
            </w:r>
          </w:p>
        </w:tc>
        <w:tc>
          <w:tcPr>
            <w:tcW w:w="1304" w:type="dxa"/>
            <w:tcBorders>
              <w:top w:val="single" w:sz="6" w:space="0" w:color="auto"/>
              <w:bottom w:val="single" w:sz="6" w:space="0" w:color="auto"/>
            </w:tcBorders>
            <w:shd w:val="clear" w:color="auto" w:fill="FFFFFF"/>
          </w:tcPr>
          <w:p w14:paraId="418DB2F5" w14:textId="1FDE751E"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5" w:type="dxa"/>
            <w:tcBorders>
              <w:top w:val="single" w:sz="4" w:space="0" w:color="auto"/>
              <w:bottom w:val="single" w:sz="6" w:space="0" w:color="auto"/>
            </w:tcBorders>
          </w:tcPr>
          <w:p w14:paraId="74172629" w14:textId="0B2D3769"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r>
      <w:tr w:rsidR="00306EC7" w:rsidRPr="00EB4554" w14:paraId="56DAF685" w14:textId="77777777" w:rsidTr="00983F5E">
        <w:trPr>
          <w:jc w:val="center"/>
        </w:trPr>
        <w:tc>
          <w:tcPr>
            <w:tcW w:w="2352" w:type="dxa"/>
            <w:tcBorders>
              <w:top w:val="single" w:sz="6" w:space="0" w:color="auto"/>
              <w:bottom w:val="single" w:sz="6" w:space="0" w:color="auto"/>
            </w:tcBorders>
          </w:tcPr>
          <w:p w14:paraId="5DC10ECB" w14:textId="77777777" w:rsidR="00306EC7" w:rsidRPr="00EB4554" w:rsidRDefault="00306EC7" w:rsidP="00306EC7">
            <w:pPr>
              <w:keepNext/>
              <w:keepLines/>
              <w:spacing w:before="40" w:after="40"/>
              <w:rPr>
                <w:rFonts w:ascii="Times New Roman" w:hAnsi="Times New Roman"/>
                <w:sz w:val="22"/>
                <w:szCs w:val="22"/>
              </w:rPr>
            </w:pPr>
            <w:r>
              <w:rPr>
                <w:rFonts w:ascii="Times New Roman" w:hAnsi="Times New Roman"/>
                <w:sz w:val="22"/>
                <w:szCs w:val="22"/>
              </w:rPr>
              <w:t>Current liabilities</w:t>
            </w:r>
            <w:r w:rsidRPr="00EB4554">
              <w:rPr>
                <w:rFonts w:ascii="Times New Roman" w:hAnsi="Times New Roman"/>
                <w:sz w:val="22"/>
                <w:szCs w:val="22"/>
                <w:vertAlign w:val="superscript"/>
              </w:rPr>
              <w:t>9</w:t>
            </w:r>
            <w:r w:rsidRPr="00EB4554">
              <w:rPr>
                <w:rFonts w:ascii="Times New Roman" w:hAnsi="Times New Roman"/>
                <w:sz w:val="22"/>
                <w:szCs w:val="22"/>
              </w:rPr>
              <w:t xml:space="preserve"> </w:t>
            </w:r>
          </w:p>
        </w:tc>
        <w:tc>
          <w:tcPr>
            <w:tcW w:w="1200" w:type="dxa"/>
            <w:tcBorders>
              <w:top w:val="single" w:sz="6" w:space="0" w:color="auto"/>
              <w:bottom w:val="single" w:sz="6" w:space="0" w:color="auto"/>
            </w:tcBorders>
          </w:tcPr>
          <w:p w14:paraId="52616999" w14:textId="1A4ED57A"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320" w:type="dxa"/>
            <w:tcBorders>
              <w:top w:val="single" w:sz="6" w:space="0" w:color="auto"/>
              <w:bottom w:val="single" w:sz="6" w:space="0" w:color="auto"/>
            </w:tcBorders>
          </w:tcPr>
          <w:p w14:paraId="7E1CE2FA" w14:textId="57055690"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0" w:type="dxa"/>
            <w:tcBorders>
              <w:top w:val="single" w:sz="6" w:space="0" w:color="auto"/>
              <w:bottom w:val="single" w:sz="6" w:space="0" w:color="auto"/>
            </w:tcBorders>
          </w:tcPr>
          <w:p w14:paraId="353C8D34" w14:textId="00D38321"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0" w:type="dxa"/>
            <w:tcBorders>
              <w:top w:val="single" w:sz="6" w:space="0" w:color="auto"/>
              <w:bottom w:val="single" w:sz="6" w:space="0" w:color="auto"/>
            </w:tcBorders>
            <w:shd w:val="clear" w:color="auto" w:fill="FFFFFF"/>
          </w:tcPr>
          <w:p w14:paraId="6F01CB72" w14:textId="1844BB9F" w:rsidR="00306EC7" w:rsidRPr="00306EC7" w:rsidRDefault="00306EC7" w:rsidP="00306EC7">
            <w:pPr>
              <w:keepNext/>
              <w:keepLines/>
              <w:spacing w:before="40" w:after="40"/>
              <w:rPr>
                <w:rFonts w:ascii="Times New Roman" w:hAnsi="Times New Roman"/>
                <w:strike/>
                <w:sz w:val="22"/>
                <w:szCs w:val="22"/>
              </w:rPr>
            </w:pPr>
            <w:r w:rsidRPr="00306EC7">
              <w:rPr>
                <w:rFonts w:ascii="Times New Roman" w:hAnsi="Times New Roman"/>
                <w:sz w:val="22"/>
                <w:szCs w:val="22"/>
              </w:rPr>
              <w:t>Not applicable</w:t>
            </w:r>
          </w:p>
        </w:tc>
        <w:tc>
          <w:tcPr>
            <w:tcW w:w="1304" w:type="dxa"/>
            <w:tcBorders>
              <w:top w:val="single" w:sz="6" w:space="0" w:color="auto"/>
              <w:bottom w:val="single" w:sz="6" w:space="0" w:color="auto"/>
            </w:tcBorders>
            <w:shd w:val="clear" w:color="auto" w:fill="FFFFFF"/>
          </w:tcPr>
          <w:p w14:paraId="32E6C029" w14:textId="343FB5C6"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5" w:type="dxa"/>
            <w:tcBorders>
              <w:top w:val="single" w:sz="6" w:space="0" w:color="auto"/>
              <w:bottom w:val="single" w:sz="6" w:space="0" w:color="auto"/>
            </w:tcBorders>
          </w:tcPr>
          <w:p w14:paraId="5966C686" w14:textId="60B37FC0" w:rsidR="00306EC7" w:rsidRPr="00306EC7" w:rsidRDefault="00306EC7" w:rsidP="00306EC7">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r>
      <w:tr w:rsidR="00791875" w:rsidRPr="00EB4554" w14:paraId="0980C853" w14:textId="77777777" w:rsidTr="00CE7F5C">
        <w:trPr>
          <w:jc w:val="center"/>
        </w:trPr>
        <w:tc>
          <w:tcPr>
            <w:tcW w:w="2352" w:type="dxa"/>
            <w:tcBorders>
              <w:top w:val="single" w:sz="6" w:space="0" w:color="auto"/>
              <w:bottom w:val="single" w:sz="4" w:space="0" w:color="auto"/>
            </w:tcBorders>
          </w:tcPr>
          <w:p w14:paraId="29301F1D" w14:textId="4B0AE0E5" w:rsidR="00791875" w:rsidRPr="00306EC7" w:rsidRDefault="00791875" w:rsidP="004A085D">
            <w:pPr>
              <w:keepNext/>
              <w:keepLines/>
              <w:spacing w:before="40" w:after="40"/>
              <w:rPr>
                <w:rFonts w:ascii="Times New Roman" w:hAnsi="Times New Roman"/>
                <w:sz w:val="22"/>
                <w:szCs w:val="22"/>
                <w:lang w:val="fr-BE"/>
              </w:rPr>
            </w:pPr>
            <w:r w:rsidRPr="00306EC7">
              <w:rPr>
                <w:rFonts w:ascii="Times New Roman" w:hAnsi="Times New Roman"/>
                <w:sz w:val="22"/>
                <w:szCs w:val="22"/>
                <w:lang w:val="fr-BE"/>
              </w:rPr>
              <w:t>Current ratio</w:t>
            </w:r>
            <w:r w:rsidR="006F0301" w:rsidRPr="00306EC7">
              <w:rPr>
                <w:rFonts w:ascii="Times New Roman" w:hAnsi="Times New Roman"/>
                <w:sz w:val="22"/>
                <w:szCs w:val="22"/>
                <w:lang w:val="fr-BE"/>
              </w:rPr>
              <w:t xml:space="preserve"> (current assets/current liabilities)</w:t>
            </w:r>
          </w:p>
        </w:tc>
        <w:tc>
          <w:tcPr>
            <w:tcW w:w="1200" w:type="dxa"/>
            <w:tcBorders>
              <w:top w:val="single" w:sz="6" w:space="0" w:color="auto"/>
              <w:bottom w:val="single" w:sz="4" w:space="0" w:color="auto"/>
            </w:tcBorders>
          </w:tcPr>
          <w:p w14:paraId="36266A5C" w14:textId="77777777" w:rsidR="00791875" w:rsidRPr="00306EC7" w:rsidRDefault="00B02E07" w:rsidP="004A085D">
            <w:pPr>
              <w:keepNext/>
              <w:keepLines/>
              <w:spacing w:before="40" w:after="40"/>
              <w:jc w:val="center"/>
              <w:rPr>
                <w:rFonts w:ascii="Times New Roman" w:hAnsi="Times New Roman"/>
                <w:sz w:val="22"/>
                <w:szCs w:val="22"/>
              </w:rPr>
            </w:pPr>
            <w:r w:rsidRPr="00306EC7">
              <w:rPr>
                <w:rFonts w:ascii="Times New Roman" w:hAnsi="Times New Roman"/>
                <w:sz w:val="22"/>
                <w:szCs w:val="22"/>
              </w:rPr>
              <w:t>Not applicable</w:t>
            </w:r>
          </w:p>
        </w:tc>
        <w:tc>
          <w:tcPr>
            <w:tcW w:w="1320" w:type="dxa"/>
            <w:tcBorders>
              <w:top w:val="single" w:sz="6" w:space="0" w:color="auto"/>
              <w:bottom w:val="single" w:sz="4" w:space="0" w:color="auto"/>
            </w:tcBorders>
          </w:tcPr>
          <w:p w14:paraId="7ACB288E" w14:textId="77777777" w:rsidR="00791875" w:rsidRPr="00306EC7" w:rsidRDefault="00B02E07" w:rsidP="004A085D">
            <w:pPr>
              <w:keepNext/>
              <w:keepLines/>
              <w:spacing w:before="40" w:after="40"/>
              <w:jc w:val="center"/>
              <w:rPr>
                <w:rFonts w:ascii="Times New Roman" w:hAnsi="Times New Roman"/>
                <w:sz w:val="22"/>
                <w:szCs w:val="22"/>
              </w:rPr>
            </w:pPr>
            <w:r w:rsidRPr="00306EC7">
              <w:rPr>
                <w:rFonts w:ascii="Times New Roman" w:hAnsi="Times New Roman"/>
                <w:sz w:val="22"/>
                <w:szCs w:val="22"/>
              </w:rPr>
              <w:t>Not applicable</w:t>
            </w:r>
          </w:p>
        </w:tc>
        <w:tc>
          <w:tcPr>
            <w:tcW w:w="1200" w:type="dxa"/>
            <w:tcBorders>
              <w:top w:val="single" w:sz="6" w:space="0" w:color="auto"/>
              <w:bottom w:val="single" w:sz="4" w:space="0" w:color="auto"/>
            </w:tcBorders>
          </w:tcPr>
          <w:p w14:paraId="5EDFC752" w14:textId="76E7C837" w:rsidR="00791875" w:rsidRPr="00306EC7" w:rsidRDefault="00306EC7" w:rsidP="004A085D">
            <w:pPr>
              <w:keepNext/>
              <w:keepLines/>
              <w:spacing w:before="40" w:after="40"/>
              <w:rPr>
                <w:rFonts w:ascii="Times New Roman" w:hAnsi="Times New Roman"/>
                <w:sz w:val="22"/>
                <w:szCs w:val="22"/>
              </w:rPr>
            </w:pPr>
            <w:r w:rsidRPr="00306EC7">
              <w:rPr>
                <w:rFonts w:ascii="Times New Roman" w:hAnsi="Times New Roman"/>
                <w:sz w:val="22"/>
                <w:szCs w:val="22"/>
              </w:rPr>
              <w:t>Not applicable</w:t>
            </w:r>
          </w:p>
        </w:tc>
        <w:tc>
          <w:tcPr>
            <w:tcW w:w="1200" w:type="dxa"/>
            <w:tcBorders>
              <w:top w:val="single" w:sz="6" w:space="0" w:color="auto"/>
              <w:bottom w:val="single" w:sz="4" w:space="0" w:color="auto"/>
            </w:tcBorders>
            <w:shd w:val="clear" w:color="auto" w:fill="FFFFFF"/>
            <w:vAlign w:val="center"/>
          </w:tcPr>
          <w:p w14:paraId="49EE78D1" w14:textId="77777777" w:rsidR="00791875" w:rsidRPr="00306EC7" w:rsidRDefault="00B02E07" w:rsidP="004A085D">
            <w:pPr>
              <w:keepNext/>
              <w:keepLines/>
              <w:spacing w:before="40" w:after="40"/>
              <w:jc w:val="center"/>
              <w:rPr>
                <w:rFonts w:ascii="Times New Roman" w:hAnsi="Times New Roman"/>
                <w:strike/>
                <w:sz w:val="22"/>
                <w:szCs w:val="22"/>
              </w:rPr>
            </w:pPr>
            <w:r w:rsidRPr="00306EC7">
              <w:rPr>
                <w:rFonts w:ascii="Times New Roman" w:hAnsi="Times New Roman"/>
                <w:sz w:val="22"/>
                <w:szCs w:val="22"/>
              </w:rPr>
              <w:t>Not applicable</w:t>
            </w:r>
          </w:p>
        </w:tc>
        <w:tc>
          <w:tcPr>
            <w:tcW w:w="1304" w:type="dxa"/>
            <w:tcBorders>
              <w:top w:val="single" w:sz="6" w:space="0" w:color="auto"/>
              <w:bottom w:val="single" w:sz="4" w:space="0" w:color="auto"/>
            </w:tcBorders>
            <w:shd w:val="clear" w:color="auto" w:fill="FFFFFF"/>
            <w:vAlign w:val="center"/>
          </w:tcPr>
          <w:p w14:paraId="5C9DD692" w14:textId="77777777" w:rsidR="00791875" w:rsidRPr="00306EC7" w:rsidRDefault="00B02E07" w:rsidP="004A085D">
            <w:pPr>
              <w:keepNext/>
              <w:keepLines/>
              <w:spacing w:before="40" w:after="40"/>
              <w:jc w:val="center"/>
              <w:rPr>
                <w:rFonts w:ascii="Times New Roman" w:hAnsi="Times New Roman"/>
                <w:sz w:val="22"/>
                <w:szCs w:val="22"/>
              </w:rPr>
            </w:pPr>
            <w:r w:rsidRPr="00306EC7">
              <w:rPr>
                <w:rFonts w:ascii="Times New Roman" w:hAnsi="Times New Roman"/>
                <w:sz w:val="22"/>
                <w:szCs w:val="22"/>
              </w:rPr>
              <w:t>Not applicable</w:t>
            </w:r>
          </w:p>
        </w:tc>
        <w:tc>
          <w:tcPr>
            <w:tcW w:w="1205" w:type="dxa"/>
            <w:tcBorders>
              <w:top w:val="single" w:sz="6" w:space="0" w:color="auto"/>
              <w:bottom w:val="single" w:sz="4" w:space="0" w:color="auto"/>
            </w:tcBorders>
          </w:tcPr>
          <w:p w14:paraId="2E3D876A" w14:textId="4341B6B4" w:rsidR="00791875" w:rsidRPr="00306EC7" w:rsidRDefault="00B02E07" w:rsidP="004A085D">
            <w:pPr>
              <w:keepNext/>
              <w:keepLines/>
              <w:spacing w:before="40" w:after="40"/>
              <w:jc w:val="center"/>
              <w:rPr>
                <w:rFonts w:ascii="Times New Roman" w:hAnsi="Times New Roman"/>
                <w:sz w:val="22"/>
                <w:szCs w:val="22"/>
              </w:rPr>
            </w:pPr>
            <w:r w:rsidRPr="00306EC7">
              <w:rPr>
                <w:rFonts w:ascii="Times New Roman" w:hAnsi="Times New Roman"/>
                <w:sz w:val="22"/>
                <w:szCs w:val="22"/>
              </w:rPr>
              <w:t>Not applicable</w:t>
            </w:r>
          </w:p>
        </w:tc>
      </w:tr>
    </w:tbl>
    <w:p w14:paraId="2C91D153" w14:textId="77777777" w:rsidR="00CB0BE5" w:rsidRDefault="00CB0BE5" w:rsidP="00D96415">
      <w:pPr>
        <w:keepNext/>
        <w:widowControl w:val="0"/>
        <w:spacing w:before="400" w:after="120"/>
        <w:jc w:val="both"/>
        <w:rPr>
          <w:rFonts w:ascii="Times New Roman" w:hAnsi="Times New Roman"/>
          <w:sz w:val="22"/>
          <w:szCs w:val="22"/>
        </w:rPr>
        <w:sectPr w:rsidR="00CB0BE5" w:rsidSect="00F01A4C">
          <w:footerReference w:type="default" r:id="rId16"/>
          <w:footerReference w:type="first" r:id="rId17"/>
          <w:endnotePr>
            <w:numFmt w:val="decimal"/>
          </w:endnotePr>
          <w:pgSz w:w="11906" w:h="16838" w:code="9"/>
          <w:pgMar w:top="1134" w:right="1134" w:bottom="1134" w:left="1134" w:header="567" w:footer="567" w:gutter="0"/>
          <w:cols w:space="720"/>
          <w:titlePg/>
        </w:sectPr>
      </w:pPr>
    </w:p>
    <w:p w14:paraId="71182754" w14:textId="7C4F643E" w:rsidR="008B192F" w:rsidRPr="00EB4554" w:rsidRDefault="008B192F" w:rsidP="00D96415">
      <w:pPr>
        <w:keepNext/>
        <w:widowControl w:val="0"/>
        <w:spacing w:before="400" w:after="120"/>
        <w:jc w:val="both"/>
        <w:rPr>
          <w:rFonts w:ascii="Times New Roman" w:hAnsi="Times New Roman"/>
          <w:sz w:val="22"/>
          <w:szCs w:val="22"/>
        </w:rPr>
      </w:pPr>
      <w:r w:rsidRPr="00EB4554">
        <w:rPr>
          <w:rFonts w:ascii="Times New Roman" w:hAnsi="Times New Roman"/>
          <w:sz w:val="22"/>
          <w:szCs w:val="22"/>
        </w:rPr>
        <w:lastRenderedPageBreak/>
        <w:t xml:space="preserve">The following table contains statistics </w:t>
      </w:r>
      <w:r w:rsidR="00F24C7E">
        <w:rPr>
          <w:rFonts w:ascii="Times New Roman" w:hAnsi="Times New Roman"/>
          <w:sz w:val="22"/>
          <w:szCs w:val="22"/>
        </w:rPr>
        <w:t xml:space="preserve">on our </w:t>
      </w:r>
      <w:r w:rsidR="00C36499">
        <w:rPr>
          <w:rFonts w:ascii="Times New Roman" w:hAnsi="Times New Roman"/>
          <w:sz w:val="22"/>
          <w:szCs w:val="22"/>
        </w:rPr>
        <w:t>personnel</w:t>
      </w:r>
      <w:r w:rsidR="00F24C7E">
        <w:rPr>
          <w:rFonts w:ascii="Times New Roman" w:hAnsi="Times New Roman"/>
          <w:sz w:val="22"/>
          <w:szCs w:val="22"/>
        </w:rPr>
        <w:t xml:space="preserve">, </w:t>
      </w:r>
      <w:r w:rsidRPr="00EB4554">
        <w:rPr>
          <w:rFonts w:ascii="Times New Roman" w:hAnsi="Times New Roman"/>
          <w:sz w:val="22"/>
          <w:szCs w:val="22"/>
        </w:rPr>
        <w:t xml:space="preserve">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p>
    <w:tbl>
      <w:tblPr>
        <w:tblW w:w="1435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00BE31AA" w:rsidRPr="00EB4554" w14:paraId="6884C999" w14:textId="77777777" w:rsidTr="00415E03">
        <w:trPr>
          <w:cantSplit/>
          <w:trHeight w:val="903"/>
        </w:trPr>
        <w:tc>
          <w:tcPr>
            <w:tcW w:w="1923" w:type="dxa"/>
            <w:shd w:val="pct5" w:color="auto" w:fill="FFFFFF"/>
            <w:vAlign w:val="center"/>
          </w:tcPr>
          <w:p w14:paraId="46A9BAF9"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14:paraId="7876CD3A" w14:textId="0CC58C72"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3108" w:type="dxa"/>
            <w:gridSpan w:val="2"/>
            <w:shd w:val="pct5" w:color="auto" w:fill="FFFFFF"/>
            <w:vAlign w:val="center"/>
          </w:tcPr>
          <w:p w14:paraId="00AC240F" w14:textId="11A9B6E0" w:rsidR="00BE31AA" w:rsidRPr="00EB4554" w:rsidRDefault="0006209C"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00BE31AA" w:rsidRPr="00EB4554">
              <w:rPr>
                <w:rFonts w:ascii="Times New Roman" w:hAnsi="Times New Roman"/>
                <w:b/>
                <w:sz w:val="22"/>
                <w:szCs w:val="22"/>
              </w:rPr>
              <w:t>ast year</w:t>
            </w:r>
          </w:p>
        </w:tc>
        <w:tc>
          <w:tcPr>
            <w:tcW w:w="3108" w:type="dxa"/>
            <w:gridSpan w:val="2"/>
            <w:shd w:val="pct5" w:color="auto" w:fill="FFFFFF"/>
            <w:vAlign w:val="center"/>
          </w:tcPr>
          <w:p w14:paraId="66EFFBD5" w14:textId="77777777"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14:paraId="1F9D16EA" w14:textId="77777777" w:rsidR="00BE31AA" w:rsidRPr="00EB4554" w:rsidDel="009402A8"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00BE31AA" w:rsidRPr="00EB4554" w14:paraId="6EB17F57" w14:textId="77777777" w:rsidTr="00415E03">
        <w:trPr>
          <w:cantSplit/>
          <w:trHeight w:val="903"/>
        </w:trPr>
        <w:tc>
          <w:tcPr>
            <w:tcW w:w="1923" w:type="dxa"/>
            <w:shd w:val="pct5" w:color="auto" w:fill="FFFFFF"/>
            <w:vAlign w:val="center"/>
          </w:tcPr>
          <w:p w14:paraId="4936F46F" w14:textId="77777777" w:rsidR="00BE31AA" w:rsidRPr="00EB4554" w:rsidRDefault="00BE31AA" w:rsidP="00D96415">
            <w:pPr>
              <w:keepNext/>
              <w:widowControl w:val="0"/>
              <w:spacing w:before="60" w:after="60"/>
              <w:jc w:val="center"/>
              <w:rPr>
                <w:rFonts w:ascii="Times New Roman" w:hAnsi="Times New Roman"/>
                <w:b/>
                <w:sz w:val="22"/>
                <w:szCs w:val="22"/>
              </w:rPr>
            </w:pPr>
          </w:p>
        </w:tc>
        <w:tc>
          <w:tcPr>
            <w:tcW w:w="1457" w:type="dxa"/>
            <w:shd w:val="pct5" w:color="auto" w:fill="FFFFFF"/>
            <w:vAlign w:val="center"/>
          </w:tcPr>
          <w:p w14:paraId="5C4C17D8"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6E3BAB48" w14:textId="77777777"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0226E5FE"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2951E611" w14:textId="77777777"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14:paraId="45F3D4C6" w14:textId="77777777" w:rsidR="00BE31AA" w:rsidRPr="00EB4554"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14:paraId="36367C0F" w14:textId="77777777" w:rsidR="00BE31AA" w:rsidRPr="00EB4554"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c>
          <w:tcPr>
            <w:tcW w:w="1457" w:type="dxa"/>
            <w:tcBorders>
              <w:bottom w:val="single" w:sz="6" w:space="0" w:color="auto"/>
            </w:tcBorders>
            <w:shd w:val="pct5" w:color="auto" w:fill="FFFFFF"/>
            <w:vAlign w:val="center"/>
          </w:tcPr>
          <w:p w14:paraId="634213E7" w14:textId="77777777" w:rsidR="00BE31AA" w:rsidRPr="00EB4554" w:rsidDel="0057771E" w:rsidRDefault="00BE31AA" w:rsidP="00D96415">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sz="6" w:space="0" w:color="auto"/>
            </w:tcBorders>
            <w:shd w:val="pct5" w:color="auto" w:fill="FFFFFF"/>
            <w:vAlign w:val="center"/>
          </w:tcPr>
          <w:p w14:paraId="7902778E" w14:textId="77777777" w:rsidR="00BE31AA" w:rsidRPr="00EB4554" w:rsidDel="0057771E" w:rsidRDefault="00BE31AA" w:rsidP="00D96415">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r>
      <w:tr w:rsidR="00BE31AA" w:rsidRPr="00EB4554" w14:paraId="542E5DB2" w14:textId="77777777" w:rsidTr="00415E03">
        <w:trPr>
          <w:cantSplit/>
          <w:trHeight w:val="903"/>
        </w:trPr>
        <w:tc>
          <w:tcPr>
            <w:tcW w:w="1923" w:type="dxa"/>
            <w:tcBorders>
              <w:bottom w:val="nil"/>
            </w:tcBorders>
            <w:vAlign w:val="center"/>
          </w:tcPr>
          <w:p w14:paraId="2A6F1715" w14:textId="36D97176" w:rsidR="00BE31AA" w:rsidRPr="00EB4554" w:rsidRDefault="00BE31AA" w:rsidP="00D96415">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B430B4">
              <w:rPr>
                <w:rFonts w:ascii="Times New Roman" w:hAnsi="Times New Roman"/>
                <w:sz w:val="22"/>
                <w:szCs w:val="22"/>
              </w:rPr>
              <w:t>personnel</w:t>
            </w:r>
            <w:r w:rsidRPr="00EB4554">
              <w:rPr>
                <w:rFonts w:ascii="Times New Roman" w:hAnsi="Times New Roman"/>
                <w:sz w:val="22"/>
                <w:szCs w:val="22"/>
                <w:vertAlign w:val="superscript"/>
              </w:rPr>
              <w:t>1</w:t>
            </w:r>
            <w:r>
              <w:rPr>
                <w:rFonts w:ascii="Times New Roman" w:hAnsi="Times New Roman"/>
                <w:sz w:val="22"/>
                <w:szCs w:val="22"/>
                <w:vertAlign w:val="superscript"/>
              </w:rPr>
              <w:t>2</w:t>
            </w:r>
          </w:p>
        </w:tc>
        <w:tc>
          <w:tcPr>
            <w:tcW w:w="1457" w:type="dxa"/>
            <w:tcBorders>
              <w:bottom w:val="nil"/>
            </w:tcBorders>
            <w:vAlign w:val="center"/>
          </w:tcPr>
          <w:p w14:paraId="02D53874"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tcBorders>
              <w:bottom w:val="nil"/>
            </w:tcBorders>
            <w:vAlign w:val="center"/>
          </w:tcPr>
          <w:p w14:paraId="48E379FB"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tcBorders>
              <w:bottom w:val="nil"/>
            </w:tcBorders>
            <w:vAlign w:val="center"/>
          </w:tcPr>
          <w:p w14:paraId="59CB62BC"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tcBorders>
              <w:bottom w:val="nil"/>
            </w:tcBorders>
            <w:vAlign w:val="center"/>
          </w:tcPr>
          <w:p w14:paraId="6A979AE3"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tcBorders>
              <w:bottom w:val="nil"/>
            </w:tcBorders>
            <w:vAlign w:val="center"/>
          </w:tcPr>
          <w:p w14:paraId="551DF970"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bottom w:val="nil"/>
            </w:tcBorders>
            <w:vAlign w:val="center"/>
          </w:tcPr>
          <w:p w14:paraId="79F72B01"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6" w:space="0" w:color="auto"/>
            </w:tcBorders>
            <w:shd w:val="clear" w:color="auto" w:fill="FFFFFF"/>
          </w:tcPr>
          <w:p w14:paraId="1A39C618"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6" w:space="0" w:color="auto"/>
            </w:tcBorders>
            <w:shd w:val="clear" w:color="auto" w:fill="FFFFFF"/>
          </w:tcPr>
          <w:p w14:paraId="35713C98" w14:textId="77777777" w:rsidR="00BE31AA" w:rsidRPr="00EB4554" w:rsidRDefault="00BE31AA" w:rsidP="00D96415">
            <w:pPr>
              <w:keepNext/>
              <w:widowControl w:val="0"/>
              <w:spacing w:before="60" w:after="60"/>
              <w:jc w:val="center"/>
              <w:rPr>
                <w:rFonts w:ascii="Times New Roman" w:hAnsi="Times New Roman"/>
                <w:sz w:val="22"/>
                <w:szCs w:val="22"/>
              </w:rPr>
            </w:pPr>
          </w:p>
        </w:tc>
      </w:tr>
      <w:tr w:rsidR="00BE31AA" w:rsidRPr="00EB4554" w14:paraId="0AFCFCBC" w14:textId="77777777" w:rsidTr="00415E03">
        <w:trPr>
          <w:cantSplit/>
          <w:trHeight w:val="903"/>
        </w:trPr>
        <w:tc>
          <w:tcPr>
            <w:tcW w:w="1923" w:type="dxa"/>
            <w:vAlign w:val="center"/>
          </w:tcPr>
          <w:p w14:paraId="11CD64A3" w14:textId="66C6C4B7" w:rsidR="00BE31AA" w:rsidRPr="00EB4554" w:rsidRDefault="00BE31AA" w:rsidP="00D96415">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B430B4">
              <w:rPr>
                <w:rFonts w:ascii="Times New Roman" w:hAnsi="Times New Roman"/>
                <w:sz w:val="22"/>
                <w:szCs w:val="22"/>
              </w:rPr>
              <w:t>personnel</w:t>
            </w:r>
            <w:r w:rsidR="00B430B4">
              <w:rPr>
                <w:rFonts w:ascii="Times New Roman" w:hAnsi="Times New Roman"/>
                <w:sz w:val="22"/>
                <w:szCs w:val="22"/>
                <w:vertAlign w:val="superscript"/>
              </w:rPr>
              <w:t>13</w:t>
            </w:r>
          </w:p>
        </w:tc>
        <w:tc>
          <w:tcPr>
            <w:tcW w:w="1457" w:type="dxa"/>
            <w:vAlign w:val="center"/>
          </w:tcPr>
          <w:p w14:paraId="0F9A7512"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vAlign w:val="center"/>
          </w:tcPr>
          <w:p w14:paraId="3389DB54"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vAlign w:val="center"/>
          </w:tcPr>
          <w:p w14:paraId="4AAFEA4D" w14:textId="77777777" w:rsidR="00BE31AA" w:rsidRPr="00EB4554" w:rsidRDefault="00BE31AA" w:rsidP="00D96415">
            <w:pPr>
              <w:keepNext/>
              <w:widowControl w:val="0"/>
              <w:spacing w:before="60" w:after="60"/>
              <w:rPr>
                <w:rFonts w:ascii="Times New Roman" w:hAnsi="Times New Roman"/>
                <w:sz w:val="22"/>
                <w:szCs w:val="22"/>
              </w:rPr>
            </w:pPr>
          </w:p>
        </w:tc>
        <w:tc>
          <w:tcPr>
            <w:tcW w:w="1650" w:type="dxa"/>
            <w:vAlign w:val="center"/>
          </w:tcPr>
          <w:p w14:paraId="59BC5C12" w14:textId="77777777" w:rsidR="00BE31AA" w:rsidRPr="00EB4554" w:rsidRDefault="00BE31AA" w:rsidP="00D96415">
            <w:pPr>
              <w:keepNext/>
              <w:widowControl w:val="0"/>
              <w:spacing w:before="60" w:after="60"/>
              <w:rPr>
                <w:rFonts w:ascii="Times New Roman" w:hAnsi="Times New Roman"/>
                <w:sz w:val="22"/>
                <w:szCs w:val="22"/>
              </w:rPr>
            </w:pPr>
          </w:p>
        </w:tc>
        <w:tc>
          <w:tcPr>
            <w:tcW w:w="1457" w:type="dxa"/>
            <w:vAlign w:val="center"/>
          </w:tcPr>
          <w:p w14:paraId="2A24FF0C"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vAlign w:val="center"/>
          </w:tcPr>
          <w:p w14:paraId="68594766"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457" w:type="dxa"/>
            <w:tcBorders>
              <w:top w:val="single" w:sz="6" w:space="0" w:color="auto"/>
              <w:bottom w:val="single" w:sz="12" w:space="0" w:color="auto"/>
            </w:tcBorders>
            <w:shd w:val="clear" w:color="auto" w:fill="FFFFFF"/>
          </w:tcPr>
          <w:p w14:paraId="4414FE4E" w14:textId="77777777" w:rsidR="00BE31AA" w:rsidRPr="00EB4554" w:rsidRDefault="00BE31AA" w:rsidP="00D96415">
            <w:pPr>
              <w:keepNext/>
              <w:widowControl w:val="0"/>
              <w:spacing w:before="60" w:after="60"/>
              <w:jc w:val="center"/>
              <w:rPr>
                <w:rFonts w:ascii="Times New Roman" w:hAnsi="Times New Roman"/>
                <w:sz w:val="22"/>
                <w:szCs w:val="22"/>
              </w:rPr>
            </w:pPr>
          </w:p>
        </w:tc>
        <w:tc>
          <w:tcPr>
            <w:tcW w:w="1650" w:type="dxa"/>
            <w:tcBorders>
              <w:top w:val="single" w:sz="6" w:space="0" w:color="auto"/>
              <w:bottom w:val="single" w:sz="12" w:space="0" w:color="auto"/>
            </w:tcBorders>
            <w:shd w:val="clear" w:color="auto" w:fill="FFFFFF"/>
          </w:tcPr>
          <w:p w14:paraId="746CBF8A" w14:textId="77777777" w:rsidR="00BE31AA" w:rsidRPr="00EB4554" w:rsidRDefault="00BE31AA" w:rsidP="00D96415">
            <w:pPr>
              <w:keepNext/>
              <w:widowControl w:val="0"/>
              <w:spacing w:before="60" w:after="60"/>
              <w:jc w:val="center"/>
              <w:rPr>
                <w:rFonts w:ascii="Times New Roman" w:hAnsi="Times New Roman"/>
                <w:sz w:val="22"/>
                <w:szCs w:val="22"/>
              </w:rPr>
            </w:pPr>
          </w:p>
        </w:tc>
      </w:tr>
    </w:tbl>
    <w:p w14:paraId="2678657B" w14:textId="77777777" w:rsidR="00D261B4" w:rsidRPr="00EB4554" w:rsidRDefault="00D261B4" w:rsidP="00A61ADA">
      <w:pPr>
        <w:widowControl w:val="0"/>
        <w:spacing w:before="600" w:after="120"/>
        <w:ind w:hanging="142"/>
        <w:jc w:val="both"/>
        <w:rPr>
          <w:rFonts w:ascii="Times New Roman" w:hAnsi="Times New Roman"/>
          <w:sz w:val="22"/>
          <w:szCs w:val="22"/>
        </w:rPr>
      </w:pPr>
      <w:r w:rsidRPr="00EB4554">
        <w:rPr>
          <w:rFonts w:ascii="Times New Roman" w:hAnsi="Times New Roman"/>
          <w:sz w:val="22"/>
          <w:szCs w:val="22"/>
        </w:rPr>
        <w:t>Yours faithfully</w:t>
      </w:r>
      <w:r w:rsidR="00F305AA" w:rsidRPr="00EB4554">
        <w:rPr>
          <w:rFonts w:ascii="Times New Roman" w:hAnsi="Times New Roman"/>
          <w:sz w:val="22"/>
          <w:szCs w:val="22"/>
        </w:rPr>
        <w:t>,</w:t>
      </w:r>
    </w:p>
    <w:p w14:paraId="73D9E776" w14:textId="77777777" w:rsidR="00D261B4" w:rsidRPr="00EB4554" w:rsidRDefault="00D261B4" w:rsidP="00A61ADA">
      <w:pPr>
        <w:widowControl w:val="0"/>
        <w:spacing w:after="120"/>
        <w:ind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14:paraId="09919A86" w14:textId="77777777" w:rsidR="00D261B4" w:rsidRDefault="00FB138C" w:rsidP="00A61ADA">
      <w:pPr>
        <w:widowControl w:val="0"/>
        <w:spacing w:after="120"/>
        <w:ind w:hanging="142"/>
        <w:jc w:val="both"/>
        <w:rPr>
          <w:rFonts w:ascii="Times New Roman" w:hAnsi="Times New Roman"/>
          <w:sz w:val="22"/>
          <w:szCs w:val="22"/>
        </w:rPr>
      </w:pPr>
      <w:r>
        <w:rPr>
          <w:rFonts w:ascii="Times New Roman" w:hAnsi="Times New Roman"/>
          <w:sz w:val="22"/>
          <w:szCs w:val="22"/>
        </w:rPr>
        <w:t>&lt;</w:t>
      </w:r>
      <w:r w:rsidR="00D261B4" w:rsidRPr="00B0047E">
        <w:rPr>
          <w:rFonts w:ascii="Times New Roman" w:hAnsi="Times New Roman"/>
          <w:sz w:val="22"/>
          <w:szCs w:val="22"/>
          <w:highlight w:val="yellow"/>
        </w:rPr>
        <w:t>Name and position of authorised representative</w:t>
      </w:r>
      <w:r>
        <w:rPr>
          <w:rFonts w:ascii="Times New Roman" w:hAnsi="Times New Roman"/>
          <w:sz w:val="22"/>
          <w:szCs w:val="22"/>
        </w:rPr>
        <w:t>&gt;</w:t>
      </w:r>
    </w:p>
    <w:p w14:paraId="31E1B583" w14:textId="77777777" w:rsidR="007F591A" w:rsidRDefault="007F591A" w:rsidP="00A61ADA">
      <w:pPr>
        <w:widowControl w:val="0"/>
        <w:spacing w:after="120"/>
        <w:ind w:hanging="142"/>
        <w:jc w:val="both"/>
        <w:rPr>
          <w:rFonts w:ascii="Times New Roman" w:hAnsi="Times New Roman"/>
          <w:sz w:val="22"/>
          <w:szCs w:val="22"/>
        </w:rPr>
      </w:pPr>
    </w:p>
    <w:p w14:paraId="3AFD2A39" w14:textId="77777777" w:rsidR="00CB0BE5" w:rsidRPr="00EB4554" w:rsidRDefault="00CB0BE5" w:rsidP="00A61ADA">
      <w:pPr>
        <w:widowControl w:val="0"/>
        <w:spacing w:after="120"/>
        <w:ind w:hanging="142"/>
        <w:jc w:val="both"/>
        <w:rPr>
          <w:rFonts w:ascii="Times New Roman" w:hAnsi="Times New Roman"/>
          <w:sz w:val="22"/>
          <w:szCs w:val="22"/>
        </w:rPr>
      </w:pPr>
      <w:r>
        <w:rPr>
          <w:rFonts w:ascii="Times New Roman" w:hAnsi="Times New Roman"/>
          <w:sz w:val="22"/>
          <w:szCs w:val="22"/>
        </w:rPr>
        <w:br w:type="page"/>
      </w:r>
    </w:p>
    <w:sectPr w:rsidR="00CB0BE5" w:rsidRPr="00EB4554" w:rsidSect="00662B19">
      <w:footerReference w:type="default" r:id="rId18"/>
      <w:footerReference w:type="first" r:id="rId19"/>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AC79D" w14:textId="77777777" w:rsidR="00321060" w:rsidRDefault="00321060" w:rsidP="00662B19">
      <w:pPr>
        <w:spacing w:before="120" w:after="0"/>
      </w:pPr>
      <w:r>
        <w:separator/>
      </w:r>
    </w:p>
  </w:endnote>
  <w:endnote w:type="continuationSeparator" w:id="0">
    <w:p w14:paraId="3B825266" w14:textId="77777777" w:rsidR="00321060" w:rsidRDefault="00321060">
      <w:r>
        <w:continuationSeparator/>
      </w:r>
    </w:p>
  </w:endnote>
  <w:endnote w:id="1">
    <w:p w14:paraId="021B3880" w14:textId="5389EBAC" w:rsidR="003C5081" w:rsidRPr="004A339D" w:rsidRDefault="003C5081" w:rsidP="007E0E74">
      <w:pPr>
        <w:pStyle w:val="EndnoteText"/>
      </w:pPr>
      <w:r w:rsidRPr="004A339D">
        <w:rPr>
          <w:rStyle w:val="EndnoteReference"/>
        </w:rPr>
        <w:endnoteRef/>
      </w:r>
      <w:r w:rsidRPr="004A339D">
        <w:tab/>
        <w:t>Country in which the legal entity is registered.</w:t>
      </w:r>
    </w:p>
  </w:endnote>
  <w:endnote w:id="2">
    <w:p w14:paraId="0BF4682D" w14:textId="3EF9625E" w:rsidR="003C5081" w:rsidRPr="004A339D" w:rsidRDefault="003C5081">
      <w:pPr>
        <w:pStyle w:val="EndnoteText"/>
        <w:rPr>
          <w:lang w:val="en-IE"/>
        </w:rPr>
      </w:pPr>
      <w:r w:rsidRPr="004A339D">
        <w:rPr>
          <w:rStyle w:val="EndnoteReference"/>
        </w:rPr>
        <w:endnoteRef/>
      </w:r>
      <w:r w:rsidRPr="004A339D">
        <w:t xml:space="preserve"> </w:t>
      </w:r>
      <w:r w:rsidRPr="004A339D">
        <w:tab/>
        <w:t xml:space="preserve">PIC number not applicable in indirect management where the Partner Country makes the payments. See section 19, annex </w:t>
      </w:r>
      <w:r w:rsidR="00AC7A14" w:rsidRPr="004A339D">
        <w:t>a</w:t>
      </w:r>
      <w:r w:rsidRPr="004A339D">
        <w:t xml:space="preserve">5f. </w:t>
      </w:r>
    </w:p>
  </w:endnote>
  <w:endnote w:id="3">
    <w:p w14:paraId="69534044" w14:textId="2FB29888" w:rsidR="003C5081" w:rsidRPr="004A339D" w:rsidRDefault="003C5081" w:rsidP="00AE48A0">
      <w:pPr>
        <w:pStyle w:val="EndnoteText"/>
      </w:pPr>
      <w:r w:rsidRPr="004A339D">
        <w:rPr>
          <w:rStyle w:val="EndnoteReference"/>
        </w:rPr>
        <w:endnoteRef/>
      </w:r>
      <w:r w:rsidRPr="004A339D">
        <w:tab/>
        <w:t xml:space="preserve">Add / delete additional lines for consortium members as appropriate. </w:t>
      </w:r>
      <w:r w:rsidRPr="004A339D">
        <w:rPr>
          <w:b/>
        </w:rPr>
        <w:t xml:space="preserve">Note </w:t>
      </w:r>
      <w:r w:rsidRPr="004A339D">
        <w:t>that capacity providing entity/subcontractors are not considered to be a consortium member for the purposes of this request to participate form. Subsequently, data on capacity providing entities/subcontractors must not appear in the data related to the economic, financial and professional capacity but on a separate document. If this request to participate form is submitted by an individual legal entity, the name of that legal entity should be entered as ‘</w:t>
      </w:r>
      <w:r w:rsidRPr="004A339D">
        <w:rPr>
          <w:b/>
          <w:bCs/>
        </w:rPr>
        <w:t>leader</w:t>
      </w:r>
      <w:r w:rsidRPr="004A339D">
        <w:t xml:space="preserve">’ (and all other lines should be deleted). Any change in the identity of the leader and/or any consortium members between the deadline for receipt of requests to participate indicated in the contract notice and the award of the contract is not permitted without the prior written authorisation of the contracting authority. </w:t>
      </w:r>
    </w:p>
  </w:endnote>
  <w:endnote w:id="4">
    <w:p w14:paraId="39D572A2" w14:textId="66820BF2" w:rsidR="006353E1" w:rsidRPr="004A339D" w:rsidRDefault="006353E1" w:rsidP="007E0E74">
      <w:pPr>
        <w:pStyle w:val="EndnoteText"/>
      </w:pPr>
      <w:r w:rsidRPr="004A339D">
        <w:rPr>
          <w:rStyle w:val="EndnoteReference"/>
        </w:rPr>
        <w:endnoteRef/>
      </w:r>
      <w:r w:rsidR="007E0E74" w:rsidRPr="004A339D">
        <w:tab/>
        <w:t>N</w:t>
      </w:r>
      <w:r w:rsidRPr="004A339D">
        <w:t>atural persons must prove their capacity in accordance with the selection criteria and by the appropriate means.</w:t>
      </w:r>
    </w:p>
  </w:endnote>
  <w:endnote w:id="5">
    <w:p w14:paraId="4C9B79FB" w14:textId="26113E66" w:rsidR="006353E1" w:rsidRPr="004A339D" w:rsidRDefault="006353E1" w:rsidP="007E0E74">
      <w:pPr>
        <w:pStyle w:val="EndnoteText"/>
      </w:pPr>
      <w:r w:rsidRPr="004A339D">
        <w:rPr>
          <w:rStyle w:val="EndnoteReference"/>
        </w:rPr>
        <w:endnoteRef/>
      </w:r>
      <w:r w:rsidR="007E0E74" w:rsidRPr="004A339D">
        <w:tab/>
      </w:r>
      <w:r w:rsidRPr="004A339D">
        <w:t xml:space="preserve">If this </w:t>
      </w:r>
      <w:r w:rsidR="00831421" w:rsidRPr="004A339D">
        <w:t>request to participate</w:t>
      </w:r>
      <w:r w:rsidRPr="004A339D">
        <w:t xml:space="preserve"> is submitted by a consortium, the data in the table must be the sum of the data in the corresponding tables in the declarations provided by the consortium members — see point 7 of this </w:t>
      </w:r>
      <w:r w:rsidR="00831421" w:rsidRPr="004A339D">
        <w:t>request to participate</w:t>
      </w:r>
      <w:r w:rsidRPr="004A339D">
        <w:t xml:space="preserve"> form.</w:t>
      </w:r>
      <w:r w:rsidR="00723A09" w:rsidRPr="004A339D">
        <w:t xml:space="preserve"> Consolidated data are not </w:t>
      </w:r>
      <w:r w:rsidR="005B3AB4" w:rsidRPr="004A339D">
        <w:t>allow</w:t>
      </w:r>
      <w:r w:rsidR="00723A09" w:rsidRPr="004A339D">
        <w:t xml:space="preserve">ed for </w:t>
      </w:r>
      <w:r w:rsidR="0057771E" w:rsidRPr="004A339D">
        <w:t xml:space="preserve">financial </w:t>
      </w:r>
      <w:r w:rsidR="00723A09" w:rsidRPr="004A339D">
        <w:t>ratios.</w:t>
      </w:r>
    </w:p>
  </w:endnote>
  <w:endnote w:id="6">
    <w:p w14:paraId="03A376D1" w14:textId="7E938FB7" w:rsidR="00723A09" w:rsidRPr="004A339D" w:rsidRDefault="00723A09" w:rsidP="007E0E74">
      <w:pPr>
        <w:pStyle w:val="EndnoteText"/>
      </w:pPr>
      <w:r w:rsidRPr="004A339D">
        <w:rPr>
          <w:rStyle w:val="EndnoteReference"/>
        </w:rPr>
        <w:endnoteRef/>
      </w:r>
      <w:r w:rsidR="007E0E74" w:rsidRPr="004A339D">
        <w:tab/>
      </w:r>
      <w:r w:rsidRPr="004A339D">
        <w:t>Last year = last accounting year for which the entity's accounts have been closed.</w:t>
      </w:r>
    </w:p>
  </w:endnote>
  <w:endnote w:id="7">
    <w:p w14:paraId="3111E13B" w14:textId="7DFD5650" w:rsidR="00723A09" w:rsidRPr="004A339D" w:rsidRDefault="00723A09" w:rsidP="007E0E74">
      <w:pPr>
        <w:pStyle w:val="EndnoteText"/>
      </w:pPr>
      <w:r w:rsidRPr="004A339D">
        <w:rPr>
          <w:rStyle w:val="EndnoteReference"/>
        </w:rPr>
        <w:endnoteRef/>
      </w:r>
      <w:r w:rsidR="007E0E74" w:rsidRPr="004A339D">
        <w:tab/>
      </w:r>
      <w:r w:rsidRPr="004A339D">
        <w:t>Amounts entered in the ‘Average’ column must be the mathematical average of the amounts entered in the three preceding columns of the same row.</w:t>
      </w:r>
    </w:p>
  </w:endnote>
  <w:endnote w:id="8">
    <w:p w14:paraId="15FA5BD8" w14:textId="7AE53E8F" w:rsidR="00723A09" w:rsidRPr="004A339D" w:rsidRDefault="00723A09" w:rsidP="007E0E74">
      <w:pPr>
        <w:pStyle w:val="EndnoteText"/>
      </w:pPr>
      <w:r w:rsidRPr="004A339D">
        <w:rPr>
          <w:rStyle w:val="EndnoteReference"/>
        </w:rPr>
        <w:endnoteRef/>
      </w:r>
      <w:r w:rsidR="007E0E74" w:rsidRPr="004A339D">
        <w:tab/>
      </w:r>
      <w:r w:rsidRPr="004A339D">
        <w:t>The gross inflow of economic benefits (cash, receivables, other assets) generated from the ordinary operating activities of the enterprise (such as sales of goods, sales of services, interest, royalties, and dividends) during the year.</w:t>
      </w:r>
    </w:p>
  </w:endnote>
  <w:endnote w:id="9">
    <w:p w14:paraId="40A224EA" w14:textId="479DEBC2" w:rsidR="007D438F" w:rsidRPr="004A339D" w:rsidRDefault="007D438F" w:rsidP="007D438F">
      <w:pPr>
        <w:pStyle w:val="EndnoteText"/>
      </w:pPr>
      <w:r w:rsidRPr="004A339D">
        <w:rPr>
          <w:rStyle w:val="EndnoteReference"/>
        </w:rPr>
        <w:endnoteRef/>
      </w:r>
      <w:r w:rsidRPr="004A339D">
        <w:tab/>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10">
    <w:p w14:paraId="276F0EBC" w14:textId="106A5C67" w:rsidR="007D438F" w:rsidRPr="004A339D" w:rsidRDefault="007D438F" w:rsidP="007D438F">
      <w:pPr>
        <w:pStyle w:val="FootnoteText"/>
      </w:pPr>
      <w:r w:rsidRPr="004A339D">
        <w:rPr>
          <w:rStyle w:val="EndnoteReference"/>
        </w:rPr>
        <w:endnoteRef/>
      </w:r>
      <w:r w:rsidRPr="004A339D">
        <w:tab/>
        <w:t xml:space="preserve">A company's debts or obligations that are due within one year. Current liabilities appear on the company's balance sheet and include short term debt, accounts payable, accrued liabilities and other debts. </w:t>
      </w:r>
    </w:p>
  </w:endnote>
  <w:endnote w:id="11">
    <w:p w14:paraId="6A950116" w14:textId="5B67969C" w:rsidR="00053B1D" w:rsidRPr="004A339D" w:rsidRDefault="006353E1" w:rsidP="007E0E74">
      <w:pPr>
        <w:pStyle w:val="EndnoteText"/>
      </w:pPr>
      <w:r w:rsidRPr="004A339D">
        <w:rPr>
          <w:rStyle w:val="EndnoteReference"/>
        </w:rPr>
        <w:endnoteRef/>
      </w:r>
      <w:r w:rsidR="007E0E74" w:rsidRPr="004A339D">
        <w:tab/>
      </w:r>
      <w:r w:rsidRPr="004A339D">
        <w:t xml:space="preserve">If this </w:t>
      </w:r>
      <w:r w:rsidR="00831421" w:rsidRPr="004A339D">
        <w:t>request to participate</w:t>
      </w:r>
      <w:r w:rsidRPr="004A339D">
        <w:t xml:space="preserve"> is submitted by a consortium, the data in the table above must be the sum of the data in the corresponding tables in the declarations provided by the consortium members — see point 7 of this </w:t>
      </w:r>
      <w:r w:rsidR="00831421" w:rsidRPr="004A339D">
        <w:t>request to participate</w:t>
      </w:r>
      <w:r w:rsidRPr="004A339D">
        <w:t xml:space="preserve"> form.</w:t>
      </w:r>
    </w:p>
  </w:endnote>
  <w:endnote w:id="12">
    <w:p w14:paraId="71578B12" w14:textId="3009CB8B" w:rsidR="00BE31AA" w:rsidRPr="004A339D" w:rsidRDefault="00BE31AA" w:rsidP="007E0E74">
      <w:pPr>
        <w:pStyle w:val="EndnoteText"/>
      </w:pPr>
      <w:r w:rsidRPr="004A339D">
        <w:rPr>
          <w:rStyle w:val="EndnoteReference"/>
        </w:rPr>
        <w:endnoteRef/>
      </w:r>
      <w:r w:rsidR="007E0E74" w:rsidRPr="004A339D">
        <w:tab/>
      </w:r>
      <w:r w:rsidRPr="004A339D">
        <w:t>Manpower in fields related to this contract, corresponding to the specialisations identified in point 5.</w:t>
      </w:r>
    </w:p>
  </w:endnote>
  <w:endnote w:id="13">
    <w:p w14:paraId="467F28D3" w14:textId="02D26A6B" w:rsidR="00BE31AA" w:rsidRPr="004A339D" w:rsidRDefault="00BE31AA" w:rsidP="007E0E74">
      <w:pPr>
        <w:pStyle w:val="EndnoteText"/>
      </w:pPr>
      <w:r w:rsidRPr="004A339D">
        <w:rPr>
          <w:rStyle w:val="EndnoteReference"/>
        </w:rPr>
        <w:endnoteRef/>
      </w:r>
      <w:r w:rsidR="007E0E74" w:rsidRPr="004A339D">
        <w:tab/>
      </w:r>
      <w:r w:rsidR="00B430B4" w:rsidRPr="004A339D">
        <w:t xml:space="preserve">Personnel </w:t>
      </w:r>
      <w:r w:rsidRPr="004A339D">
        <w:t>directly employed</w:t>
      </w:r>
      <w:r w:rsidR="008C1E87" w:rsidRPr="004A339D">
        <w:t xml:space="preserve"> or </w:t>
      </w:r>
      <w:r w:rsidR="006629C5" w:rsidRPr="004A339D">
        <w:t xml:space="preserve">otherwise legally </w:t>
      </w:r>
      <w:r w:rsidR="008C1E87" w:rsidRPr="004A339D">
        <w:t>contracted</w:t>
      </w:r>
      <w:r w:rsidRPr="004A339D">
        <w:t xml:space="preserve"> by the candidate on a permanent basis (i.e. under indefinite contracts).</w:t>
      </w:r>
    </w:p>
  </w:endnote>
  <w:endnote w:id="14">
    <w:p w14:paraId="174E0716" w14:textId="5D4932F5" w:rsidR="00BE31AA" w:rsidRPr="004A339D" w:rsidRDefault="00BE31AA" w:rsidP="007E0E74">
      <w:pPr>
        <w:pStyle w:val="EndnoteText"/>
      </w:pPr>
      <w:r w:rsidRPr="004A339D">
        <w:rPr>
          <w:rStyle w:val="EndnoteReference"/>
        </w:rPr>
        <w:endnoteRef/>
      </w:r>
      <w:r w:rsidR="007E0E74" w:rsidRPr="004A339D">
        <w:tab/>
      </w:r>
      <w:r w:rsidRPr="004A339D">
        <w:t xml:space="preserve">Other </w:t>
      </w:r>
      <w:r w:rsidR="00C36499" w:rsidRPr="004A339D">
        <w:t>personnel</w:t>
      </w:r>
      <w:r w:rsidR="007D7208" w:rsidRPr="004A339D">
        <w:t xml:space="preserve"> </w:t>
      </w:r>
      <w:r w:rsidRPr="004A339D">
        <w:t>directly employed</w:t>
      </w:r>
      <w:r w:rsidR="008C1E87" w:rsidRPr="004A339D">
        <w:t xml:space="preserve"> or </w:t>
      </w:r>
      <w:r w:rsidR="006629C5" w:rsidRPr="004A339D">
        <w:t xml:space="preserve">otherwise legally </w:t>
      </w:r>
      <w:r w:rsidR="008C1E87" w:rsidRPr="004A339D">
        <w:t>contracted</w:t>
      </w:r>
      <w:r w:rsidRPr="004A339D">
        <w:t xml:space="preserve"> by the candidate on a </w:t>
      </w:r>
      <w:r w:rsidR="008C1E87" w:rsidRPr="004A339D">
        <w:t>non-</w:t>
      </w:r>
      <w:r w:rsidRPr="004A339D">
        <w:t>permanent basis (i.e. under fixed-term contracts).</w:t>
      </w:r>
    </w:p>
  </w:endnote>
  <w:endnote w:id="15">
    <w:p w14:paraId="2772A811" w14:textId="5C34C1AA" w:rsidR="006353E1" w:rsidRPr="004A339D" w:rsidRDefault="006353E1" w:rsidP="007E0E74">
      <w:pPr>
        <w:pStyle w:val="EndnoteText"/>
      </w:pPr>
      <w:r w:rsidRPr="004A339D">
        <w:rPr>
          <w:rStyle w:val="EndnoteReference"/>
        </w:rPr>
        <w:endnoteRef/>
      </w:r>
      <w:r w:rsidR="007E0E74" w:rsidRPr="004A339D">
        <w:tab/>
      </w:r>
      <w:r w:rsidRPr="004A339D">
        <w:t xml:space="preserve">Add /delete additional lines and/or rows as appropriate. If this </w:t>
      </w:r>
      <w:r w:rsidR="00831421" w:rsidRPr="004A339D">
        <w:t>request to participate</w:t>
      </w:r>
      <w:r w:rsidRPr="004A339D">
        <w:t xml:space="preserve"> is submitted by an individual legal entity, the name of the legal entity should be entered as ‘Leader’ (and all other columns should be deleted).</w:t>
      </w:r>
    </w:p>
  </w:endnote>
  <w:endnote w:id="16">
    <w:p w14:paraId="74A65C2E" w14:textId="6EF66D5F" w:rsidR="006353E1" w:rsidRPr="004A339D" w:rsidRDefault="006353E1" w:rsidP="007E0E74">
      <w:pPr>
        <w:pStyle w:val="EndnoteText"/>
      </w:pPr>
      <w:r w:rsidRPr="004A339D">
        <w:rPr>
          <w:rStyle w:val="EndnoteReference"/>
        </w:rPr>
        <w:endnoteRef/>
      </w:r>
      <w:r w:rsidR="007E0E74" w:rsidRPr="004A339D">
        <w:tab/>
      </w:r>
      <w:r w:rsidR="00352DA5" w:rsidRPr="004A339D">
        <w:rPr>
          <w:lang w:val="en-IE"/>
        </w:rPr>
        <w:t>References must be contrac</w:t>
      </w:r>
      <w:r w:rsidR="002A4510" w:rsidRPr="004A339D">
        <w:rPr>
          <w:lang w:val="en-IE"/>
        </w:rPr>
        <w:t xml:space="preserve">ts </w:t>
      </w:r>
      <w:r w:rsidR="003F7E6A" w:rsidRPr="004A339D">
        <w:rPr>
          <w:lang w:val="en-IE"/>
        </w:rPr>
        <w:t xml:space="preserve">implemented </w:t>
      </w:r>
      <w:r w:rsidR="002A4510" w:rsidRPr="004A339D">
        <w:rPr>
          <w:lang w:val="en-IE"/>
        </w:rPr>
        <w:t>by</w:t>
      </w:r>
      <w:r w:rsidR="00352DA5" w:rsidRPr="004A339D">
        <w:rPr>
          <w:lang w:val="en-IE"/>
        </w:rPr>
        <w:t xml:space="preserve"> the legal entity (or lega</w:t>
      </w:r>
      <w:r w:rsidR="002A4510" w:rsidRPr="004A339D">
        <w:rPr>
          <w:lang w:val="en-IE"/>
        </w:rPr>
        <w:t>l entities</w:t>
      </w:r>
      <w:r w:rsidR="00352DA5" w:rsidRPr="004A339D">
        <w:rPr>
          <w:lang w:val="en-IE"/>
        </w:rPr>
        <w:t xml:space="preserve">) submitting the </w:t>
      </w:r>
      <w:r w:rsidR="00831421" w:rsidRPr="004A339D">
        <w:rPr>
          <w:lang w:val="en-IE"/>
        </w:rPr>
        <w:t>request to participate</w:t>
      </w:r>
      <w:r w:rsidR="00352DA5" w:rsidRPr="004A339D">
        <w:rPr>
          <w:lang w:val="en-IE"/>
        </w:rPr>
        <w:t xml:space="preserve"> (with the exception of documented cases of company buyout or universal succession). </w:t>
      </w:r>
      <w:r w:rsidRPr="004A339D">
        <w:t>For framework contracts, only specific contracts corresponding to assignments implemented under such framework contracts shall be considered.</w:t>
      </w:r>
      <w:r w:rsidR="003966E9" w:rsidRPr="004A339D">
        <w:t xml:space="preserve"> Please note that references acquired in implementing grant contracts cannot be presented in support of an application for a service contract.</w:t>
      </w:r>
    </w:p>
  </w:endnote>
  <w:endnote w:id="17">
    <w:p w14:paraId="2D2B3FE8" w14:textId="7ECED4D0" w:rsidR="006353E1" w:rsidRPr="004A339D" w:rsidRDefault="006353E1" w:rsidP="007E0E74">
      <w:pPr>
        <w:pStyle w:val="EndnoteText"/>
      </w:pPr>
      <w:r w:rsidRPr="004A339D">
        <w:rPr>
          <w:rStyle w:val="EndnoteReference"/>
        </w:rPr>
        <w:endnoteRef/>
      </w:r>
      <w:r w:rsidR="007E0E74" w:rsidRPr="004A339D">
        <w:tab/>
      </w:r>
      <w:r w:rsidRPr="004A339D">
        <w:t>The effect of inflation will not be taken into account.</w:t>
      </w:r>
    </w:p>
  </w:endnote>
  <w:endnote w:id="18">
    <w:p w14:paraId="6F3F7009" w14:textId="75415DD0" w:rsidR="00CB0BE5" w:rsidRPr="004A339D" w:rsidRDefault="00CB0BE5" w:rsidP="007E0E74">
      <w:pPr>
        <w:pStyle w:val="EndnoteText"/>
      </w:pPr>
      <w:r w:rsidRPr="004A339D">
        <w:rPr>
          <w:rStyle w:val="EndnoteReference"/>
        </w:rPr>
        <w:endnoteRef/>
      </w:r>
      <w:r w:rsidR="007E0E74" w:rsidRPr="004A339D">
        <w:tab/>
      </w:r>
      <w:r w:rsidR="0014017A" w:rsidRPr="004A339D">
        <w:t>Only the p</w:t>
      </w:r>
      <w:r w:rsidR="00BC68DE" w:rsidRPr="004A339D">
        <w:t>art</w:t>
      </w:r>
      <w:r w:rsidR="0014017A" w:rsidRPr="004A339D">
        <w:t xml:space="preserve"> carried out by the legal entity may be used as reference.</w:t>
      </w:r>
    </w:p>
  </w:endnote>
  <w:endnote w:id="19">
    <w:p w14:paraId="6FB9F16B" w14:textId="67B8E780" w:rsidR="006353E1" w:rsidRPr="004A339D" w:rsidRDefault="006353E1" w:rsidP="007E0E74">
      <w:pPr>
        <w:pStyle w:val="EndnoteText"/>
      </w:pPr>
      <w:r w:rsidRPr="004A339D">
        <w:rPr>
          <w:rStyle w:val="EndnoteReference"/>
        </w:rPr>
        <w:endnoteRef/>
      </w:r>
      <w:r w:rsidR="007E0E74" w:rsidRPr="004A339D">
        <w:tab/>
      </w:r>
      <w:r w:rsidR="0014017A" w:rsidRPr="004A339D">
        <w:t>If the reference contract is only partially completed, please quote the percentage and value which has been completed.</w:t>
      </w:r>
    </w:p>
  </w:endnote>
  <w:endnote w:id="20">
    <w:p w14:paraId="4B6F824B" w14:textId="571BEAC1" w:rsidR="004A0EF2" w:rsidRPr="004A339D" w:rsidRDefault="004A0EF2" w:rsidP="007E0E74">
      <w:pPr>
        <w:pStyle w:val="EndnoteText"/>
      </w:pPr>
      <w:r w:rsidRPr="004A339D">
        <w:rPr>
          <w:rStyle w:val="EndnoteReference"/>
        </w:rPr>
        <w:endnoteRef/>
      </w:r>
      <w:r w:rsidR="007E0E74" w:rsidRPr="004A339D">
        <w:tab/>
      </w:r>
      <w:bookmarkStart w:id="4" w:name="_Hlk160462998"/>
      <w:r w:rsidR="00572A30" w:rsidRPr="004A339D">
        <w:t>P</w:t>
      </w:r>
      <w:r w:rsidRPr="004A339D">
        <w:t xml:space="preserve">lease also indicate the </w:t>
      </w:r>
      <w:r w:rsidR="002C5399" w:rsidRPr="004A339D">
        <w:t>function</w:t>
      </w:r>
      <w:r w:rsidRPr="004A339D">
        <w:t xml:space="preserve"> of </w:t>
      </w:r>
      <w:r w:rsidR="002C5399" w:rsidRPr="004A339D">
        <w:t xml:space="preserve">key </w:t>
      </w:r>
      <w:r w:rsidR="003160ED" w:rsidRPr="004A339D">
        <w:t xml:space="preserve">personnel </w:t>
      </w:r>
      <w:r w:rsidRPr="004A339D">
        <w:t>provided</w:t>
      </w:r>
      <w:r w:rsidR="00360742" w:rsidRPr="004A339D">
        <w:t xml:space="preserve">, </w:t>
      </w:r>
      <w:r w:rsidR="003160ED" w:rsidRPr="004A339D">
        <w:t>directly employed or otherwise legally contracted</w:t>
      </w:r>
      <w:r w:rsidR="00360742" w:rsidRPr="004A339D">
        <w:t>,</w:t>
      </w:r>
      <w:r w:rsidRPr="004A339D">
        <w:t xml:space="preserve"> and the number of months each of them worked on the project.</w:t>
      </w:r>
      <w:bookmarkEnd w:id="4"/>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5250" w14:textId="05D2E8DE" w:rsidR="006353E1" w:rsidRPr="00EB4554" w:rsidRDefault="00532818" w:rsidP="006353E1">
    <w:pPr>
      <w:pStyle w:val="Footer"/>
      <w:tabs>
        <w:tab w:val="clear" w:pos="4320"/>
        <w:tab w:val="clear" w:pos="8640"/>
        <w:tab w:val="right" w:pos="9356"/>
        <w:tab w:val="right" w:pos="14034"/>
      </w:tabs>
      <w:spacing w:after="0"/>
      <w:rPr>
        <w:rStyle w:val="PageNumber"/>
        <w:rFonts w:ascii="Times New Roman" w:hAnsi="Times New Roman"/>
        <w:sz w:val="18"/>
        <w:szCs w:val="18"/>
      </w:rPr>
    </w:pPr>
    <w:r w:rsidRPr="00532818">
      <w:rPr>
        <w:rFonts w:ascii="Times New Roman" w:hAnsi="Times New Roman"/>
        <w:b/>
        <w:sz w:val="18"/>
        <w:szCs w:val="18"/>
      </w:rPr>
      <w:t>20</w:t>
    </w:r>
    <w:r w:rsidR="00547C42">
      <w:rPr>
        <w:rFonts w:ascii="Times New Roman" w:hAnsi="Times New Roman"/>
        <w:b/>
        <w:sz w:val="18"/>
        <w:szCs w:val="18"/>
      </w:rPr>
      <w:t>2</w:t>
    </w:r>
    <w:r w:rsidR="004A339D">
      <w:rPr>
        <w:rFonts w:ascii="Times New Roman" w:hAnsi="Times New Roman"/>
        <w:b/>
        <w:sz w:val="18"/>
        <w:szCs w:val="18"/>
      </w:rPr>
      <w:t>5</w:t>
    </w:r>
    <w:r w:rsidR="006353E1" w:rsidRPr="00EB4554">
      <w:rPr>
        <w:rFonts w:ascii="Times New Roman" w:hAnsi="Times New Roman"/>
        <w:sz w:val="18"/>
        <w:szCs w:val="18"/>
      </w:rPr>
      <w:tab/>
      <w:t xml:space="preserve">Page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PAGE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6</w:t>
    </w:r>
    <w:r w:rsidR="006353E1" w:rsidRPr="00EB4554">
      <w:rPr>
        <w:rStyle w:val="PageNumber"/>
        <w:rFonts w:ascii="Times New Roman" w:hAnsi="Times New Roman"/>
        <w:sz w:val="18"/>
        <w:szCs w:val="18"/>
      </w:rPr>
      <w:fldChar w:fldCharType="end"/>
    </w:r>
    <w:r w:rsidR="006353E1" w:rsidRPr="00EB4554">
      <w:rPr>
        <w:rStyle w:val="PageNumber"/>
        <w:rFonts w:ascii="Times New Roman" w:hAnsi="Times New Roman"/>
        <w:sz w:val="18"/>
        <w:szCs w:val="18"/>
      </w:rPr>
      <w:t xml:space="preserve"> of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NUMPAGES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006353E1" w:rsidRPr="00EB4554">
      <w:rPr>
        <w:rStyle w:val="PageNumber"/>
        <w:rFonts w:ascii="Times New Roman" w:hAnsi="Times New Roman"/>
        <w:sz w:val="18"/>
        <w:szCs w:val="18"/>
      </w:rPr>
      <w:fldChar w:fldCharType="end"/>
    </w:r>
  </w:p>
  <w:p w14:paraId="2CA0822F" w14:textId="55B1298C" w:rsidR="006353E1" w:rsidRPr="00EB4554" w:rsidRDefault="00547C42"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4A339D">
      <w:rPr>
        <w:rFonts w:ascii="Times New Roman" w:hAnsi="Times New Roman"/>
        <w:noProof/>
        <w:sz w:val="18"/>
        <w:szCs w:val="18"/>
      </w:rPr>
      <w:t>b3_req_part_form_en.docx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D612" w14:textId="335EFCDE" w:rsidR="006353E1" w:rsidRPr="00EB4554" w:rsidRDefault="00A61ADA" w:rsidP="00736999">
    <w:pPr>
      <w:pStyle w:val="Footer"/>
      <w:tabs>
        <w:tab w:val="clear" w:pos="4320"/>
        <w:tab w:val="clear" w:pos="8640"/>
        <w:tab w:val="center" w:pos="9214"/>
      </w:tabs>
      <w:spacing w:after="0"/>
      <w:rPr>
        <w:rStyle w:val="PageNumber"/>
        <w:rFonts w:ascii="Times New Roman" w:hAnsi="Times New Roman"/>
        <w:sz w:val="18"/>
        <w:szCs w:val="18"/>
      </w:rPr>
    </w:pPr>
    <w:r>
      <w:rPr>
        <w:rFonts w:ascii="Times New Roman" w:hAnsi="Times New Roman"/>
        <w:b/>
        <w:snapToGrid w:val="0"/>
        <w:sz w:val="18"/>
        <w:szCs w:val="18"/>
      </w:rPr>
      <w:t>20</w:t>
    </w:r>
    <w:r w:rsidR="00547C42">
      <w:rPr>
        <w:rFonts w:ascii="Times New Roman" w:hAnsi="Times New Roman"/>
        <w:b/>
        <w:snapToGrid w:val="0"/>
        <w:sz w:val="18"/>
        <w:szCs w:val="18"/>
      </w:rPr>
      <w:t>2</w:t>
    </w:r>
    <w:r w:rsidR="002623F3">
      <w:rPr>
        <w:rFonts w:ascii="Times New Roman" w:hAnsi="Times New Roman"/>
        <w:b/>
        <w:snapToGrid w:val="0"/>
        <w:sz w:val="18"/>
        <w:szCs w:val="18"/>
      </w:rPr>
      <w:t>5</w:t>
    </w:r>
    <w:r w:rsidR="006353E1" w:rsidRPr="00EB4554">
      <w:rPr>
        <w:rFonts w:ascii="Times New Roman" w:hAnsi="Times New Roman"/>
        <w:sz w:val="18"/>
        <w:szCs w:val="18"/>
      </w:rPr>
      <w:tab/>
      <w:t xml:space="preserve">Page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PAGE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w:t>
    </w:r>
    <w:r w:rsidR="006353E1" w:rsidRPr="00EB4554">
      <w:rPr>
        <w:rStyle w:val="PageNumber"/>
        <w:rFonts w:ascii="Times New Roman" w:hAnsi="Times New Roman"/>
        <w:sz w:val="18"/>
        <w:szCs w:val="18"/>
      </w:rPr>
      <w:fldChar w:fldCharType="end"/>
    </w:r>
    <w:r w:rsidR="006353E1" w:rsidRPr="00EB4554">
      <w:rPr>
        <w:rStyle w:val="PageNumber"/>
        <w:rFonts w:ascii="Times New Roman" w:hAnsi="Times New Roman"/>
        <w:sz w:val="18"/>
        <w:szCs w:val="18"/>
      </w:rPr>
      <w:t xml:space="preserve">of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NUMPAGES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006353E1" w:rsidRPr="00EB4554">
      <w:rPr>
        <w:rStyle w:val="PageNumber"/>
        <w:rFonts w:ascii="Times New Roman" w:hAnsi="Times New Roman"/>
        <w:sz w:val="18"/>
        <w:szCs w:val="18"/>
      </w:rPr>
      <w:fldChar w:fldCharType="end"/>
    </w:r>
  </w:p>
  <w:p w14:paraId="5D3164FA" w14:textId="1B01A26A" w:rsidR="006353E1" w:rsidRPr="00EB4554" w:rsidRDefault="00547C42"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4A085D">
      <w:rPr>
        <w:rFonts w:ascii="Times New Roman" w:hAnsi="Times New Roman"/>
        <w:noProof/>
        <w:sz w:val="18"/>
        <w:szCs w:val="18"/>
      </w:rPr>
      <w:t>b3_req_part_form_en.docx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6738" w14:textId="7852C6A3" w:rsidR="006353E1" w:rsidRPr="00EB4554" w:rsidRDefault="00262291" w:rsidP="006353E1">
    <w:pPr>
      <w:pStyle w:val="Footer"/>
      <w:tabs>
        <w:tab w:val="clear" w:pos="4320"/>
        <w:tab w:val="clear" w:pos="8640"/>
        <w:tab w:val="right" w:pos="14034"/>
      </w:tabs>
      <w:spacing w:after="0"/>
      <w:rPr>
        <w:rStyle w:val="PageNumber"/>
        <w:rFonts w:ascii="Times New Roman" w:hAnsi="Times New Roman"/>
        <w:sz w:val="18"/>
        <w:szCs w:val="18"/>
      </w:rPr>
    </w:pPr>
    <w:r>
      <w:rPr>
        <w:rFonts w:ascii="Times New Roman" w:hAnsi="Times New Roman"/>
        <w:b/>
        <w:sz w:val="18"/>
        <w:szCs w:val="18"/>
      </w:rPr>
      <w:t>202</w:t>
    </w:r>
    <w:r w:rsidR="002623F3">
      <w:rPr>
        <w:rFonts w:ascii="Times New Roman" w:hAnsi="Times New Roman"/>
        <w:b/>
        <w:sz w:val="18"/>
        <w:szCs w:val="18"/>
      </w:rPr>
      <w:t>5</w:t>
    </w:r>
    <w:r w:rsidR="006353E1" w:rsidRPr="00EB4554">
      <w:rPr>
        <w:rFonts w:ascii="Times New Roman" w:hAnsi="Times New Roman"/>
        <w:sz w:val="18"/>
        <w:szCs w:val="18"/>
      </w:rPr>
      <w:tab/>
      <w:t xml:space="preserve">Page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PAGE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10</w:t>
    </w:r>
    <w:r w:rsidR="006353E1" w:rsidRPr="00EB4554">
      <w:rPr>
        <w:rStyle w:val="PageNumber"/>
        <w:rFonts w:ascii="Times New Roman" w:hAnsi="Times New Roman"/>
        <w:sz w:val="18"/>
        <w:szCs w:val="18"/>
      </w:rPr>
      <w:fldChar w:fldCharType="end"/>
    </w:r>
    <w:r w:rsidR="006353E1" w:rsidRPr="00EB4554">
      <w:rPr>
        <w:rStyle w:val="PageNumber"/>
        <w:rFonts w:ascii="Times New Roman" w:hAnsi="Times New Roman"/>
        <w:sz w:val="18"/>
        <w:szCs w:val="18"/>
      </w:rPr>
      <w:t xml:space="preserve"> of </w:t>
    </w:r>
    <w:r w:rsidR="006353E1" w:rsidRPr="00EB4554">
      <w:rPr>
        <w:rStyle w:val="PageNumber"/>
        <w:rFonts w:ascii="Times New Roman" w:hAnsi="Times New Roman"/>
        <w:sz w:val="18"/>
        <w:szCs w:val="18"/>
      </w:rPr>
      <w:fldChar w:fldCharType="begin"/>
    </w:r>
    <w:r w:rsidR="006353E1" w:rsidRPr="00EB4554">
      <w:rPr>
        <w:rStyle w:val="PageNumber"/>
        <w:rFonts w:ascii="Times New Roman" w:hAnsi="Times New Roman"/>
        <w:sz w:val="18"/>
        <w:szCs w:val="18"/>
      </w:rPr>
      <w:instrText xml:space="preserve"> NUMPAGES </w:instrText>
    </w:r>
    <w:r w:rsidR="006353E1" w:rsidRPr="00EB4554">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006353E1" w:rsidRPr="00EB4554">
      <w:rPr>
        <w:rStyle w:val="PageNumber"/>
        <w:rFonts w:ascii="Times New Roman" w:hAnsi="Times New Roman"/>
        <w:sz w:val="18"/>
        <w:szCs w:val="18"/>
      </w:rPr>
      <w:fldChar w:fldCharType="end"/>
    </w:r>
  </w:p>
  <w:p w14:paraId="1705AF7B" w14:textId="2106913E" w:rsidR="006353E1" w:rsidRPr="00EB4554" w:rsidRDefault="00547C42"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EAA0" w14:textId="4DC345C5" w:rsidR="00633D86" w:rsidRPr="00EB4554" w:rsidRDefault="00633D86" w:rsidP="004A085D">
    <w:pPr>
      <w:pStyle w:val="Footer"/>
      <w:tabs>
        <w:tab w:val="clear" w:pos="4320"/>
        <w:tab w:val="clear" w:pos="8640"/>
        <w:tab w:val="right" w:pos="14317"/>
      </w:tabs>
      <w:spacing w:after="0"/>
      <w:rPr>
        <w:rStyle w:val="PageNumber"/>
        <w:rFonts w:ascii="Times New Roman" w:hAnsi="Times New Roman"/>
        <w:sz w:val="18"/>
        <w:szCs w:val="18"/>
      </w:rPr>
    </w:pPr>
    <w:r>
      <w:rPr>
        <w:rFonts w:ascii="Times New Roman" w:hAnsi="Times New Roman"/>
        <w:b/>
        <w:snapToGrid w:val="0"/>
        <w:sz w:val="18"/>
        <w:szCs w:val="18"/>
      </w:rPr>
      <w:t>202</w:t>
    </w:r>
    <w:r w:rsidR="002623F3">
      <w:rPr>
        <w:rFonts w:ascii="Times New Roman" w:hAnsi="Times New Roman"/>
        <w:b/>
        <w:snapToGrid w:val="0"/>
        <w:sz w:val="18"/>
        <w:szCs w:val="18"/>
      </w:rPr>
      <w:t>5</w:t>
    </w:r>
    <w:r w:rsidRPr="00EB4554">
      <w:rPr>
        <w:rFonts w:ascii="Times New Roman" w:hAnsi="Times New Roman"/>
        <w:sz w:val="18"/>
        <w:szCs w:val="18"/>
      </w:rPr>
      <w:tab/>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Pr>
        <w:rStyle w:val="PageNumber"/>
        <w:rFonts w:ascii="Times New Roman" w:hAnsi="Times New Roman"/>
        <w:noProof/>
        <w:sz w:val="18"/>
        <w:szCs w:val="18"/>
      </w:rPr>
      <w:t>16</w:t>
    </w:r>
    <w:r w:rsidRPr="00EB4554">
      <w:rPr>
        <w:rStyle w:val="PageNumber"/>
        <w:rFonts w:ascii="Times New Roman" w:hAnsi="Times New Roman"/>
        <w:sz w:val="18"/>
        <w:szCs w:val="18"/>
      </w:rPr>
      <w:fldChar w:fldCharType="end"/>
    </w:r>
  </w:p>
  <w:p w14:paraId="6F6BBAC3" w14:textId="77777777" w:rsidR="00633D86" w:rsidRPr="00EB4554" w:rsidRDefault="00633D86" w:rsidP="00547C42">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0DBC" w14:textId="2DACC904" w:rsidR="006353E1" w:rsidRDefault="00197ACA" w:rsidP="004A085D">
    <w:pPr>
      <w:pStyle w:val="Footer"/>
      <w:tabs>
        <w:tab w:val="clear" w:pos="4320"/>
        <w:tab w:val="clear" w:pos="8640"/>
        <w:tab w:val="right" w:pos="9356"/>
      </w:tabs>
      <w:spacing w:before="120" w:after="0"/>
      <w:rPr>
        <w:rStyle w:val="PageNumber"/>
        <w:rFonts w:ascii="Times New Roman" w:hAnsi="Times New Roman"/>
      </w:rPr>
    </w:pPr>
    <w:r>
      <w:rPr>
        <w:rFonts w:ascii="Times New Roman" w:hAnsi="Times New Roman"/>
        <w:b/>
        <w:sz w:val="18"/>
        <w:szCs w:val="18"/>
      </w:rPr>
      <w:t>202</w:t>
    </w:r>
    <w:r w:rsidR="002623F3">
      <w:rPr>
        <w:rFonts w:ascii="Times New Roman" w:hAnsi="Times New Roman"/>
        <w:b/>
        <w:sz w:val="18"/>
        <w:szCs w:val="18"/>
      </w:rPr>
      <w:t>5</w:t>
    </w:r>
    <w:r w:rsidR="006353E1" w:rsidRPr="00910296">
      <w:rPr>
        <w:rFonts w:ascii="Times New Roman" w:hAnsi="Times New Roman"/>
        <w:b/>
        <w:sz w:val="18"/>
        <w:szCs w:val="18"/>
      </w:rPr>
      <w:tab/>
    </w:r>
    <w:r w:rsidR="006353E1" w:rsidRPr="00910296">
      <w:rPr>
        <w:rFonts w:ascii="Times New Roman" w:hAnsi="Times New Roman"/>
        <w:sz w:val="18"/>
        <w:szCs w:val="18"/>
      </w:rPr>
      <w:t xml:space="preserve">Page </w:t>
    </w:r>
    <w:r w:rsidR="006353E1" w:rsidRPr="00910296">
      <w:rPr>
        <w:rFonts w:ascii="Times New Roman" w:hAnsi="Times New Roman"/>
        <w:sz w:val="18"/>
        <w:szCs w:val="18"/>
      </w:rPr>
      <w:fldChar w:fldCharType="begin"/>
    </w:r>
    <w:r w:rsidR="006353E1" w:rsidRPr="00910296">
      <w:rPr>
        <w:rFonts w:ascii="Times New Roman" w:hAnsi="Times New Roman"/>
        <w:sz w:val="18"/>
        <w:szCs w:val="18"/>
      </w:rPr>
      <w:instrText xml:space="preserve"> PAGE </w:instrText>
    </w:r>
    <w:r w:rsidR="006353E1" w:rsidRPr="00910296">
      <w:rPr>
        <w:rFonts w:ascii="Times New Roman" w:hAnsi="Times New Roman"/>
        <w:sz w:val="18"/>
        <w:szCs w:val="18"/>
      </w:rPr>
      <w:fldChar w:fldCharType="separate"/>
    </w:r>
    <w:r w:rsidR="00581816">
      <w:rPr>
        <w:rFonts w:ascii="Times New Roman" w:hAnsi="Times New Roman"/>
        <w:noProof/>
        <w:sz w:val="18"/>
        <w:szCs w:val="18"/>
      </w:rPr>
      <w:t>16</w:t>
    </w:r>
    <w:r w:rsidR="006353E1" w:rsidRPr="00910296">
      <w:rPr>
        <w:rFonts w:ascii="Times New Roman" w:hAnsi="Times New Roman"/>
        <w:sz w:val="18"/>
        <w:szCs w:val="18"/>
      </w:rPr>
      <w:fldChar w:fldCharType="end"/>
    </w:r>
    <w:r w:rsidR="006353E1">
      <w:rPr>
        <w:rFonts w:ascii="Times New Roman" w:hAnsi="Times New Roman"/>
        <w:sz w:val="18"/>
        <w:szCs w:val="18"/>
      </w:rPr>
      <w:t xml:space="preserve"> </w:t>
    </w:r>
    <w:r w:rsidR="006353E1" w:rsidRPr="00910296">
      <w:rPr>
        <w:rFonts w:ascii="Times New Roman" w:hAnsi="Times New Roman"/>
        <w:sz w:val="18"/>
        <w:szCs w:val="18"/>
      </w:rPr>
      <w:t xml:space="preserve">of </w:t>
    </w:r>
    <w:r w:rsidR="006353E1" w:rsidRPr="00910296">
      <w:rPr>
        <w:rStyle w:val="PageNumber"/>
        <w:rFonts w:ascii="Times New Roman" w:hAnsi="Times New Roman"/>
      </w:rPr>
      <w:fldChar w:fldCharType="begin"/>
    </w:r>
    <w:r w:rsidR="006353E1" w:rsidRPr="00910296">
      <w:rPr>
        <w:rStyle w:val="PageNumber"/>
        <w:rFonts w:ascii="Times New Roman" w:hAnsi="Times New Roman"/>
      </w:rPr>
      <w:instrText xml:space="preserve"> NUMPAGES </w:instrText>
    </w:r>
    <w:r w:rsidR="006353E1" w:rsidRPr="00910296">
      <w:rPr>
        <w:rStyle w:val="PageNumber"/>
        <w:rFonts w:ascii="Times New Roman" w:hAnsi="Times New Roman"/>
      </w:rPr>
      <w:fldChar w:fldCharType="separate"/>
    </w:r>
    <w:r w:rsidR="00581816">
      <w:rPr>
        <w:rStyle w:val="PageNumber"/>
        <w:rFonts w:ascii="Times New Roman" w:hAnsi="Times New Roman"/>
        <w:noProof/>
      </w:rPr>
      <w:t>16</w:t>
    </w:r>
    <w:r w:rsidR="006353E1" w:rsidRPr="00910296">
      <w:rPr>
        <w:rStyle w:val="PageNumber"/>
        <w:rFonts w:ascii="Times New Roman" w:hAnsi="Times New Roman"/>
      </w:rPr>
      <w:fldChar w:fldCharType="end"/>
    </w:r>
  </w:p>
  <w:p w14:paraId="4113AAAE" w14:textId="6897DF55" w:rsidR="006353E1" w:rsidRPr="00910296" w:rsidRDefault="00547C42" w:rsidP="00547C42">
    <w:pPr>
      <w:pStyle w:val="Footer"/>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8A34" w14:textId="55316811" w:rsidR="006353E1" w:rsidRPr="004A339D" w:rsidRDefault="00197ACA" w:rsidP="004A085D">
    <w:pPr>
      <w:pStyle w:val="Footer"/>
      <w:tabs>
        <w:tab w:val="clear" w:pos="4320"/>
        <w:tab w:val="clear" w:pos="8640"/>
        <w:tab w:val="right" w:pos="9639"/>
      </w:tabs>
      <w:spacing w:after="0"/>
      <w:ind w:right="360"/>
      <w:rPr>
        <w:rFonts w:ascii="Times New Roman" w:hAnsi="Times New Roman"/>
        <w:sz w:val="18"/>
        <w:szCs w:val="18"/>
      </w:rPr>
    </w:pPr>
    <w:r w:rsidRPr="00E339E1">
      <w:rPr>
        <w:rFonts w:ascii="Times New Roman" w:hAnsi="Times New Roman"/>
        <w:b/>
        <w:bCs/>
        <w:sz w:val="18"/>
        <w:szCs w:val="18"/>
      </w:rPr>
      <w:t>202</w:t>
    </w:r>
    <w:r w:rsidR="002623F3">
      <w:rPr>
        <w:rFonts w:ascii="Times New Roman" w:hAnsi="Times New Roman"/>
        <w:b/>
        <w:bCs/>
        <w:sz w:val="18"/>
        <w:szCs w:val="18"/>
      </w:rPr>
      <w:t>5</w:t>
    </w:r>
    <w:r w:rsidR="004A085D">
      <w:rPr>
        <w:rFonts w:ascii="Times New Roman" w:hAnsi="Times New Roman"/>
        <w:b/>
        <w:bCs/>
        <w:sz w:val="18"/>
        <w:szCs w:val="18"/>
      </w:rPr>
      <w:tab/>
    </w:r>
    <w:r w:rsidR="006353E1" w:rsidRPr="004A339D">
      <w:rPr>
        <w:rFonts w:ascii="Times New Roman" w:hAnsi="Times New Roman"/>
        <w:sz w:val="18"/>
        <w:szCs w:val="18"/>
      </w:rPr>
      <w:t xml:space="preserve">Page </w:t>
    </w:r>
    <w:r w:rsidR="006353E1" w:rsidRPr="004A339D">
      <w:rPr>
        <w:rFonts w:ascii="Times New Roman" w:hAnsi="Times New Roman"/>
        <w:sz w:val="18"/>
        <w:szCs w:val="18"/>
      </w:rPr>
      <w:fldChar w:fldCharType="begin"/>
    </w:r>
    <w:r w:rsidR="006353E1" w:rsidRPr="004A339D">
      <w:rPr>
        <w:rFonts w:ascii="Times New Roman" w:hAnsi="Times New Roman"/>
        <w:sz w:val="18"/>
        <w:szCs w:val="18"/>
      </w:rPr>
      <w:instrText xml:space="preserve"> PAGE </w:instrText>
    </w:r>
    <w:r w:rsidR="006353E1" w:rsidRPr="004A339D">
      <w:rPr>
        <w:rFonts w:ascii="Times New Roman" w:hAnsi="Times New Roman"/>
        <w:sz w:val="18"/>
        <w:szCs w:val="18"/>
      </w:rPr>
      <w:fldChar w:fldCharType="separate"/>
    </w:r>
    <w:r w:rsidR="00581816" w:rsidRPr="004A339D">
      <w:rPr>
        <w:rFonts w:ascii="Times New Roman" w:hAnsi="Times New Roman"/>
        <w:sz w:val="18"/>
        <w:szCs w:val="18"/>
      </w:rPr>
      <w:t>15</w:t>
    </w:r>
    <w:r w:rsidR="006353E1" w:rsidRPr="004A339D">
      <w:rPr>
        <w:rFonts w:ascii="Times New Roman" w:hAnsi="Times New Roman"/>
        <w:sz w:val="18"/>
        <w:szCs w:val="18"/>
      </w:rPr>
      <w:fldChar w:fldCharType="end"/>
    </w:r>
    <w:r w:rsidR="006353E1" w:rsidRPr="004A339D">
      <w:rPr>
        <w:rFonts w:ascii="Times New Roman" w:hAnsi="Times New Roman"/>
      </w:rPr>
      <w:t xml:space="preserve"> of </w:t>
    </w:r>
    <w:r w:rsidR="006353E1" w:rsidRPr="004A339D">
      <w:rPr>
        <w:rFonts w:ascii="Times New Roman" w:hAnsi="Times New Roman"/>
        <w:sz w:val="18"/>
        <w:szCs w:val="18"/>
      </w:rPr>
      <w:fldChar w:fldCharType="begin"/>
    </w:r>
    <w:r w:rsidR="006353E1" w:rsidRPr="004A339D">
      <w:rPr>
        <w:rFonts w:ascii="Times New Roman" w:hAnsi="Times New Roman"/>
        <w:sz w:val="18"/>
        <w:szCs w:val="18"/>
      </w:rPr>
      <w:instrText xml:space="preserve"> NUMPAGES </w:instrText>
    </w:r>
    <w:r w:rsidR="006353E1" w:rsidRPr="004A339D">
      <w:rPr>
        <w:rFonts w:ascii="Times New Roman" w:hAnsi="Times New Roman"/>
        <w:sz w:val="18"/>
        <w:szCs w:val="18"/>
      </w:rPr>
      <w:fldChar w:fldCharType="separate"/>
    </w:r>
    <w:r w:rsidR="00581816" w:rsidRPr="004A339D">
      <w:rPr>
        <w:rFonts w:ascii="Times New Roman" w:hAnsi="Times New Roman"/>
        <w:sz w:val="18"/>
        <w:szCs w:val="18"/>
      </w:rPr>
      <w:t>16</w:t>
    </w:r>
    <w:r w:rsidR="006353E1" w:rsidRPr="004A339D">
      <w:rPr>
        <w:rFonts w:ascii="Times New Roman" w:hAnsi="Times New Roman"/>
        <w:sz w:val="18"/>
        <w:szCs w:val="18"/>
      </w:rPr>
      <w:fldChar w:fldCharType="end"/>
    </w:r>
  </w:p>
  <w:p w14:paraId="325AC7EE" w14:textId="476BCB3C" w:rsidR="006353E1" w:rsidRPr="004A085D" w:rsidRDefault="00547C42" w:rsidP="004A085D">
    <w:pPr>
      <w:pStyle w:val="Footer"/>
      <w:tabs>
        <w:tab w:val="clear" w:pos="4320"/>
        <w:tab w:val="clear" w:pos="8640"/>
        <w:tab w:val="right" w:pos="9356"/>
      </w:tabs>
      <w:spacing w:after="0"/>
      <w:ind w:right="360"/>
      <w:rPr>
        <w:rFonts w:ascii="Times New Roman" w:hAnsi="Times New Roman"/>
        <w:i/>
        <w:sz w:val="18"/>
        <w:szCs w:val="18"/>
      </w:rPr>
    </w:pPr>
    <w:r w:rsidRPr="004A085D">
      <w:rPr>
        <w:rStyle w:val="PageNumber"/>
        <w:rFonts w:ascii="Times New Roman" w:hAnsi="Times New Roman"/>
        <w:sz w:val="18"/>
        <w:szCs w:val="18"/>
      </w:rPr>
      <w:fldChar w:fldCharType="begin"/>
    </w:r>
    <w:r w:rsidRPr="004A085D">
      <w:rPr>
        <w:rStyle w:val="PageNumber"/>
        <w:rFonts w:ascii="Times New Roman" w:hAnsi="Times New Roman"/>
        <w:sz w:val="18"/>
        <w:szCs w:val="18"/>
      </w:rPr>
      <w:instrText xml:space="preserve"> FILENAME   \* MERGEFORMAT </w:instrText>
    </w:r>
    <w:r w:rsidRPr="004A085D">
      <w:rPr>
        <w:rStyle w:val="PageNumber"/>
        <w:rFonts w:ascii="Times New Roman" w:hAnsi="Times New Roman"/>
        <w:sz w:val="18"/>
        <w:szCs w:val="18"/>
      </w:rPr>
      <w:fldChar w:fldCharType="separate"/>
    </w:r>
    <w:r w:rsidRPr="004A085D">
      <w:rPr>
        <w:rStyle w:val="PageNumber"/>
        <w:rFonts w:ascii="Times New Roman" w:hAnsi="Times New Roman"/>
        <w:noProof/>
        <w:sz w:val="18"/>
        <w:szCs w:val="18"/>
      </w:rPr>
      <w:t>b3_req_part_form_en.docx</w:t>
    </w:r>
    <w:r w:rsidRPr="004A085D">
      <w:rPr>
        <w:rStyle w:val="PageNumber"/>
        <w:rFonts w:ascii="Times New Roman" w:hAnsi="Times New Roman"/>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89CF0" w14:textId="77777777" w:rsidR="002623F3" w:rsidRDefault="002623F3" w:rsidP="002623F3">
    <w:pPr>
      <w:pStyle w:val="Footer"/>
      <w:tabs>
        <w:tab w:val="clear" w:pos="4320"/>
        <w:tab w:val="clear" w:pos="8640"/>
        <w:tab w:val="right" w:pos="14570"/>
      </w:tabs>
      <w:spacing w:before="120" w:after="0"/>
      <w:rPr>
        <w:rStyle w:val="PageNumber"/>
        <w:rFonts w:ascii="Times New Roman" w:hAnsi="Times New Roman"/>
      </w:rPr>
    </w:pPr>
    <w:r>
      <w:rPr>
        <w:rFonts w:ascii="Times New Roman" w:hAnsi="Times New Roman"/>
        <w:b/>
        <w:sz w:val="18"/>
        <w:szCs w:val="18"/>
      </w:rPr>
      <w:t>2025</w:t>
    </w: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Pr>
        <w:rFonts w:ascii="Times New Roman" w:hAnsi="Times New Roman"/>
        <w:noProof/>
        <w:sz w:val="18"/>
        <w:szCs w:val="18"/>
      </w:rPr>
      <w:t>16</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Pr>
        <w:rStyle w:val="PageNumber"/>
        <w:rFonts w:ascii="Times New Roman" w:hAnsi="Times New Roman"/>
        <w:noProof/>
      </w:rPr>
      <w:t>16</w:t>
    </w:r>
    <w:r w:rsidRPr="00910296">
      <w:rPr>
        <w:rStyle w:val="PageNumber"/>
        <w:rFonts w:ascii="Times New Roman" w:hAnsi="Times New Roman"/>
      </w:rPr>
      <w:fldChar w:fldCharType="end"/>
    </w:r>
  </w:p>
  <w:p w14:paraId="22E9A32B" w14:textId="77777777" w:rsidR="002623F3" w:rsidRPr="00910296" w:rsidRDefault="002623F3" w:rsidP="00547C42">
    <w:pPr>
      <w:pStyle w:val="Footer"/>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47441" w14:textId="77777777" w:rsidR="002623F3" w:rsidRPr="002623F3" w:rsidRDefault="002623F3" w:rsidP="002623F3">
    <w:pPr>
      <w:pStyle w:val="Footer"/>
      <w:tabs>
        <w:tab w:val="clear" w:pos="4320"/>
        <w:tab w:val="clear" w:pos="8640"/>
        <w:tab w:val="right" w:pos="14175"/>
      </w:tabs>
      <w:spacing w:after="0"/>
      <w:ind w:right="360"/>
      <w:rPr>
        <w:rFonts w:ascii="Times New Roman" w:hAnsi="Times New Roman"/>
        <w:sz w:val="18"/>
        <w:szCs w:val="18"/>
      </w:rPr>
    </w:pPr>
    <w:r w:rsidRPr="00E339E1">
      <w:rPr>
        <w:rFonts w:ascii="Times New Roman" w:hAnsi="Times New Roman"/>
        <w:b/>
        <w:bCs/>
        <w:sz w:val="18"/>
        <w:szCs w:val="18"/>
      </w:rPr>
      <w:t>202</w:t>
    </w:r>
    <w:r>
      <w:rPr>
        <w:rFonts w:ascii="Times New Roman" w:hAnsi="Times New Roman"/>
        <w:b/>
        <w:bCs/>
        <w:sz w:val="18"/>
        <w:szCs w:val="18"/>
      </w:rPr>
      <w:t>5</w:t>
    </w:r>
    <w:r>
      <w:rPr>
        <w:rFonts w:ascii="Times New Roman" w:hAnsi="Times New Roman"/>
        <w:b/>
        <w:bCs/>
        <w:sz w:val="18"/>
        <w:szCs w:val="18"/>
      </w:rPr>
      <w:tab/>
    </w:r>
    <w:r w:rsidRPr="002623F3">
      <w:rPr>
        <w:rFonts w:ascii="Times New Roman" w:hAnsi="Times New Roman"/>
        <w:sz w:val="18"/>
        <w:szCs w:val="18"/>
      </w:rPr>
      <w:t xml:space="preserve">Page </w:t>
    </w:r>
    <w:r w:rsidRPr="002623F3">
      <w:rPr>
        <w:rFonts w:ascii="Times New Roman" w:hAnsi="Times New Roman"/>
        <w:sz w:val="18"/>
        <w:szCs w:val="18"/>
      </w:rPr>
      <w:fldChar w:fldCharType="begin"/>
    </w:r>
    <w:r w:rsidRPr="002623F3">
      <w:rPr>
        <w:rFonts w:ascii="Times New Roman" w:hAnsi="Times New Roman"/>
        <w:sz w:val="18"/>
        <w:szCs w:val="18"/>
      </w:rPr>
      <w:instrText xml:space="preserve"> PAGE </w:instrText>
    </w:r>
    <w:r w:rsidRPr="002623F3">
      <w:rPr>
        <w:rFonts w:ascii="Times New Roman" w:hAnsi="Times New Roman"/>
        <w:sz w:val="18"/>
        <w:szCs w:val="18"/>
      </w:rPr>
      <w:fldChar w:fldCharType="separate"/>
    </w:r>
    <w:r w:rsidRPr="002623F3">
      <w:rPr>
        <w:rFonts w:ascii="Times New Roman" w:hAnsi="Times New Roman"/>
        <w:sz w:val="18"/>
        <w:szCs w:val="18"/>
      </w:rPr>
      <w:t>15</w:t>
    </w:r>
    <w:r w:rsidRPr="002623F3">
      <w:rPr>
        <w:rFonts w:ascii="Times New Roman" w:hAnsi="Times New Roman"/>
        <w:sz w:val="18"/>
        <w:szCs w:val="18"/>
      </w:rPr>
      <w:fldChar w:fldCharType="end"/>
    </w:r>
    <w:r w:rsidRPr="002623F3">
      <w:rPr>
        <w:rFonts w:ascii="Times New Roman" w:hAnsi="Times New Roman"/>
      </w:rPr>
      <w:t xml:space="preserve"> of </w:t>
    </w:r>
    <w:r w:rsidRPr="002623F3">
      <w:rPr>
        <w:rFonts w:ascii="Times New Roman" w:hAnsi="Times New Roman"/>
        <w:sz w:val="18"/>
        <w:szCs w:val="18"/>
      </w:rPr>
      <w:fldChar w:fldCharType="begin"/>
    </w:r>
    <w:r w:rsidRPr="002623F3">
      <w:rPr>
        <w:rFonts w:ascii="Times New Roman" w:hAnsi="Times New Roman"/>
        <w:sz w:val="18"/>
        <w:szCs w:val="18"/>
      </w:rPr>
      <w:instrText xml:space="preserve"> NUMPAGES </w:instrText>
    </w:r>
    <w:r w:rsidRPr="002623F3">
      <w:rPr>
        <w:rFonts w:ascii="Times New Roman" w:hAnsi="Times New Roman"/>
        <w:sz w:val="18"/>
        <w:szCs w:val="18"/>
      </w:rPr>
      <w:fldChar w:fldCharType="separate"/>
    </w:r>
    <w:r w:rsidRPr="002623F3">
      <w:rPr>
        <w:rFonts w:ascii="Times New Roman" w:hAnsi="Times New Roman"/>
        <w:sz w:val="18"/>
        <w:szCs w:val="18"/>
      </w:rPr>
      <w:t>16</w:t>
    </w:r>
    <w:r w:rsidRPr="002623F3">
      <w:rPr>
        <w:rFonts w:ascii="Times New Roman" w:hAnsi="Times New Roman"/>
        <w:sz w:val="18"/>
        <w:szCs w:val="18"/>
      </w:rPr>
      <w:fldChar w:fldCharType="end"/>
    </w:r>
  </w:p>
  <w:p w14:paraId="611CE017" w14:textId="77777777" w:rsidR="002623F3" w:rsidRPr="004A085D" w:rsidRDefault="002623F3" w:rsidP="004A085D">
    <w:pPr>
      <w:pStyle w:val="Footer"/>
      <w:tabs>
        <w:tab w:val="clear" w:pos="4320"/>
        <w:tab w:val="clear" w:pos="8640"/>
        <w:tab w:val="right" w:pos="9356"/>
      </w:tabs>
      <w:spacing w:after="0"/>
      <w:ind w:right="360"/>
      <w:rPr>
        <w:rFonts w:ascii="Times New Roman" w:hAnsi="Times New Roman"/>
        <w:i/>
        <w:sz w:val="18"/>
        <w:szCs w:val="18"/>
      </w:rPr>
    </w:pPr>
    <w:r w:rsidRPr="004A085D">
      <w:rPr>
        <w:rStyle w:val="PageNumber"/>
        <w:rFonts w:ascii="Times New Roman" w:hAnsi="Times New Roman"/>
        <w:sz w:val="18"/>
        <w:szCs w:val="18"/>
      </w:rPr>
      <w:fldChar w:fldCharType="begin"/>
    </w:r>
    <w:r w:rsidRPr="004A085D">
      <w:rPr>
        <w:rStyle w:val="PageNumber"/>
        <w:rFonts w:ascii="Times New Roman" w:hAnsi="Times New Roman"/>
        <w:sz w:val="18"/>
        <w:szCs w:val="18"/>
      </w:rPr>
      <w:instrText xml:space="preserve"> FILENAME   \* MERGEFORMAT </w:instrText>
    </w:r>
    <w:r w:rsidRPr="004A085D">
      <w:rPr>
        <w:rStyle w:val="PageNumber"/>
        <w:rFonts w:ascii="Times New Roman" w:hAnsi="Times New Roman"/>
        <w:sz w:val="18"/>
        <w:szCs w:val="18"/>
      </w:rPr>
      <w:fldChar w:fldCharType="separate"/>
    </w:r>
    <w:r w:rsidRPr="004A085D">
      <w:rPr>
        <w:rStyle w:val="PageNumber"/>
        <w:rFonts w:ascii="Times New Roman" w:hAnsi="Times New Roman"/>
        <w:noProof/>
        <w:sz w:val="18"/>
        <w:szCs w:val="18"/>
      </w:rPr>
      <w:t>b3_req_part_form_en.docx</w:t>
    </w:r>
    <w:r w:rsidRPr="004A085D">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82A4F" w14:textId="77777777" w:rsidR="00321060" w:rsidRDefault="00321060">
      <w:r>
        <w:separator/>
      </w:r>
    </w:p>
  </w:footnote>
  <w:footnote w:type="continuationSeparator" w:id="0">
    <w:p w14:paraId="4B6E82CE" w14:textId="77777777" w:rsidR="00321060" w:rsidRDefault="00321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0EC541CB"/>
    <w:multiLevelType w:val="multilevel"/>
    <w:tmpl w:val="7B3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9" w15:restartNumberingAfterBreak="0">
    <w:nsid w:val="30E87D4D"/>
    <w:multiLevelType w:val="multilevel"/>
    <w:tmpl w:val="81ECB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11"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870D0B"/>
    <w:multiLevelType w:val="hybridMultilevel"/>
    <w:tmpl w:val="2AF8EEDA"/>
    <w:lvl w:ilvl="0" w:tplc="A3CC762E">
      <w:start w:val="1"/>
      <w:numFmt w:val="bullet"/>
      <w:lvlText w:val=""/>
      <w:lvlJc w:val="left"/>
      <w:pPr>
        <w:ind w:left="720" w:hanging="360"/>
      </w:pPr>
      <w:rPr>
        <w:rFonts w:ascii="Symbol" w:hAnsi="Symbol"/>
      </w:rPr>
    </w:lvl>
    <w:lvl w:ilvl="1" w:tplc="57FE1C10">
      <w:start w:val="1"/>
      <w:numFmt w:val="bullet"/>
      <w:lvlText w:val=""/>
      <w:lvlJc w:val="left"/>
      <w:pPr>
        <w:ind w:left="720" w:hanging="360"/>
      </w:pPr>
      <w:rPr>
        <w:rFonts w:ascii="Symbol" w:hAnsi="Symbol"/>
      </w:rPr>
    </w:lvl>
    <w:lvl w:ilvl="2" w:tplc="0A66694C">
      <w:start w:val="1"/>
      <w:numFmt w:val="bullet"/>
      <w:lvlText w:val=""/>
      <w:lvlJc w:val="left"/>
      <w:pPr>
        <w:ind w:left="720" w:hanging="360"/>
      </w:pPr>
      <w:rPr>
        <w:rFonts w:ascii="Symbol" w:hAnsi="Symbol"/>
      </w:rPr>
    </w:lvl>
    <w:lvl w:ilvl="3" w:tplc="035C3B2E">
      <w:start w:val="1"/>
      <w:numFmt w:val="bullet"/>
      <w:lvlText w:val=""/>
      <w:lvlJc w:val="left"/>
      <w:pPr>
        <w:ind w:left="720" w:hanging="360"/>
      </w:pPr>
      <w:rPr>
        <w:rFonts w:ascii="Symbol" w:hAnsi="Symbol"/>
      </w:rPr>
    </w:lvl>
    <w:lvl w:ilvl="4" w:tplc="A414FB60">
      <w:start w:val="1"/>
      <w:numFmt w:val="bullet"/>
      <w:lvlText w:val=""/>
      <w:lvlJc w:val="left"/>
      <w:pPr>
        <w:ind w:left="720" w:hanging="360"/>
      </w:pPr>
      <w:rPr>
        <w:rFonts w:ascii="Symbol" w:hAnsi="Symbol"/>
      </w:rPr>
    </w:lvl>
    <w:lvl w:ilvl="5" w:tplc="33E0721E">
      <w:start w:val="1"/>
      <w:numFmt w:val="bullet"/>
      <w:lvlText w:val=""/>
      <w:lvlJc w:val="left"/>
      <w:pPr>
        <w:ind w:left="720" w:hanging="360"/>
      </w:pPr>
      <w:rPr>
        <w:rFonts w:ascii="Symbol" w:hAnsi="Symbol"/>
      </w:rPr>
    </w:lvl>
    <w:lvl w:ilvl="6" w:tplc="4C443122">
      <w:start w:val="1"/>
      <w:numFmt w:val="bullet"/>
      <w:lvlText w:val=""/>
      <w:lvlJc w:val="left"/>
      <w:pPr>
        <w:ind w:left="720" w:hanging="360"/>
      </w:pPr>
      <w:rPr>
        <w:rFonts w:ascii="Symbol" w:hAnsi="Symbol"/>
      </w:rPr>
    </w:lvl>
    <w:lvl w:ilvl="7" w:tplc="573291C0">
      <w:start w:val="1"/>
      <w:numFmt w:val="bullet"/>
      <w:lvlText w:val=""/>
      <w:lvlJc w:val="left"/>
      <w:pPr>
        <w:ind w:left="720" w:hanging="360"/>
      </w:pPr>
      <w:rPr>
        <w:rFonts w:ascii="Symbol" w:hAnsi="Symbol"/>
      </w:rPr>
    </w:lvl>
    <w:lvl w:ilvl="8" w:tplc="E6AE4A86">
      <w:start w:val="1"/>
      <w:numFmt w:val="bullet"/>
      <w:lvlText w:val=""/>
      <w:lvlJc w:val="left"/>
      <w:pPr>
        <w:ind w:left="720" w:hanging="360"/>
      </w:pPr>
      <w:rPr>
        <w:rFonts w:ascii="Symbol" w:hAnsi="Symbol"/>
      </w:rPr>
    </w:lvl>
  </w:abstractNum>
  <w:num w:numId="1" w16cid:durableId="1386024474">
    <w:abstractNumId w:val="4"/>
  </w:num>
  <w:num w:numId="2" w16cid:durableId="2077704238">
    <w:abstractNumId w:val="10"/>
  </w:num>
  <w:num w:numId="3" w16cid:durableId="175777553">
    <w:abstractNumId w:val="1"/>
  </w:num>
  <w:num w:numId="4" w16cid:durableId="1431467068">
    <w:abstractNumId w:val="11"/>
  </w:num>
  <w:num w:numId="5" w16cid:durableId="1591885890">
    <w:abstractNumId w:val="7"/>
  </w:num>
  <w:num w:numId="6" w16cid:durableId="614097722">
    <w:abstractNumId w:val="5"/>
  </w:num>
  <w:num w:numId="7" w16cid:durableId="1654483268">
    <w:abstractNumId w:val="8"/>
  </w:num>
  <w:num w:numId="8" w16cid:durableId="1799287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726104181">
    <w:abstractNumId w:val="3"/>
  </w:num>
  <w:num w:numId="10" w16cid:durableId="1372805214">
    <w:abstractNumId w:val="2"/>
  </w:num>
  <w:num w:numId="11" w16cid:durableId="661665483">
    <w:abstractNumId w:val="12"/>
  </w:num>
  <w:num w:numId="12" w16cid:durableId="774130407">
    <w:abstractNumId w:val="13"/>
  </w:num>
  <w:num w:numId="13" w16cid:durableId="1334258290">
    <w:abstractNumId w:val="9"/>
  </w:num>
  <w:num w:numId="14" w16cid:durableId="18262446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37C6"/>
    <w:rsid w:val="00023966"/>
    <w:rsid w:val="000251C9"/>
    <w:rsid w:val="00030323"/>
    <w:rsid w:val="000318C6"/>
    <w:rsid w:val="0003311C"/>
    <w:rsid w:val="000333CC"/>
    <w:rsid w:val="000339E6"/>
    <w:rsid w:val="00033F51"/>
    <w:rsid w:val="00046364"/>
    <w:rsid w:val="00052A78"/>
    <w:rsid w:val="00052AF0"/>
    <w:rsid w:val="00053B1D"/>
    <w:rsid w:val="000545F4"/>
    <w:rsid w:val="00054842"/>
    <w:rsid w:val="00055E96"/>
    <w:rsid w:val="0005641E"/>
    <w:rsid w:val="000573D4"/>
    <w:rsid w:val="000612B8"/>
    <w:rsid w:val="0006209C"/>
    <w:rsid w:val="000641DB"/>
    <w:rsid w:val="0006574D"/>
    <w:rsid w:val="0007533C"/>
    <w:rsid w:val="00075D97"/>
    <w:rsid w:val="000829D0"/>
    <w:rsid w:val="00083A96"/>
    <w:rsid w:val="000861D7"/>
    <w:rsid w:val="00093446"/>
    <w:rsid w:val="00094B19"/>
    <w:rsid w:val="0009511F"/>
    <w:rsid w:val="000A1E34"/>
    <w:rsid w:val="000A2A65"/>
    <w:rsid w:val="000A3FA5"/>
    <w:rsid w:val="000A47FB"/>
    <w:rsid w:val="000B134A"/>
    <w:rsid w:val="000B16D2"/>
    <w:rsid w:val="000B5215"/>
    <w:rsid w:val="000B7575"/>
    <w:rsid w:val="000C1145"/>
    <w:rsid w:val="000C4E77"/>
    <w:rsid w:val="000D33B9"/>
    <w:rsid w:val="000D387A"/>
    <w:rsid w:val="000D4447"/>
    <w:rsid w:val="000E1461"/>
    <w:rsid w:val="000E1BA4"/>
    <w:rsid w:val="000E3304"/>
    <w:rsid w:val="000E3942"/>
    <w:rsid w:val="000E4990"/>
    <w:rsid w:val="000E6A10"/>
    <w:rsid w:val="000F291F"/>
    <w:rsid w:val="00100FB6"/>
    <w:rsid w:val="001037D9"/>
    <w:rsid w:val="001159DA"/>
    <w:rsid w:val="0011708B"/>
    <w:rsid w:val="0012770B"/>
    <w:rsid w:val="001316DE"/>
    <w:rsid w:val="00132AA1"/>
    <w:rsid w:val="00136ADC"/>
    <w:rsid w:val="0014017A"/>
    <w:rsid w:val="00141292"/>
    <w:rsid w:val="00143308"/>
    <w:rsid w:val="00143E92"/>
    <w:rsid w:val="001641F3"/>
    <w:rsid w:val="001648AE"/>
    <w:rsid w:val="00173C47"/>
    <w:rsid w:val="0017615E"/>
    <w:rsid w:val="00181728"/>
    <w:rsid w:val="00184347"/>
    <w:rsid w:val="00184E5E"/>
    <w:rsid w:val="0019013B"/>
    <w:rsid w:val="00197ACA"/>
    <w:rsid w:val="001A2215"/>
    <w:rsid w:val="001A554D"/>
    <w:rsid w:val="001B6493"/>
    <w:rsid w:val="001C5767"/>
    <w:rsid w:val="001C7ACC"/>
    <w:rsid w:val="001D6A10"/>
    <w:rsid w:val="001E565F"/>
    <w:rsid w:val="001F2756"/>
    <w:rsid w:val="001F339A"/>
    <w:rsid w:val="00202AB8"/>
    <w:rsid w:val="00204F62"/>
    <w:rsid w:val="00206B17"/>
    <w:rsid w:val="00207F17"/>
    <w:rsid w:val="00211420"/>
    <w:rsid w:val="00211A4B"/>
    <w:rsid w:val="00212777"/>
    <w:rsid w:val="00217368"/>
    <w:rsid w:val="00232180"/>
    <w:rsid w:val="00235792"/>
    <w:rsid w:val="00236EA5"/>
    <w:rsid w:val="00236FAD"/>
    <w:rsid w:val="00237B3E"/>
    <w:rsid w:val="00241ADB"/>
    <w:rsid w:val="0024455D"/>
    <w:rsid w:val="00254EEB"/>
    <w:rsid w:val="00262291"/>
    <w:rsid w:val="002623F3"/>
    <w:rsid w:val="002643C6"/>
    <w:rsid w:val="00265D64"/>
    <w:rsid w:val="00290727"/>
    <w:rsid w:val="00295787"/>
    <w:rsid w:val="002971EA"/>
    <w:rsid w:val="00297CAA"/>
    <w:rsid w:val="002A094A"/>
    <w:rsid w:val="002A0C71"/>
    <w:rsid w:val="002A4510"/>
    <w:rsid w:val="002A4EFF"/>
    <w:rsid w:val="002A537C"/>
    <w:rsid w:val="002A6063"/>
    <w:rsid w:val="002B1E38"/>
    <w:rsid w:val="002B509E"/>
    <w:rsid w:val="002B5FF0"/>
    <w:rsid w:val="002C15C5"/>
    <w:rsid w:val="002C22CC"/>
    <w:rsid w:val="002C27CF"/>
    <w:rsid w:val="002C5399"/>
    <w:rsid w:val="002D4940"/>
    <w:rsid w:val="002D4ACB"/>
    <w:rsid w:val="002E4284"/>
    <w:rsid w:val="002E62AA"/>
    <w:rsid w:val="002F279A"/>
    <w:rsid w:val="002F33B4"/>
    <w:rsid w:val="002F3D73"/>
    <w:rsid w:val="00304FF7"/>
    <w:rsid w:val="00306EC7"/>
    <w:rsid w:val="003160ED"/>
    <w:rsid w:val="00321060"/>
    <w:rsid w:val="00324E49"/>
    <w:rsid w:val="00324FBC"/>
    <w:rsid w:val="00327B0F"/>
    <w:rsid w:val="00332906"/>
    <w:rsid w:val="0034210E"/>
    <w:rsid w:val="003467A5"/>
    <w:rsid w:val="003475D3"/>
    <w:rsid w:val="00352AB9"/>
    <w:rsid w:val="00352DA5"/>
    <w:rsid w:val="00355F24"/>
    <w:rsid w:val="00356E8B"/>
    <w:rsid w:val="00360742"/>
    <w:rsid w:val="003670ED"/>
    <w:rsid w:val="00373397"/>
    <w:rsid w:val="00373615"/>
    <w:rsid w:val="003758CD"/>
    <w:rsid w:val="00377FF7"/>
    <w:rsid w:val="003842CC"/>
    <w:rsid w:val="00394BBD"/>
    <w:rsid w:val="00394CB2"/>
    <w:rsid w:val="003966E9"/>
    <w:rsid w:val="003A10E0"/>
    <w:rsid w:val="003A32C0"/>
    <w:rsid w:val="003A47A8"/>
    <w:rsid w:val="003A4A21"/>
    <w:rsid w:val="003A64BD"/>
    <w:rsid w:val="003B1B49"/>
    <w:rsid w:val="003B21A0"/>
    <w:rsid w:val="003B446A"/>
    <w:rsid w:val="003C5081"/>
    <w:rsid w:val="003D232E"/>
    <w:rsid w:val="003D2B89"/>
    <w:rsid w:val="003D3586"/>
    <w:rsid w:val="003D6061"/>
    <w:rsid w:val="003E340A"/>
    <w:rsid w:val="003F7E6A"/>
    <w:rsid w:val="0040152B"/>
    <w:rsid w:val="00403583"/>
    <w:rsid w:val="00403D05"/>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5B69"/>
    <w:rsid w:val="00445E50"/>
    <w:rsid w:val="00453E98"/>
    <w:rsid w:val="0045788D"/>
    <w:rsid w:val="00476881"/>
    <w:rsid w:val="00480A12"/>
    <w:rsid w:val="00481088"/>
    <w:rsid w:val="00482BC5"/>
    <w:rsid w:val="00482F1A"/>
    <w:rsid w:val="00490321"/>
    <w:rsid w:val="00490A13"/>
    <w:rsid w:val="00497B1A"/>
    <w:rsid w:val="004A085D"/>
    <w:rsid w:val="004A0EF2"/>
    <w:rsid w:val="004A2E71"/>
    <w:rsid w:val="004A339D"/>
    <w:rsid w:val="004A4195"/>
    <w:rsid w:val="004B356A"/>
    <w:rsid w:val="004B44BD"/>
    <w:rsid w:val="004B4AAF"/>
    <w:rsid w:val="004B542D"/>
    <w:rsid w:val="004D1BF6"/>
    <w:rsid w:val="004D31F4"/>
    <w:rsid w:val="004D5389"/>
    <w:rsid w:val="004D57D7"/>
    <w:rsid w:val="004E530B"/>
    <w:rsid w:val="004E6B8A"/>
    <w:rsid w:val="004F0038"/>
    <w:rsid w:val="004F17AB"/>
    <w:rsid w:val="00500DC4"/>
    <w:rsid w:val="005034F5"/>
    <w:rsid w:val="00517406"/>
    <w:rsid w:val="005205DC"/>
    <w:rsid w:val="00521C5E"/>
    <w:rsid w:val="00530A3D"/>
    <w:rsid w:val="00532818"/>
    <w:rsid w:val="005442FA"/>
    <w:rsid w:val="00547C42"/>
    <w:rsid w:val="00551A21"/>
    <w:rsid w:val="00551BF4"/>
    <w:rsid w:val="00555A1C"/>
    <w:rsid w:val="00557DA6"/>
    <w:rsid w:val="00563D53"/>
    <w:rsid w:val="00566A86"/>
    <w:rsid w:val="00566D5D"/>
    <w:rsid w:val="00571CFC"/>
    <w:rsid w:val="00572A30"/>
    <w:rsid w:val="005752E6"/>
    <w:rsid w:val="0057771E"/>
    <w:rsid w:val="00581816"/>
    <w:rsid w:val="00581C0A"/>
    <w:rsid w:val="00582645"/>
    <w:rsid w:val="0058401C"/>
    <w:rsid w:val="00590008"/>
    <w:rsid w:val="005912E7"/>
    <w:rsid w:val="00591CAF"/>
    <w:rsid w:val="00592036"/>
    <w:rsid w:val="005933FE"/>
    <w:rsid w:val="00593AFB"/>
    <w:rsid w:val="00595095"/>
    <w:rsid w:val="005A1D35"/>
    <w:rsid w:val="005A7882"/>
    <w:rsid w:val="005B0F6E"/>
    <w:rsid w:val="005B3AB4"/>
    <w:rsid w:val="005C49DE"/>
    <w:rsid w:val="005C6145"/>
    <w:rsid w:val="005D5D50"/>
    <w:rsid w:val="005E0878"/>
    <w:rsid w:val="005E11E2"/>
    <w:rsid w:val="005E1398"/>
    <w:rsid w:val="005E1D22"/>
    <w:rsid w:val="006078B4"/>
    <w:rsid w:val="00617B28"/>
    <w:rsid w:val="00617CC2"/>
    <w:rsid w:val="00623583"/>
    <w:rsid w:val="00624B15"/>
    <w:rsid w:val="00633D86"/>
    <w:rsid w:val="00634BA1"/>
    <w:rsid w:val="006353E1"/>
    <w:rsid w:val="0063554A"/>
    <w:rsid w:val="006370CE"/>
    <w:rsid w:val="0064178A"/>
    <w:rsid w:val="00645B4A"/>
    <w:rsid w:val="00650492"/>
    <w:rsid w:val="00651668"/>
    <w:rsid w:val="006629C5"/>
    <w:rsid w:val="00662B19"/>
    <w:rsid w:val="00663979"/>
    <w:rsid w:val="00667C0B"/>
    <w:rsid w:val="0067696F"/>
    <w:rsid w:val="00680068"/>
    <w:rsid w:val="00681898"/>
    <w:rsid w:val="00682C25"/>
    <w:rsid w:val="006862DD"/>
    <w:rsid w:val="006A3EE0"/>
    <w:rsid w:val="006A41EC"/>
    <w:rsid w:val="006A738B"/>
    <w:rsid w:val="006B5C70"/>
    <w:rsid w:val="006C0174"/>
    <w:rsid w:val="006C28CA"/>
    <w:rsid w:val="006C2969"/>
    <w:rsid w:val="006D0693"/>
    <w:rsid w:val="006D4638"/>
    <w:rsid w:val="006D4680"/>
    <w:rsid w:val="006E3B8F"/>
    <w:rsid w:val="006E6287"/>
    <w:rsid w:val="006F0301"/>
    <w:rsid w:val="007003E5"/>
    <w:rsid w:val="00704C32"/>
    <w:rsid w:val="00705333"/>
    <w:rsid w:val="0070617E"/>
    <w:rsid w:val="00706ACE"/>
    <w:rsid w:val="007143C3"/>
    <w:rsid w:val="007162FA"/>
    <w:rsid w:val="00720301"/>
    <w:rsid w:val="00722C4D"/>
    <w:rsid w:val="00722F38"/>
    <w:rsid w:val="00723A09"/>
    <w:rsid w:val="00724159"/>
    <w:rsid w:val="00724B01"/>
    <w:rsid w:val="00727AD2"/>
    <w:rsid w:val="00730305"/>
    <w:rsid w:val="00732E9B"/>
    <w:rsid w:val="00736999"/>
    <w:rsid w:val="007374B7"/>
    <w:rsid w:val="00741E6C"/>
    <w:rsid w:val="00744D60"/>
    <w:rsid w:val="00745488"/>
    <w:rsid w:val="007503C3"/>
    <w:rsid w:val="00753B2D"/>
    <w:rsid w:val="00762E33"/>
    <w:rsid w:val="007747BF"/>
    <w:rsid w:val="00774D60"/>
    <w:rsid w:val="00775013"/>
    <w:rsid w:val="007767D6"/>
    <w:rsid w:val="00781AEB"/>
    <w:rsid w:val="00785979"/>
    <w:rsid w:val="00786E6B"/>
    <w:rsid w:val="00791875"/>
    <w:rsid w:val="00796197"/>
    <w:rsid w:val="007A1303"/>
    <w:rsid w:val="007A2449"/>
    <w:rsid w:val="007A39CD"/>
    <w:rsid w:val="007A7B5A"/>
    <w:rsid w:val="007B0EE5"/>
    <w:rsid w:val="007B210C"/>
    <w:rsid w:val="007B47BA"/>
    <w:rsid w:val="007B73F9"/>
    <w:rsid w:val="007C0FCD"/>
    <w:rsid w:val="007C1C80"/>
    <w:rsid w:val="007C7C27"/>
    <w:rsid w:val="007D219F"/>
    <w:rsid w:val="007D438F"/>
    <w:rsid w:val="007D60F7"/>
    <w:rsid w:val="007D7208"/>
    <w:rsid w:val="007D7E3C"/>
    <w:rsid w:val="007E0E74"/>
    <w:rsid w:val="007E4E9B"/>
    <w:rsid w:val="007E5273"/>
    <w:rsid w:val="007E5834"/>
    <w:rsid w:val="007F020E"/>
    <w:rsid w:val="007F591A"/>
    <w:rsid w:val="0080049C"/>
    <w:rsid w:val="00801FE1"/>
    <w:rsid w:val="00807489"/>
    <w:rsid w:val="008221FD"/>
    <w:rsid w:val="00830EC7"/>
    <w:rsid w:val="00831421"/>
    <w:rsid w:val="00835E9E"/>
    <w:rsid w:val="008408A7"/>
    <w:rsid w:val="00840A8A"/>
    <w:rsid w:val="00841981"/>
    <w:rsid w:val="0084461A"/>
    <w:rsid w:val="00846412"/>
    <w:rsid w:val="00847231"/>
    <w:rsid w:val="008512A1"/>
    <w:rsid w:val="00853F0B"/>
    <w:rsid w:val="00857AD1"/>
    <w:rsid w:val="00864901"/>
    <w:rsid w:val="0088209B"/>
    <w:rsid w:val="00886C60"/>
    <w:rsid w:val="00892673"/>
    <w:rsid w:val="008936F6"/>
    <w:rsid w:val="008942D9"/>
    <w:rsid w:val="00897B63"/>
    <w:rsid w:val="00897E87"/>
    <w:rsid w:val="008A1FA4"/>
    <w:rsid w:val="008A462C"/>
    <w:rsid w:val="008B192F"/>
    <w:rsid w:val="008C0424"/>
    <w:rsid w:val="008C08ED"/>
    <w:rsid w:val="008C1E87"/>
    <w:rsid w:val="008C1F92"/>
    <w:rsid w:val="008C3748"/>
    <w:rsid w:val="008E3149"/>
    <w:rsid w:val="008F1EBD"/>
    <w:rsid w:val="008F3117"/>
    <w:rsid w:val="008F59BB"/>
    <w:rsid w:val="008F768E"/>
    <w:rsid w:val="00903D13"/>
    <w:rsid w:val="00905BA9"/>
    <w:rsid w:val="00910296"/>
    <w:rsid w:val="0091144B"/>
    <w:rsid w:val="009130FA"/>
    <w:rsid w:val="009131DA"/>
    <w:rsid w:val="009132DD"/>
    <w:rsid w:val="0092133D"/>
    <w:rsid w:val="00922DC3"/>
    <w:rsid w:val="00934CE3"/>
    <w:rsid w:val="00935C15"/>
    <w:rsid w:val="009373C7"/>
    <w:rsid w:val="009402A8"/>
    <w:rsid w:val="00940EC9"/>
    <w:rsid w:val="00944CFF"/>
    <w:rsid w:val="00945D8B"/>
    <w:rsid w:val="00953DA5"/>
    <w:rsid w:val="00963E49"/>
    <w:rsid w:val="009823AB"/>
    <w:rsid w:val="0098408E"/>
    <w:rsid w:val="00987595"/>
    <w:rsid w:val="0099475F"/>
    <w:rsid w:val="0099476E"/>
    <w:rsid w:val="009955DA"/>
    <w:rsid w:val="0099704F"/>
    <w:rsid w:val="009A0ED3"/>
    <w:rsid w:val="009A0F15"/>
    <w:rsid w:val="009A15BD"/>
    <w:rsid w:val="009A1A0C"/>
    <w:rsid w:val="009B5F93"/>
    <w:rsid w:val="009C505B"/>
    <w:rsid w:val="009C5371"/>
    <w:rsid w:val="009C5922"/>
    <w:rsid w:val="009D0038"/>
    <w:rsid w:val="009D425B"/>
    <w:rsid w:val="009D5DF3"/>
    <w:rsid w:val="009D6452"/>
    <w:rsid w:val="009E7345"/>
    <w:rsid w:val="009F7C97"/>
    <w:rsid w:val="00A07233"/>
    <w:rsid w:val="00A11A24"/>
    <w:rsid w:val="00A16387"/>
    <w:rsid w:val="00A23DF0"/>
    <w:rsid w:val="00A24B43"/>
    <w:rsid w:val="00A263EF"/>
    <w:rsid w:val="00A26E13"/>
    <w:rsid w:val="00A32155"/>
    <w:rsid w:val="00A46A97"/>
    <w:rsid w:val="00A52A4A"/>
    <w:rsid w:val="00A56AB5"/>
    <w:rsid w:val="00A6063A"/>
    <w:rsid w:val="00A61ADA"/>
    <w:rsid w:val="00A66809"/>
    <w:rsid w:val="00A66DAB"/>
    <w:rsid w:val="00A709D8"/>
    <w:rsid w:val="00A72123"/>
    <w:rsid w:val="00A83325"/>
    <w:rsid w:val="00A84785"/>
    <w:rsid w:val="00A93043"/>
    <w:rsid w:val="00AA31A1"/>
    <w:rsid w:val="00AB2DCA"/>
    <w:rsid w:val="00AB4D66"/>
    <w:rsid w:val="00AB5B67"/>
    <w:rsid w:val="00AB5BC0"/>
    <w:rsid w:val="00AC112C"/>
    <w:rsid w:val="00AC5DD3"/>
    <w:rsid w:val="00AC7A14"/>
    <w:rsid w:val="00AD0763"/>
    <w:rsid w:val="00AD3C32"/>
    <w:rsid w:val="00AD6896"/>
    <w:rsid w:val="00AE22AF"/>
    <w:rsid w:val="00AE48A0"/>
    <w:rsid w:val="00AE6FC4"/>
    <w:rsid w:val="00AF0B8E"/>
    <w:rsid w:val="00AF1489"/>
    <w:rsid w:val="00AF2010"/>
    <w:rsid w:val="00AF2136"/>
    <w:rsid w:val="00AF440D"/>
    <w:rsid w:val="00B0047E"/>
    <w:rsid w:val="00B02E07"/>
    <w:rsid w:val="00B02EAC"/>
    <w:rsid w:val="00B06199"/>
    <w:rsid w:val="00B1209A"/>
    <w:rsid w:val="00B13BB9"/>
    <w:rsid w:val="00B14702"/>
    <w:rsid w:val="00B22D2C"/>
    <w:rsid w:val="00B33F45"/>
    <w:rsid w:val="00B35CC3"/>
    <w:rsid w:val="00B40A7F"/>
    <w:rsid w:val="00B413E9"/>
    <w:rsid w:val="00B430B4"/>
    <w:rsid w:val="00B443E5"/>
    <w:rsid w:val="00B44C09"/>
    <w:rsid w:val="00B477FD"/>
    <w:rsid w:val="00B503FC"/>
    <w:rsid w:val="00B525D5"/>
    <w:rsid w:val="00B542EB"/>
    <w:rsid w:val="00B565DA"/>
    <w:rsid w:val="00B570BB"/>
    <w:rsid w:val="00B61FE6"/>
    <w:rsid w:val="00B7404E"/>
    <w:rsid w:val="00B80AD8"/>
    <w:rsid w:val="00B9110B"/>
    <w:rsid w:val="00BA07BB"/>
    <w:rsid w:val="00BA20C2"/>
    <w:rsid w:val="00BB0524"/>
    <w:rsid w:val="00BC687E"/>
    <w:rsid w:val="00BC68DE"/>
    <w:rsid w:val="00BD1458"/>
    <w:rsid w:val="00BD7016"/>
    <w:rsid w:val="00BE31AA"/>
    <w:rsid w:val="00BE631E"/>
    <w:rsid w:val="00BF24B4"/>
    <w:rsid w:val="00BF673C"/>
    <w:rsid w:val="00C029AF"/>
    <w:rsid w:val="00C0470D"/>
    <w:rsid w:val="00C07D14"/>
    <w:rsid w:val="00C12C14"/>
    <w:rsid w:val="00C17B63"/>
    <w:rsid w:val="00C20B0B"/>
    <w:rsid w:val="00C22B20"/>
    <w:rsid w:val="00C25CA3"/>
    <w:rsid w:val="00C30D87"/>
    <w:rsid w:val="00C33576"/>
    <w:rsid w:val="00C36137"/>
    <w:rsid w:val="00C36499"/>
    <w:rsid w:val="00C366EA"/>
    <w:rsid w:val="00C4261C"/>
    <w:rsid w:val="00C441EB"/>
    <w:rsid w:val="00C61361"/>
    <w:rsid w:val="00C64FE7"/>
    <w:rsid w:val="00C73E71"/>
    <w:rsid w:val="00C83322"/>
    <w:rsid w:val="00C83400"/>
    <w:rsid w:val="00C84D94"/>
    <w:rsid w:val="00C93DEA"/>
    <w:rsid w:val="00C974A7"/>
    <w:rsid w:val="00C977DC"/>
    <w:rsid w:val="00CA2AAD"/>
    <w:rsid w:val="00CA425B"/>
    <w:rsid w:val="00CA5086"/>
    <w:rsid w:val="00CB0BE5"/>
    <w:rsid w:val="00CB4271"/>
    <w:rsid w:val="00CC15EB"/>
    <w:rsid w:val="00CC36DF"/>
    <w:rsid w:val="00CC560C"/>
    <w:rsid w:val="00CD1412"/>
    <w:rsid w:val="00CD2551"/>
    <w:rsid w:val="00CD696E"/>
    <w:rsid w:val="00CE125A"/>
    <w:rsid w:val="00CE1DF0"/>
    <w:rsid w:val="00CE7B83"/>
    <w:rsid w:val="00CE7F5C"/>
    <w:rsid w:val="00CF1E9E"/>
    <w:rsid w:val="00CF6348"/>
    <w:rsid w:val="00D0138F"/>
    <w:rsid w:val="00D0163C"/>
    <w:rsid w:val="00D02C73"/>
    <w:rsid w:val="00D1184C"/>
    <w:rsid w:val="00D12BDA"/>
    <w:rsid w:val="00D16F49"/>
    <w:rsid w:val="00D261B4"/>
    <w:rsid w:val="00D261B8"/>
    <w:rsid w:val="00D27C3D"/>
    <w:rsid w:val="00D31B00"/>
    <w:rsid w:val="00D32105"/>
    <w:rsid w:val="00D329BB"/>
    <w:rsid w:val="00D43258"/>
    <w:rsid w:val="00D519B2"/>
    <w:rsid w:val="00D61E06"/>
    <w:rsid w:val="00D633F7"/>
    <w:rsid w:val="00D75A5E"/>
    <w:rsid w:val="00D769B7"/>
    <w:rsid w:val="00D84CF6"/>
    <w:rsid w:val="00D87E55"/>
    <w:rsid w:val="00D942CB"/>
    <w:rsid w:val="00D96415"/>
    <w:rsid w:val="00D96916"/>
    <w:rsid w:val="00DA121F"/>
    <w:rsid w:val="00DA13E8"/>
    <w:rsid w:val="00DA3553"/>
    <w:rsid w:val="00DB62DB"/>
    <w:rsid w:val="00DB6AFF"/>
    <w:rsid w:val="00DD19E6"/>
    <w:rsid w:val="00DE0B9A"/>
    <w:rsid w:val="00DE2B51"/>
    <w:rsid w:val="00DE539E"/>
    <w:rsid w:val="00DE6BC5"/>
    <w:rsid w:val="00DE7AAC"/>
    <w:rsid w:val="00DF05FA"/>
    <w:rsid w:val="00DF4EE9"/>
    <w:rsid w:val="00DF5EE8"/>
    <w:rsid w:val="00DF6731"/>
    <w:rsid w:val="00E02423"/>
    <w:rsid w:val="00E106AC"/>
    <w:rsid w:val="00E11395"/>
    <w:rsid w:val="00E20E64"/>
    <w:rsid w:val="00E339E1"/>
    <w:rsid w:val="00E3746A"/>
    <w:rsid w:val="00E37E5F"/>
    <w:rsid w:val="00E40315"/>
    <w:rsid w:val="00E41FA4"/>
    <w:rsid w:val="00E43206"/>
    <w:rsid w:val="00E44628"/>
    <w:rsid w:val="00E5448C"/>
    <w:rsid w:val="00E649D5"/>
    <w:rsid w:val="00E64DA8"/>
    <w:rsid w:val="00E65A28"/>
    <w:rsid w:val="00E73088"/>
    <w:rsid w:val="00E746DD"/>
    <w:rsid w:val="00E815EF"/>
    <w:rsid w:val="00E901FE"/>
    <w:rsid w:val="00E9395B"/>
    <w:rsid w:val="00E95467"/>
    <w:rsid w:val="00E971D4"/>
    <w:rsid w:val="00EA2201"/>
    <w:rsid w:val="00EA598C"/>
    <w:rsid w:val="00EB4554"/>
    <w:rsid w:val="00EB56AA"/>
    <w:rsid w:val="00EB6279"/>
    <w:rsid w:val="00EB69D4"/>
    <w:rsid w:val="00ED2673"/>
    <w:rsid w:val="00ED33BC"/>
    <w:rsid w:val="00ED39D6"/>
    <w:rsid w:val="00ED6B70"/>
    <w:rsid w:val="00EE748D"/>
    <w:rsid w:val="00EF5E61"/>
    <w:rsid w:val="00F01A4C"/>
    <w:rsid w:val="00F13BF9"/>
    <w:rsid w:val="00F21146"/>
    <w:rsid w:val="00F24C7E"/>
    <w:rsid w:val="00F26CA7"/>
    <w:rsid w:val="00F276EB"/>
    <w:rsid w:val="00F305AA"/>
    <w:rsid w:val="00F306C3"/>
    <w:rsid w:val="00F30E47"/>
    <w:rsid w:val="00F31A3E"/>
    <w:rsid w:val="00F32C23"/>
    <w:rsid w:val="00F3786F"/>
    <w:rsid w:val="00F41758"/>
    <w:rsid w:val="00F4392E"/>
    <w:rsid w:val="00F473E1"/>
    <w:rsid w:val="00F522B4"/>
    <w:rsid w:val="00F60382"/>
    <w:rsid w:val="00F60CA3"/>
    <w:rsid w:val="00F6191A"/>
    <w:rsid w:val="00F61A34"/>
    <w:rsid w:val="00F67E98"/>
    <w:rsid w:val="00F7118E"/>
    <w:rsid w:val="00F73351"/>
    <w:rsid w:val="00F7447E"/>
    <w:rsid w:val="00F77F4D"/>
    <w:rsid w:val="00F81FC9"/>
    <w:rsid w:val="00F821B4"/>
    <w:rsid w:val="00F8311D"/>
    <w:rsid w:val="00F83725"/>
    <w:rsid w:val="00F84198"/>
    <w:rsid w:val="00F84C05"/>
    <w:rsid w:val="00F87033"/>
    <w:rsid w:val="00F93057"/>
    <w:rsid w:val="00F932E7"/>
    <w:rsid w:val="00F961C0"/>
    <w:rsid w:val="00F968C6"/>
    <w:rsid w:val="00FB138C"/>
    <w:rsid w:val="00FB3DEF"/>
    <w:rsid w:val="00FB6EC3"/>
    <w:rsid w:val="00FC6C42"/>
    <w:rsid w:val="00FD2A40"/>
    <w:rsid w:val="00FD564A"/>
    <w:rsid w:val="00FE1105"/>
    <w:rsid w:val="00FE2B5A"/>
    <w:rsid w:val="00FE5B69"/>
    <w:rsid w:val="00FE7555"/>
    <w:rsid w:val="00FE7880"/>
    <w:rsid w:val="00FF25F6"/>
    <w:rsid w:val="00FF7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5B0A9"/>
  <w15:chartTrackingRefBased/>
  <w15:docId w15:val="{49182476-40D2-41E3-8A65-6F2E7F10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4ACB"/>
    <w:pPr>
      <w:spacing w:after="240"/>
    </w:pPr>
    <w:rPr>
      <w:rFonts w:ascii="Arial" w:hAnsi="Arial"/>
      <w:lang w:val="en-GB" w:eastAsia="en-GB"/>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autoRedefine/>
    <w:semiHidden/>
    <w:rsid w:val="007E0E74"/>
    <w:pPr>
      <w:spacing w:after="60"/>
      <w:ind w:left="142" w:hanging="142"/>
      <w:jc w:val="both"/>
    </w:pPr>
    <w:rPr>
      <w:rFonts w:ascii="Times New Roman" w:hAnsi="Times New Roman"/>
    </w:rPr>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uiPriority w:val="22"/>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7E0E74"/>
    <w:pPr>
      <w:spacing w:after="60"/>
      <w:ind w:left="284" w:hanging="284"/>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character" w:styleId="CommentReference">
    <w:name w:val="annotation reference"/>
    <w:uiPriority w:val="99"/>
    <w:rsid w:val="00373615"/>
    <w:rPr>
      <w:sz w:val="16"/>
      <w:szCs w:val="16"/>
    </w:rPr>
  </w:style>
  <w:style w:type="paragraph" w:styleId="CommentText">
    <w:name w:val="annotation text"/>
    <w:basedOn w:val="Normal"/>
    <w:link w:val="CommentTextChar"/>
    <w:rsid w:val="00373615"/>
    <w:pPr>
      <w:widowControl w:val="0"/>
      <w:spacing w:before="100" w:after="100"/>
    </w:pPr>
    <w:rPr>
      <w:rFonts w:ascii="Times New Roman" w:hAnsi="Times New Roman"/>
      <w:snapToGrid w:val="0"/>
      <w:lang w:val="en-US" w:eastAsia="en-US"/>
    </w:rPr>
  </w:style>
  <w:style w:type="character" w:customStyle="1" w:styleId="CommentTextChar">
    <w:name w:val="Comment Text Char"/>
    <w:link w:val="CommentText"/>
    <w:rsid w:val="00373615"/>
    <w:rPr>
      <w:snapToGrid w:val="0"/>
      <w:lang w:val="en-US" w:eastAsia="en-US"/>
    </w:rPr>
  </w:style>
  <w:style w:type="paragraph" w:styleId="CommentSubject">
    <w:name w:val="annotation subject"/>
    <w:basedOn w:val="CommentText"/>
    <w:next w:val="CommentText"/>
    <w:link w:val="CommentSubjectChar"/>
    <w:rsid w:val="008512A1"/>
    <w:pPr>
      <w:widowControl/>
      <w:spacing w:before="0" w:after="240"/>
    </w:pPr>
    <w:rPr>
      <w:rFonts w:ascii="Arial" w:hAnsi="Arial"/>
      <w:b/>
      <w:bCs/>
      <w:snapToGrid/>
      <w:lang w:val="en-GB" w:eastAsia="en-GB"/>
    </w:rPr>
  </w:style>
  <w:style w:type="character" w:customStyle="1" w:styleId="CommentSubjectChar">
    <w:name w:val="Comment Subject Char"/>
    <w:link w:val="CommentSubject"/>
    <w:rsid w:val="008512A1"/>
    <w:rPr>
      <w:rFonts w:ascii="Arial" w:hAnsi="Arial"/>
      <w:b/>
      <w:bCs/>
      <w:snapToGrid/>
      <w:lang w:val="en-US" w:eastAsia="en-US"/>
    </w:rPr>
  </w:style>
  <w:style w:type="paragraph" w:styleId="Revision">
    <w:name w:val="Revision"/>
    <w:hidden/>
    <w:uiPriority w:val="99"/>
    <w:semiHidden/>
    <w:rsid w:val="004F0038"/>
    <w:rPr>
      <w:rFonts w:ascii="Arial" w:hAnsi="Arial"/>
      <w:lang w:val="en-GB" w:eastAsia="en-GB"/>
    </w:rPr>
  </w:style>
  <w:style w:type="character" w:customStyle="1" w:styleId="EndnoteTextChar">
    <w:name w:val="Endnote Text Char"/>
    <w:link w:val="EndnoteText"/>
    <w:semiHidden/>
    <w:rsid w:val="007E0E74"/>
  </w:style>
  <w:style w:type="paragraph" w:customStyle="1" w:styleId="PRAGHeading2">
    <w:name w:val="PRAG Heading 2"/>
    <w:basedOn w:val="Normal"/>
    <w:rsid w:val="006C28CA"/>
    <w:pPr>
      <w:widowControl w:val="0"/>
      <w:numPr>
        <w:numId w:val="9"/>
      </w:numPr>
      <w:spacing w:before="100" w:after="100"/>
    </w:pPr>
    <w:rPr>
      <w:rFonts w:ascii="Times New Roman" w:hAnsi="Times New Roman"/>
      <w:snapToGrid w:val="0"/>
      <w:sz w:val="24"/>
      <w:lang w:val="fr-FR" w:eastAsia="en-US"/>
    </w:rPr>
  </w:style>
  <w:style w:type="paragraph" w:customStyle="1" w:styleId="Numbered">
    <w:name w:val="Numbered"/>
    <w:basedOn w:val="Normal"/>
    <w:link w:val="NumberedChar"/>
    <w:qFormat/>
    <w:rsid w:val="00F41758"/>
    <w:pPr>
      <w:numPr>
        <w:numId w:val="10"/>
      </w:numPr>
      <w:spacing w:after="0"/>
      <w:jc w:val="both"/>
    </w:pPr>
    <w:rPr>
      <w:rFonts w:ascii="Times New Roman" w:hAnsi="Times New Roman"/>
      <w:sz w:val="24"/>
      <w:szCs w:val="24"/>
    </w:rPr>
  </w:style>
  <w:style w:type="character" w:customStyle="1" w:styleId="NumberedChar">
    <w:name w:val="Numbered Char"/>
    <w:link w:val="Numbered"/>
    <w:rsid w:val="00F41758"/>
    <w:rPr>
      <w:sz w:val="24"/>
      <w:szCs w:val="24"/>
    </w:rPr>
  </w:style>
  <w:style w:type="character" w:styleId="UnresolvedMention">
    <w:name w:val="Unresolved Mention"/>
    <w:uiPriority w:val="99"/>
    <w:semiHidden/>
    <w:unhideWhenUsed/>
    <w:rsid w:val="00CC36DF"/>
    <w:rPr>
      <w:color w:val="605E5C"/>
      <w:shd w:val="clear" w:color="auto" w:fill="E1DFDD"/>
    </w:rPr>
  </w:style>
  <w:style w:type="character" w:customStyle="1" w:styleId="FooterChar">
    <w:name w:val="Footer Char"/>
    <w:link w:val="Footer"/>
    <w:uiPriority w:val="99"/>
    <w:rsid w:val="004A085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844">
      <w:bodyDiv w:val="1"/>
      <w:marLeft w:val="0"/>
      <w:marRight w:val="0"/>
      <w:marTop w:val="0"/>
      <w:marBottom w:val="0"/>
      <w:divBdr>
        <w:top w:val="none" w:sz="0" w:space="0" w:color="auto"/>
        <w:left w:val="none" w:sz="0" w:space="0" w:color="auto"/>
        <w:bottom w:val="none" w:sz="0" w:space="0" w:color="auto"/>
        <w:right w:val="none" w:sz="0" w:space="0" w:color="auto"/>
      </w:divBdr>
    </w:div>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688916263">
      <w:bodyDiv w:val="1"/>
      <w:marLeft w:val="0"/>
      <w:marRight w:val="0"/>
      <w:marTop w:val="0"/>
      <w:marBottom w:val="0"/>
      <w:divBdr>
        <w:top w:val="none" w:sz="0" w:space="0" w:color="auto"/>
        <w:left w:val="none" w:sz="0" w:space="0" w:color="auto"/>
        <w:bottom w:val="none" w:sz="0" w:space="0" w:color="auto"/>
        <w:right w:val="none" w:sz="0" w:space="0" w:color="auto"/>
      </w:divBdr>
    </w:div>
    <w:div w:id="1325739632">
      <w:bodyDiv w:val="1"/>
      <w:marLeft w:val="0"/>
      <w:marRight w:val="0"/>
      <w:marTop w:val="0"/>
      <w:marBottom w:val="0"/>
      <w:divBdr>
        <w:top w:val="none" w:sz="0" w:space="0" w:color="auto"/>
        <w:left w:val="none" w:sz="0" w:space="0" w:color="auto"/>
        <w:bottom w:val="none" w:sz="0" w:space="0" w:color="auto"/>
        <w:right w:val="none" w:sz="0" w:space="0" w:color="auto"/>
      </w:divBdr>
    </w:div>
    <w:div w:id="1359550385">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hyperlink" Target="mailto:tenders@eucap-som.eu" TargetMode="Externa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Annexes" TargetMode="External"/><Relationship Id="rId5" Type="http://schemas.openxmlformats.org/officeDocument/2006/relationships/webSettings" Target="webSettings.xml"/><Relationship Id="rId15" Type="http://schemas.openxmlformats.org/officeDocument/2006/relationships/hyperlink" Target="mailto:tenders@eucap-som.eu" TargetMode="Externa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ikis.ec.europa.eu/display/ExactExternalWiki/Annex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8D96A-92E4-456F-A231-8157D611D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2768</Words>
  <Characters>15778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1</vt:lpstr>
    </vt:vector>
  </TitlesOfParts>
  <Company>European Commission</Company>
  <LinksUpToDate>false</LinksUpToDate>
  <CharactersWithSpaces>18509</CharactersWithSpaces>
  <SharedDoc>false</SharedDoc>
  <HLinks>
    <vt:vector size="6" baseType="variant">
      <vt:variant>
        <vt:i4>5308446</vt:i4>
      </vt:variant>
      <vt:variant>
        <vt:i4>0</vt:i4>
      </vt:variant>
      <vt:variant>
        <vt:i4>0</vt:i4>
      </vt:variant>
      <vt:variant>
        <vt:i4>5</vt:i4>
      </vt:variant>
      <vt:variant>
        <vt:lpwstr>http://ec.europa.eu/europeaid/prag/annexes.do?chapterTitleCode=A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Alice WANJA</cp:lastModifiedBy>
  <cp:revision>5</cp:revision>
  <cp:lastPrinted>2018-04-20T13:05:00Z</cp:lastPrinted>
  <dcterms:created xsi:type="dcterms:W3CDTF">2025-03-28T07:40:00Z</dcterms:created>
  <dcterms:modified xsi:type="dcterms:W3CDTF">2026-09-17T06:57:00Z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4" name="Checked by">
    <vt:lpwstr>cajalja</vt:lpwstr>
  </property>
  <property fmtid="{D5CDD505-2E9C-101B-9397-08002B2CF9AE}" pid="5" name="Editor">
    <vt:lpwstr>kilbyrn</vt:lpwstr>
  </property>
  <property fmtid="{D5CDD505-2E9C-101B-9397-08002B2CF9AE}" pid="6" name="MSIP_Label_6bd9ddd1-4d20-43f6-abfa-fc3c07406f94_Enabled">
    <vt:lpwstr>true</vt:lpwstr>
  </property>
  <property fmtid="{D5CDD505-2E9C-101B-9397-08002B2CF9AE}" pid="7" name="MSIP_Label_6bd9ddd1-4d20-43f6-abfa-fc3c07406f94_SetDate">
    <vt:lpwstr>2023-03-13T10:49:48Z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ebdfeae3-e5c1-427b-a2eb-ba79eb720013</vt:lpwstr>
  </property>
  <property fmtid="{D5CDD505-2E9C-101B-9397-08002B2CF9AE}" pid="12" name="MSIP_Label_6bd9ddd1-4d20-43f6-abfa-fc3c07406f94_ContentBits">
    <vt:lpwstr>0</vt:lpwstr>
  </property>
</Properties>
</file>