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6D" w:rsidRDefault="00D60111" w:rsidP="00A365B6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A365B6">
        <w:rPr>
          <w:rFonts w:ascii="Arial" w:eastAsia="Calibri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6192" behindDoc="0" locked="0" layoutInCell="1" allowOverlap="1" wp14:anchorId="5C8B9D5F" wp14:editId="732134A1">
            <wp:simplePos x="0" y="0"/>
            <wp:positionH relativeFrom="column">
              <wp:posOffset>2616835</wp:posOffset>
            </wp:positionH>
            <wp:positionV relativeFrom="paragraph">
              <wp:posOffset>31750</wp:posOffset>
            </wp:positionV>
            <wp:extent cx="774065" cy="506095"/>
            <wp:effectExtent l="0" t="0" r="698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D3A" w:rsidRPr="00A365B6">
        <w:rPr>
          <w:rFonts w:ascii="Arial" w:hAnsi="Arial" w:cs="Arial"/>
          <w:sz w:val="22"/>
          <w:szCs w:val="22"/>
        </w:rPr>
        <w:tab/>
      </w:r>
    </w:p>
    <w:tbl>
      <w:tblPr>
        <w:tblW w:w="8730" w:type="dxa"/>
        <w:tblInd w:w="7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30"/>
      </w:tblGrid>
      <w:tr w:rsidR="001E332F" w:rsidRPr="00A365B6" w:rsidTr="001E332F">
        <w:trPr>
          <w:trHeight w:val="397"/>
        </w:trPr>
        <w:tc>
          <w:tcPr>
            <w:tcW w:w="8730" w:type="dxa"/>
          </w:tcPr>
          <w:p w:rsidR="001E332F" w:rsidRPr="00A365B6" w:rsidRDefault="001E332F" w:rsidP="00E91938">
            <w:pPr>
              <w:spacing w:line="240" w:lineRule="auto"/>
              <w:ind w:right="306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32F" w:rsidRPr="00A365B6" w:rsidTr="001E332F">
        <w:trPr>
          <w:trHeight w:val="397"/>
        </w:trPr>
        <w:tc>
          <w:tcPr>
            <w:tcW w:w="8730" w:type="dxa"/>
          </w:tcPr>
          <w:p w:rsidR="001E332F" w:rsidRPr="00A365B6" w:rsidRDefault="001E332F" w:rsidP="00E9193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332F" w:rsidRPr="00D60111" w:rsidRDefault="00D60111" w:rsidP="00D60111">
      <w:pPr>
        <w:spacing w:before="100" w:beforeAutospacing="1" w:after="100" w:afterAutospacing="1" w:line="240" w:lineRule="auto"/>
        <w:jc w:val="right"/>
        <w:outlineLvl w:val="0"/>
        <w:rPr>
          <w:szCs w:val="24"/>
          <w:lang w:eastAsia="en-GB"/>
        </w:rPr>
      </w:pPr>
      <w:r w:rsidRPr="00D60111">
        <w:rPr>
          <w:szCs w:val="24"/>
          <w:lang w:eastAsia="en-GB"/>
        </w:rPr>
        <w:t>14 February 2022</w:t>
      </w:r>
    </w:p>
    <w:p w:rsidR="00D60111" w:rsidRPr="00A365B6" w:rsidRDefault="00D60111" w:rsidP="00D601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>EUROPEAN EXTERNAL ACTION SERVICE</w:t>
      </w:r>
    </w:p>
    <w:p w:rsidR="001E332F" w:rsidRDefault="001E332F" w:rsidP="00D60111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48"/>
          <w:szCs w:val="48"/>
          <w:lang w:eastAsia="en-GB"/>
        </w:rPr>
      </w:pPr>
      <w:r w:rsidRPr="001E332F">
        <w:rPr>
          <w:b/>
          <w:bCs/>
          <w:kern w:val="36"/>
          <w:sz w:val="48"/>
          <w:szCs w:val="48"/>
          <w:lang w:eastAsia="en-GB"/>
        </w:rPr>
        <w:t>Vacancy Notice</w:t>
      </w:r>
      <w:r w:rsidR="00D60111">
        <w:rPr>
          <w:b/>
          <w:bCs/>
          <w:kern w:val="36"/>
          <w:sz w:val="48"/>
          <w:szCs w:val="48"/>
          <w:lang w:eastAsia="en-GB"/>
        </w:rPr>
        <w:t xml:space="preserve"> </w:t>
      </w:r>
    </w:p>
    <w:p w:rsidR="00D60111" w:rsidRPr="00D60111" w:rsidRDefault="00D60111" w:rsidP="00D60111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36"/>
          <w:szCs w:val="48"/>
          <w:lang w:eastAsia="en-GB"/>
        </w:rPr>
      </w:pPr>
      <w:r w:rsidRPr="00D60111">
        <w:rPr>
          <w:b/>
          <w:bCs/>
          <w:kern w:val="36"/>
          <w:sz w:val="36"/>
          <w:szCs w:val="48"/>
          <w:lang w:eastAsia="en-GB"/>
        </w:rPr>
        <w:t xml:space="preserve">Political Adviser </w:t>
      </w:r>
      <w:r w:rsidR="001E332F" w:rsidRPr="001E332F">
        <w:rPr>
          <w:b/>
          <w:bCs/>
          <w:kern w:val="36"/>
          <w:sz w:val="36"/>
          <w:szCs w:val="48"/>
          <w:lang w:eastAsia="en-GB"/>
        </w:rPr>
        <w:t xml:space="preserve">to the EUSR </w:t>
      </w:r>
      <w:r w:rsidRPr="00D60111">
        <w:rPr>
          <w:b/>
          <w:bCs/>
          <w:kern w:val="36"/>
          <w:sz w:val="36"/>
          <w:szCs w:val="48"/>
          <w:lang w:eastAsia="en-GB"/>
        </w:rPr>
        <w:t>for the South Caucasus and the crisis in Georgia</w:t>
      </w:r>
    </w:p>
    <w:p w:rsidR="001E332F" w:rsidRDefault="001E332F" w:rsidP="00D60111">
      <w:pPr>
        <w:spacing w:before="100" w:beforeAutospacing="1" w:after="100" w:afterAutospacing="1" w:line="240" w:lineRule="auto"/>
        <w:outlineLvl w:val="0"/>
        <w:rPr>
          <w:szCs w:val="24"/>
          <w:lang w:eastAsia="en-GB"/>
        </w:rPr>
      </w:pPr>
      <w:r w:rsidRPr="001E332F">
        <w:rPr>
          <w:szCs w:val="24"/>
          <w:lang w:eastAsia="en-GB"/>
        </w:rPr>
        <w:t>The EU Special Representative (EUSR)</w:t>
      </w:r>
      <w:r w:rsidR="00D60111" w:rsidRPr="00D60111">
        <w:t xml:space="preserve"> </w:t>
      </w:r>
      <w:r w:rsidR="00D60111" w:rsidRPr="00D60111">
        <w:rPr>
          <w:szCs w:val="24"/>
          <w:lang w:eastAsia="en-GB"/>
        </w:rPr>
        <w:t>for the South Caucasus and the crisis in Georgia</w:t>
      </w:r>
      <w:r w:rsidRPr="001E332F">
        <w:rPr>
          <w:szCs w:val="24"/>
          <w:lang w:eastAsia="en-GB"/>
        </w:rPr>
        <w:t xml:space="preserve"> is seeking to appoint a </w:t>
      </w:r>
      <w:r w:rsidR="00D60111">
        <w:rPr>
          <w:szCs w:val="24"/>
          <w:lang w:eastAsia="en-GB"/>
        </w:rPr>
        <w:t>political adviser based in Georgia</w:t>
      </w:r>
      <w:r w:rsidRPr="001E332F">
        <w:rPr>
          <w:szCs w:val="24"/>
          <w:lang w:eastAsia="en-GB"/>
        </w:rPr>
        <w:t>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0"/>
        <w:gridCol w:w="6521"/>
      </w:tblGrid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6521" w:type="dxa"/>
          </w:tcPr>
          <w:p w:rsidR="00A365B6" w:rsidRPr="00A365B6" w:rsidRDefault="00A365B6" w:rsidP="00E1456D">
            <w:pPr>
              <w:spacing w:line="240" w:lineRule="auto"/>
              <w:ind w:right="306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EU Special Representative for the South Caucasus and the crisis in Georgia</w:t>
            </w: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A365B6" w:rsidRDefault="00A365B6" w:rsidP="00D764C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br w:type="page"/>
              <w:t>Job Title</w:t>
            </w:r>
          </w:p>
        </w:tc>
        <w:tc>
          <w:tcPr>
            <w:tcW w:w="6521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POLITICAL ADVISER BASED IN GEORGIA</w:t>
            </w:r>
          </w:p>
          <w:p w:rsidR="00A365B6" w:rsidRPr="00A365B6" w:rsidRDefault="00A365B6" w:rsidP="00E1456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Organisation:</w:t>
            </w:r>
          </w:p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European Union Special Representative for South Caucasus and Crisis in Georgia</w:t>
            </w: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365B6">
              <w:rPr>
                <w:rFonts w:ascii="Arial" w:eastAsia="Calibri" w:hAnsi="Arial" w:cs="Arial"/>
                <w:bCs/>
                <w:sz w:val="22"/>
                <w:szCs w:val="22"/>
              </w:rPr>
              <w:t>Duty Station</w:t>
            </w:r>
          </w:p>
        </w:tc>
        <w:tc>
          <w:tcPr>
            <w:tcW w:w="6521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365B6">
              <w:rPr>
                <w:rFonts w:ascii="Arial" w:eastAsia="Calibri" w:hAnsi="Arial" w:cs="Arial"/>
                <w:sz w:val="22"/>
                <w:szCs w:val="22"/>
              </w:rPr>
              <w:t>Tbilisi, Georgia</w:t>
            </w: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A365B6" w:rsidRDefault="00A365B6" w:rsidP="00D764C6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365B6">
              <w:rPr>
                <w:rFonts w:ascii="Arial" w:eastAsia="Calibri" w:hAnsi="Arial" w:cs="Arial"/>
                <w:sz w:val="22"/>
                <w:szCs w:val="22"/>
              </w:rPr>
              <w:t>Availability</w:t>
            </w:r>
          </w:p>
        </w:tc>
        <w:tc>
          <w:tcPr>
            <w:tcW w:w="6521" w:type="dxa"/>
          </w:tcPr>
          <w:p w:rsidR="00A365B6" w:rsidRPr="00A365B6" w:rsidRDefault="00E1456D" w:rsidP="00E1456D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As soon as possible</w:t>
            </w: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D60111" w:rsidRDefault="00D60111" w:rsidP="00D764C6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60111">
              <w:rPr>
                <w:rFonts w:ascii="Arial" w:eastAsia="Calibri" w:hAnsi="Arial" w:cs="Arial"/>
                <w:b/>
                <w:sz w:val="22"/>
                <w:szCs w:val="22"/>
              </w:rPr>
              <w:t>CONTRACT REGIME</w:t>
            </w:r>
          </w:p>
        </w:tc>
        <w:tc>
          <w:tcPr>
            <w:tcW w:w="6521" w:type="dxa"/>
          </w:tcPr>
          <w:p w:rsidR="00A365B6" w:rsidRPr="00D60111" w:rsidRDefault="00D60111" w:rsidP="00E1456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111">
              <w:rPr>
                <w:rFonts w:ascii="Arial" w:hAnsi="Arial" w:cs="Arial"/>
                <w:b/>
                <w:sz w:val="22"/>
                <w:szCs w:val="22"/>
              </w:rPr>
              <w:t xml:space="preserve">INTERNATIONALLY CONTRACTED </w:t>
            </w: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Category</w:t>
            </w:r>
          </w:p>
        </w:tc>
        <w:tc>
          <w:tcPr>
            <w:tcW w:w="6521" w:type="dxa"/>
          </w:tcPr>
          <w:p w:rsid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</w:t>
            </w:r>
            <w:r w:rsidR="00DD4036">
              <w:rPr>
                <w:rFonts w:ascii="Arial" w:hAnsi="Arial" w:cs="Arial"/>
                <w:sz w:val="22"/>
                <w:szCs w:val="22"/>
              </w:rPr>
              <w:t xml:space="preserve"> level</w:t>
            </w:r>
          </w:p>
        </w:tc>
      </w:tr>
      <w:tr w:rsidR="00A365B6" w:rsidRPr="00A365B6" w:rsidTr="00D764C6">
        <w:trPr>
          <w:trHeight w:val="397"/>
        </w:trPr>
        <w:tc>
          <w:tcPr>
            <w:tcW w:w="2760" w:type="dxa"/>
            <w:tcBorders>
              <w:bottom w:val="nil"/>
            </w:tcBorders>
          </w:tcPr>
          <w:p w:rsidR="00A365B6" w:rsidRPr="00A365B6" w:rsidRDefault="00A365B6" w:rsidP="00E1456D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365B6">
              <w:rPr>
                <w:rFonts w:ascii="Arial" w:eastAsia="Calibri" w:hAnsi="Arial" w:cs="Arial"/>
                <w:sz w:val="22"/>
                <w:szCs w:val="22"/>
              </w:rPr>
              <w:t>Security Clearance Level</w:t>
            </w:r>
          </w:p>
        </w:tc>
        <w:tc>
          <w:tcPr>
            <w:tcW w:w="6521" w:type="dxa"/>
            <w:tcBorders>
              <w:bottom w:val="nil"/>
            </w:tcBorders>
          </w:tcPr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EU Secret</w:t>
            </w:r>
          </w:p>
        </w:tc>
      </w:tr>
      <w:tr w:rsidR="00E1456D" w:rsidRPr="00A365B6" w:rsidTr="00D764C6">
        <w:trPr>
          <w:trHeight w:val="753"/>
        </w:trPr>
        <w:tc>
          <w:tcPr>
            <w:tcW w:w="2760" w:type="dxa"/>
            <w:tcBorders>
              <w:bottom w:val="nil"/>
            </w:tcBorders>
          </w:tcPr>
          <w:p w:rsidR="00E1456D" w:rsidRPr="00A365B6" w:rsidRDefault="00E1456D" w:rsidP="00E1456D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456D">
              <w:rPr>
                <w:rFonts w:ascii="Arial" w:eastAsia="Calibri" w:hAnsi="Arial" w:cs="Arial"/>
                <w:sz w:val="22"/>
                <w:szCs w:val="22"/>
              </w:rPr>
              <w:t>Essential Requirement</w:t>
            </w:r>
            <w:r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</w:tc>
        <w:tc>
          <w:tcPr>
            <w:tcW w:w="6521" w:type="dxa"/>
            <w:tcBorders>
              <w:bottom w:val="nil"/>
            </w:tcBorders>
          </w:tcPr>
          <w:p w:rsidR="00E1456D" w:rsidRPr="00A365B6" w:rsidRDefault="00E1456D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1456D">
              <w:rPr>
                <w:rFonts w:ascii="Arial" w:hAnsi="Arial" w:cs="Arial"/>
                <w:sz w:val="22"/>
                <w:szCs w:val="22"/>
              </w:rPr>
              <w:t>Citizenship - Citizen of a Member State of the European Union (EU) and enjoying full rights as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456D">
              <w:rPr>
                <w:rFonts w:ascii="Arial" w:hAnsi="Arial" w:cs="Arial"/>
                <w:sz w:val="22"/>
                <w:szCs w:val="22"/>
              </w:rPr>
              <w:t>citizen.</w:t>
            </w:r>
          </w:p>
        </w:tc>
      </w:tr>
      <w:tr w:rsidR="00A365B6" w:rsidRPr="00A365B6" w:rsidTr="00D764C6">
        <w:trPr>
          <w:trHeight w:val="710"/>
        </w:trPr>
        <w:tc>
          <w:tcPr>
            <w:tcW w:w="2760" w:type="dxa"/>
          </w:tcPr>
          <w:p w:rsidR="00A365B6" w:rsidRPr="00A365B6" w:rsidRDefault="005A4051" w:rsidP="00E1456D">
            <w:pPr>
              <w:spacing w:line="24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Methodology</w:t>
            </w:r>
          </w:p>
          <w:p w:rsidR="00A365B6" w:rsidRPr="00A365B6" w:rsidRDefault="00A365B6" w:rsidP="00E1456D">
            <w:pPr>
              <w:spacing w:line="24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 xml:space="preserve">Interested candidates should use the </w:t>
            </w:r>
            <w:r w:rsidR="00093D17">
              <w:rPr>
                <w:rFonts w:ascii="Arial" w:hAnsi="Arial" w:cs="Arial"/>
                <w:sz w:val="22"/>
                <w:szCs w:val="22"/>
              </w:rPr>
              <w:t>attached</w:t>
            </w:r>
            <w:r w:rsidRPr="00A365B6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093D17">
              <w:rPr>
                <w:rFonts w:ascii="Arial" w:hAnsi="Arial" w:cs="Arial"/>
                <w:sz w:val="22"/>
                <w:szCs w:val="22"/>
              </w:rPr>
              <w:t xml:space="preserve"> form </w:t>
            </w:r>
            <w:r w:rsidRPr="00A365B6">
              <w:rPr>
                <w:rFonts w:ascii="Arial" w:hAnsi="Arial" w:cs="Arial"/>
                <w:sz w:val="22"/>
                <w:szCs w:val="22"/>
              </w:rPr>
              <w:t>and s</w:t>
            </w:r>
            <w:r w:rsidR="00965817">
              <w:rPr>
                <w:rFonts w:ascii="Arial" w:hAnsi="Arial" w:cs="Arial"/>
                <w:sz w:val="22"/>
                <w:szCs w:val="22"/>
              </w:rPr>
              <w:t xml:space="preserve">end it by email </w:t>
            </w:r>
            <w:r w:rsidRPr="00A365B6">
              <w:rPr>
                <w:rFonts w:ascii="Arial" w:hAnsi="Arial" w:cs="Arial"/>
                <w:sz w:val="22"/>
                <w:szCs w:val="22"/>
              </w:rPr>
              <w:t>to the office of Special Representative for South Caucasus and Crisis in Georgia:</w:t>
            </w:r>
          </w:p>
          <w:p w:rsidR="00A365B6" w:rsidRPr="00A365B6" w:rsidRDefault="00965817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A365B6" w:rsidRPr="00A365B6">
                <w:rPr>
                  <w:rFonts w:ascii="Arial" w:hAnsi="Arial" w:cs="Arial"/>
                  <w:sz w:val="22"/>
                  <w:szCs w:val="22"/>
                </w:rPr>
                <w:t>Bjoern.KUEHNE@ext.eeas.europa.eu</w:t>
              </w:r>
            </w:hyperlink>
            <w:r w:rsidR="00A365B6" w:rsidRPr="00A365B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A365B6" w:rsidRPr="00DD403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D4036">
              <w:rPr>
                <w:rFonts w:ascii="Arial" w:hAnsi="Arial" w:cs="Arial"/>
                <w:sz w:val="22"/>
                <w:szCs w:val="22"/>
                <w:lang w:val="de-DE"/>
              </w:rPr>
              <w:t>Tel. +32 2 584 20 05</w:t>
            </w:r>
          </w:p>
          <w:p w:rsidR="00A365B6" w:rsidRPr="00DD403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D4036">
              <w:rPr>
                <w:rFonts w:ascii="Arial" w:hAnsi="Arial" w:cs="Arial"/>
                <w:sz w:val="22"/>
                <w:szCs w:val="22"/>
                <w:lang w:val="de-DE"/>
              </w:rPr>
              <w:t>and</w:t>
            </w:r>
          </w:p>
          <w:p w:rsidR="00A365B6" w:rsidRPr="00DD4036" w:rsidRDefault="00965817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hyperlink r:id="rId9" w:history="1">
              <w:r w:rsidR="00A365B6" w:rsidRPr="00DD4036">
                <w:rPr>
                  <w:rFonts w:ascii="Arial" w:hAnsi="Arial" w:cs="Arial"/>
                  <w:sz w:val="22"/>
                  <w:szCs w:val="22"/>
                  <w:lang w:val="de-DE"/>
                </w:rPr>
                <w:t>Joanna.RAU@ext.eeas.europa.eu</w:t>
              </w:r>
            </w:hyperlink>
          </w:p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65B6">
              <w:rPr>
                <w:rFonts w:ascii="Arial" w:hAnsi="Arial" w:cs="Arial"/>
                <w:sz w:val="22"/>
                <w:szCs w:val="22"/>
              </w:rPr>
              <w:t>Tel: + 32 2 584 91 83</w:t>
            </w:r>
          </w:p>
          <w:p w:rsidR="00A365B6" w:rsidRPr="00A365B6" w:rsidRDefault="00A365B6" w:rsidP="00E145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111" w:rsidRPr="00A365B6" w:rsidTr="00D764C6">
        <w:trPr>
          <w:trHeight w:val="710"/>
        </w:trPr>
        <w:tc>
          <w:tcPr>
            <w:tcW w:w="9281" w:type="dxa"/>
            <w:gridSpan w:val="2"/>
          </w:tcPr>
          <w:p w:rsidR="00D764C6" w:rsidRDefault="00D764C6" w:rsidP="00D60111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60111" w:rsidRPr="00D60111" w:rsidRDefault="00D60111" w:rsidP="00D764C6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60111">
              <w:rPr>
                <w:rFonts w:ascii="Arial" w:hAnsi="Arial" w:cs="Arial"/>
                <w:b/>
                <w:szCs w:val="22"/>
              </w:rPr>
              <w:t xml:space="preserve">The closing date for applications is </w:t>
            </w:r>
            <w:r w:rsidR="00D764C6">
              <w:rPr>
                <w:rFonts w:ascii="Arial" w:hAnsi="Arial" w:cs="Arial"/>
                <w:b/>
                <w:szCs w:val="22"/>
              </w:rPr>
              <w:t>Friday, 4 March 2022 (COB)</w:t>
            </w:r>
          </w:p>
        </w:tc>
      </w:tr>
    </w:tbl>
    <w:p w:rsidR="000E5D3A" w:rsidRPr="00A365B6" w:rsidRDefault="000E5D3A" w:rsidP="00E1456D">
      <w:pPr>
        <w:pStyle w:val="Footer"/>
        <w:tabs>
          <w:tab w:val="clear" w:pos="4820"/>
          <w:tab w:val="clear" w:pos="7371"/>
          <w:tab w:val="clear" w:pos="9639"/>
        </w:tabs>
        <w:spacing w:line="24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:rsidR="00903F66" w:rsidRPr="00A365B6" w:rsidRDefault="00903F66" w:rsidP="00E1456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F34C6" w:rsidRPr="00A365B6" w:rsidRDefault="00FF34C6" w:rsidP="00E1456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F34C6" w:rsidRPr="00A365B6" w:rsidRDefault="00FF34C6" w:rsidP="00E1456D">
      <w:pPr>
        <w:spacing w:line="240" w:lineRule="auto"/>
        <w:ind w:right="30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34C6" w:rsidRPr="00A365B6" w:rsidRDefault="00FF34C6" w:rsidP="00E1456D">
      <w:pPr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365B6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:rsidR="006B3A84" w:rsidRPr="00A365B6" w:rsidRDefault="006B3A84" w:rsidP="00A365B6">
      <w:pPr>
        <w:widowControl w:val="0"/>
        <w:shd w:val="clear" w:color="auto" w:fill="FFFFFF"/>
        <w:spacing w:afterLines="60" w:after="144"/>
        <w:ind w:right="23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:rsidR="00FF34C6" w:rsidRPr="00A365B6" w:rsidRDefault="006B3A84" w:rsidP="00A365B6">
      <w:pPr>
        <w:jc w:val="center"/>
        <w:rPr>
          <w:rFonts w:ascii="Arial" w:eastAsia="Calibri" w:hAnsi="Arial" w:cs="Arial"/>
          <w:sz w:val="22"/>
          <w:szCs w:val="22"/>
        </w:rPr>
      </w:pPr>
      <w:r w:rsidRPr="00A365B6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="00FF34C6" w:rsidRPr="00A365B6">
        <w:rPr>
          <w:rFonts w:ascii="Arial" w:eastAsia="Calibri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3AC01C12" wp14:editId="7701A977">
            <wp:simplePos x="0" y="0"/>
            <wp:positionH relativeFrom="column">
              <wp:posOffset>2594610</wp:posOffset>
            </wp:positionH>
            <wp:positionV relativeFrom="paragraph">
              <wp:posOffset>20955</wp:posOffset>
            </wp:positionV>
            <wp:extent cx="774065" cy="506095"/>
            <wp:effectExtent l="0" t="0" r="698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>EUROPEAN EXTERNAL ACTION SERVICE</w:t>
      </w:r>
    </w:p>
    <w:p w:rsidR="000D2D06" w:rsidRPr="00A365B6" w:rsidRDefault="000D2D0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>EU Special Representative for the South Caucasus and the crisis in Georgia</w:t>
      </w:r>
    </w:p>
    <w:p w:rsidR="00FF34C6" w:rsidRPr="00A365B6" w:rsidRDefault="00FF34C6" w:rsidP="00A365B6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BF27EE" w:rsidP="00A365B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>Vacancy: Political Adviser based in Georgia</w:t>
      </w:r>
    </w:p>
    <w:p w:rsidR="006B3A84" w:rsidRPr="00A365B6" w:rsidRDefault="006B3A84" w:rsidP="00A365B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BF27EE" w:rsidRPr="00A365B6" w:rsidRDefault="00FF34C6" w:rsidP="00A365B6">
      <w:pPr>
        <w:widowControl w:val="0"/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 xml:space="preserve">ANNEX </w:t>
      </w:r>
    </w:p>
    <w:p w:rsidR="00FF34C6" w:rsidRPr="00A365B6" w:rsidRDefault="00FF34C6" w:rsidP="00A365B6">
      <w:pPr>
        <w:widowControl w:val="0"/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 xml:space="preserve"> </w:t>
      </w:r>
      <w:r w:rsidR="00416EC6" w:rsidRPr="00A365B6">
        <w:rPr>
          <w:rFonts w:ascii="Arial" w:eastAsia="Calibri" w:hAnsi="Arial" w:cs="Arial"/>
          <w:b/>
          <w:sz w:val="22"/>
          <w:szCs w:val="22"/>
        </w:rPr>
        <w:t>APPLICATION FORM</w:t>
      </w:r>
    </w:p>
    <w:p w:rsidR="00416EC6" w:rsidRPr="00A365B6" w:rsidRDefault="00416EC6" w:rsidP="00A365B6">
      <w:pPr>
        <w:widowControl w:val="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FF34C6" w:rsidRPr="00A365B6" w:rsidRDefault="00FF34C6" w:rsidP="00A365B6">
      <w:pPr>
        <w:widowControl w:val="0"/>
        <w:ind w:left="-851"/>
        <w:jc w:val="center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(</w:t>
      </w:r>
      <w:r w:rsidRPr="00A365B6">
        <w:rPr>
          <w:rFonts w:ascii="Arial" w:hAnsi="Arial" w:cs="Arial"/>
          <w:sz w:val="22"/>
          <w:szCs w:val="22"/>
          <w:lang w:eastAsia="pt-PT"/>
        </w:rPr>
        <w:t>Please fill the application electronically and answer each question clearly and completely.)</w:t>
      </w: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851"/>
        <w:gridCol w:w="709"/>
        <w:gridCol w:w="762"/>
        <w:gridCol w:w="2214"/>
      </w:tblGrid>
      <w:tr w:rsidR="00FF34C6" w:rsidRPr="00A365B6" w:rsidTr="00C4194D">
        <w:tc>
          <w:tcPr>
            <w:tcW w:w="9923" w:type="dxa"/>
            <w:gridSpan w:val="7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A – PERSONAL DATA</w:t>
            </w:r>
          </w:p>
        </w:tc>
      </w:tr>
      <w:tr w:rsidR="00FF34C6" w:rsidRPr="00A365B6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Family Name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402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First Name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6" w:type="dxa"/>
            <w:gridSpan w:val="2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Passport/ID number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of Birth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(DD/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YY)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693" w:type="dxa"/>
            <w:gridSpan w:val="2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Place of Birth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322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Country of Birth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214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Gender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Present nationality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Do you have multiple nationality?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5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Other nationality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Marital Status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 xml:space="preserve">Dependents 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5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Blood Type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Mailing Address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FF34C6" w:rsidRPr="00A365B6" w:rsidTr="00C4194D">
        <w:tc>
          <w:tcPr>
            <w:tcW w:w="6238" w:type="dxa"/>
            <w:gridSpan w:val="2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Street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Zip/Postal Code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2988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Town/City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250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County/State/Province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Country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2988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Telephone No.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250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Fax No.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Email Address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A365B6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B – EDUCATION AND PROFESSIONAL TRAINING</w:t>
            </w:r>
          </w:p>
        </w:tc>
      </w:tr>
    </w:tbl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D1ABEB" wp14:editId="18BD1E01">
                <wp:simplePos x="0" y="0"/>
                <wp:positionH relativeFrom="column">
                  <wp:posOffset>3400425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4C6" w:rsidRDefault="00FF34C6" w:rsidP="00FF34C6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FF78CB" wp14:editId="08C9E202">
                                  <wp:extent cx="85725" cy="85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4C6" w:rsidRDefault="00FF34C6" w:rsidP="00FF34C6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F02D89" wp14:editId="700FAD32">
                                  <wp:extent cx="85725" cy="85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1AB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7.75pt;margin-top: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" o:allowincell="f">
                <v:textbox>
                  <w:txbxContent>
                    <w:p w:rsidR="00FF34C6" w:rsidRDefault="00FF34C6" w:rsidP="00FF34C6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69FF78CB" wp14:editId="08C9E202">
                            <wp:extent cx="85725" cy="85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4C6" w:rsidRDefault="00FF34C6" w:rsidP="00FF34C6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43F02D89" wp14:editId="700FAD32">
                            <wp:extent cx="85725" cy="85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34C6" w:rsidRPr="00A365B6" w:rsidRDefault="00FF34C6" w:rsidP="00A365B6">
      <w:pPr>
        <w:widowControl w:val="0"/>
        <w:ind w:hanging="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University Education or Equivalent</w:t>
      </w: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sz w:val="22"/>
          <w:szCs w:val="22"/>
          <w:lang w:eastAsia="pt-PT"/>
        </w:rPr>
        <w:t>Give full details in chronological order starting from the most recent degree/diploma achieved. Include courses and post-graduate studies if applicable.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2126"/>
        <w:gridCol w:w="992"/>
        <w:gridCol w:w="992"/>
      </w:tblGrid>
      <w:tr w:rsidR="00FF34C6" w:rsidRPr="00A365B6" w:rsidTr="00C4194D">
        <w:trPr>
          <w:cantSplit/>
        </w:trPr>
        <w:tc>
          <w:tcPr>
            <w:tcW w:w="2836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Name Institution /University place and country</w:t>
            </w:r>
          </w:p>
        </w:tc>
        <w:tc>
          <w:tcPr>
            <w:tcW w:w="2977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 xml:space="preserve">Degrees/Qualifications Obtained 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(Title of qualification awarded)</w:t>
            </w:r>
          </w:p>
        </w:tc>
        <w:tc>
          <w:tcPr>
            <w:tcW w:w="2126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Main Course/Field of Study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Attended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</w:trPr>
        <w:tc>
          <w:tcPr>
            <w:tcW w:w="2836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From: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To:</w:t>
            </w:r>
          </w:p>
        </w:tc>
      </w:tr>
      <w:tr w:rsidR="00FF34C6" w:rsidRPr="00A365B6" w:rsidTr="00C4194D">
        <w:trPr>
          <w:trHeight w:val="500"/>
        </w:trPr>
        <w:tc>
          <w:tcPr>
            <w:tcW w:w="283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283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283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283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283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A365B6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C – EMPLOYMENT RECORD</w:t>
            </w: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sz w:val="22"/>
          <w:szCs w:val="22"/>
          <w:lang w:eastAsia="pt-PT"/>
        </w:rPr>
        <w:t>Starting with your current position, list in reverse chronological order relevant professional positions held. Use a separate block for each position.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A365B6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9923" w:type="dxa"/>
            <w:gridSpan w:val="5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Previous relevant positions (1)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A365B6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9923" w:type="dxa"/>
            <w:gridSpan w:val="5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Previous relevant positions (2)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A365B6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  <w:trHeight w:val="348"/>
        </w:trPr>
        <w:tc>
          <w:tcPr>
            <w:tcW w:w="3403" w:type="dxa"/>
            <w:vMerge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9923" w:type="dxa"/>
            <w:gridSpan w:val="5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Previous relevant positions (3)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A365B6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2485"/>
        </w:trPr>
        <w:tc>
          <w:tcPr>
            <w:tcW w:w="9923" w:type="dxa"/>
            <w:gridSpan w:val="5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Other previous employment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A365B6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500"/>
        </w:trPr>
        <w:tc>
          <w:tcPr>
            <w:tcW w:w="3403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Previous international field mission experience</w:t>
      </w: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sz w:val="22"/>
          <w:szCs w:val="22"/>
          <w:lang w:eastAsia="pt-PT"/>
        </w:rPr>
        <w:t>(Please provide exact details in reverse chronological order.)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686"/>
        <w:gridCol w:w="992"/>
        <w:gridCol w:w="992"/>
      </w:tblGrid>
      <w:tr w:rsidR="00FF34C6" w:rsidRPr="00A365B6" w:rsidTr="00C4194D">
        <w:trPr>
          <w:cantSplit/>
          <w:trHeight w:val="277"/>
        </w:trPr>
        <w:tc>
          <w:tcPr>
            <w:tcW w:w="2127" w:type="dxa"/>
            <w:vMerge w:val="restart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</w:t>
            </w:r>
          </w:p>
        </w:tc>
        <w:tc>
          <w:tcPr>
            <w:tcW w:w="2126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 xml:space="preserve">Place and country </w:t>
            </w:r>
          </w:p>
        </w:tc>
        <w:tc>
          <w:tcPr>
            <w:tcW w:w="3686" w:type="dxa"/>
            <w:vMerge w:val="restart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4" w:type="dxa"/>
            <w:gridSpan w:val="2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</w:t>
            </w:r>
            <w:r w:rsidR="006B3A84" w:rsidRPr="00A365B6">
              <w:rPr>
                <w:rFonts w:ascii="Arial" w:hAnsi="Arial" w:cs="Arial"/>
                <w:sz w:val="22"/>
                <w:szCs w:val="22"/>
                <w:lang w:eastAsia="pt-PT"/>
              </w:rPr>
              <w:t>DD/MM/YY</w:t>
            </w: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)</w:t>
            </w:r>
          </w:p>
        </w:tc>
      </w:tr>
      <w:tr w:rsidR="00FF34C6" w:rsidRPr="00A365B6" w:rsidTr="00C4194D">
        <w:trPr>
          <w:cantSplit/>
          <w:trHeight w:val="276"/>
        </w:trPr>
        <w:tc>
          <w:tcPr>
            <w:tcW w:w="2127" w:type="dxa"/>
            <w:vMerge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  <w:vMerge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FF34C6" w:rsidRPr="00A365B6" w:rsidTr="00C4194D">
        <w:trPr>
          <w:trHeight w:val="400"/>
        </w:trPr>
        <w:tc>
          <w:tcPr>
            <w:tcW w:w="2127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400"/>
        </w:trPr>
        <w:tc>
          <w:tcPr>
            <w:tcW w:w="2127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400"/>
        </w:trPr>
        <w:tc>
          <w:tcPr>
            <w:tcW w:w="2127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400"/>
        </w:trPr>
        <w:tc>
          <w:tcPr>
            <w:tcW w:w="2127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rPr>
          <w:trHeight w:val="400"/>
        </w:trPr>
        <w:tc>
          <w:tcPr>
            <w:tcW w:w="2127" w:type="dxa"/>
          </w:tcPr>
          <w:p w:rsidR="00FF34C6" w:rsidRPr="00A365B6" w:rsidRDefault="00FF34C6" w:rsidP="00A365B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992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A365B6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D – FURTHER SKILLS</w:t>
            </w: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FF34C6" w:rsidRPr="00A365B6" w:rsidTr="00C4194D">
        <w:tc>
          <w:tcPr>
            <w:tcW w:w="2694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Native Language</w:t>
            </w:r>
          </w:p>
        </w:tc>
        <w:tc>
          <w:tcPr>
            <w:tcW w:w="7229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843"/>
        <w:gridCol w:w="1843"/>
        <w:gridCol w:w="1984"/>
      </w:tblGrid>
      <w:tr w:rsidR="00FF34C6" w:rsidRPr="00A365B6" w:rsidTr="00C4194D">
        <w:tc>
          <w:tcPr>
            <w:tcW w:w="2694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7229" w:type="dxa"/>
            <w:gridSpan w:val="4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Level of proficiency</w:t>
            </w:r>
          </w:p>
        </w:tc>
      </w:tr>
      <w:tr w:rsidR="00FF34C6" w:rsidRPr="00A365B6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Other languages</w:t>
            </w:r>
          </w:p>
        </w:tc>
        <w:tc>
          <w:tcPr>
            <w:tcW w:w="1559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Speak</w:t>
            </w: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Write</w:t>
            </w: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Read</w:t>
            </w: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Understand</w:t>
            </w:r>
          </w:p>
        </w:tc>
      </w:tr>
      <w:tr w:rsidR="00FF34C6" w:rsidRPr="00A365B6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FF34C6" w:rsidRPr="00A365B6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A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= Professional Fluency; </w:t>
      </w: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B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= Working Knowledge; </w:t>
      </w: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C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= Limited Knowledge</w:t>
      </w: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A365B6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E – ADDITIONAL INFORMATION</w:t>
            </w: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A365B6" w:rsidTr="00C4194D">
        <w:tc>
          <w:tcPr>
            <w:tcW w:w="992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List your current membership(s) in professional associations/societies and your activities in civic, public or international organisations or affairs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A365B6" w:rsidTr="00C4194D">
        <w:tc>
          <w:tcPr>
            <w:tcW w:w="992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List trades/professions in which you are currently licensed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A365B6" w:rsidTr="00C4194D">
        <w:tc>
          <w:tcPr>
            <w:tcW w:w="992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List any significant publications you have written (Do not attach)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A365B6" w:rsidTr="00C4194D">
        <w:tc>
          <w:tcPr>
            <w:tcW w:w="9923" w:type="dxa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Explain briefly why you wish to join the EUSR Office</w:t>
            </w: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FF34C6" w:rsidRPr="00A365B6" w:rsidRDefault="00FF34C6" w:rsidP="00A365B6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FF34C6" w:rsidRPr="00A365B6" w:rsidTr="00C4194D">
        <w:tc>
          <w:tcPr>
            <w:tcW w:w="9923" w:type="dxa"/>
            <w:gridSpan w:val="3"/>
          </w:tcPr>
          <w:p w:rsidR="00FF34C6" w:rsidRPr="00A365B6" w:rsidRDefault="00FF34C6" w:rsidP="00A365B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mission.</w:t>
            </w:r>
          </w:p>
        </w:tc>
      </w:tr>
      <w:tr w:rsidR="00FF34C6" w:rsidRPr="00A365B6" w:rsidTr="00C4194D">
        <w:tc>
          <w:tcPr>
            <w:tcW w:w="595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Signature</w:t>
            </w: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Place</w:t>
            </w: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</w:t>
            </w:r>
          </w:p>
        </w:tc>
      </w:tr>
      <w:tr w:rsidR="00FF34C6" w:rsidRPr="00A365B6" w:rsidTr="00C4194D">
        <w:trPr>
          <w:trHeight w:val="1091"/>
        </w:trPr>
        <w:tc>
          <w:tcPr>
            <w:tcW w:w="595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4" w:type="dxa"/>
          </w:tcPr>
          <w:p w:rsidR="00FF34C6" w:rsidRPr="00A365B6" w:rsidRDefault="00FF34C6" w:rsidP="00A365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0E5D3A" w:rsidRPr="00A365B6" w:rsidRDefault="000E5D3A" w:rsidP="00A365B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95F83" w:rsidRPr="00A365B6" w:rsidRDefault="00B95F83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B95F83" w:rsidRPr="00A365B6" w:rsidSect="00416E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1B" w:rsidRDefault="00A1341B">
      <w:r>
        <w:separator/>
      </w:r>
    </w:p>
  </w:endnote>
  <w:endnote w:type="continuationSeparator" w:id="0">
    <w:p w:rsidR="00A1341B" w:rsidRDefault="00A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Default="00FF3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86648"/>
      <w:docPartObj>
        <w:docPartGallery w:val="Page Numbers (Bottom of Page)"/>
        <w:docPartUnique/>
      </w:docPartObj>
    </w:sdtPr>
    <w:sdtEndPr/>
    <w:sdtContent>
      <w:sdt>
        <w:sdtPr>
          <w:id w:val="2028519974"/>
          <w:docPartObj>
            <w:docPartGallery w:val="Page Numbers (Top of Page)"/>
            <w:docPartUnique/>
          </w:docPartObj>
        </w:sdtPr>
        <w:sdtEndPr/>
        <w:sdtContent>
          <w:p w:rsidR="00FF34C6" w:rsidRDefault="00FF34C6">
            <w:pPr>
              <w:pStyle w:val="Footer"/>
              <w:jc w:val="right"/>
            </w:pPr>
            <w:r w:rsidRPr="0099646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6581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646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6581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F34C6" w:rsidRPr="00A1248F" w:rsidRDefault="00FF34C6" w:rsidP="00C476A1">
    <w:pPr>
      <w:jc w:val="cen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Default="00FF3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1B" w:rsidRDefault="00A1341B">
      <w:r>
        <w:separator/>
      </w:r>
    </w:p>
  </w:footnote>
  <w:footnote w:type="continuationSeparator" w:id="0">
    <w:p w:rsidR="00A1341B" w:rsidRDefault="00A1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Default="00FF3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Pr="00854422" w:rsidRDefault="00FF34C6" w:rsidP="00854422">
    <w:pPr>
      <w:jc w:val="center"/>
      <w:rPr>
        <w:sz w:val="20"/>
        <w:szCs w:val="22"/>
      </w:rPr>
    </w:pPr>
  </w:p>
  <w:p w:rsidR="00FF34C6" w:rsidRPr="00854422" w:rsidRDefault="00FF34C6" w:rsidP="00854422">
    <w:pPr>
      <w:jc w:val="center"/>
      <w:rPr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Pr="00854422" w:rsidRDefault="00FF34C6" w:rsidP="00854422">
    <w:pPr>
      <w:jc w:val="center"/>
      <w:rPr>
        <w:sz w:val="20"/>
        <w:szCs w:val="22"/>
      </w:rPr>
    </w:pPr>
    <w:r w:rsidRPr="00854422">
      <w:rPr>
        <w:noProof/>
        <w:sz w:val="20"/>
        <w:szCs w:val="22"/>
        <w:lang w:eastAsia="en-GB"/>
      </w:rPr>
      <w:drawing>
        <wp:inline distT="0" distB="0" distL="0" distR="0" wp14:anchorId="2E4FA7ED" wp14:editId="40EA0A6F">
          <wp:extent cx="774065" cy="506095"/>
          <wp:effectExtent l="0" t="0" r="6985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4C6" w:rsidRPr="00854422" w:rsidRDefault="00FF34C6" w:rsidP="00854422">
    <w:pPr>
      <w:jc w:val="center"/>
      <w:rPr>
        <w:sz w:val="20"/>
        <w:szCs w:val="22"/>
      </w:rPr>
    </w:pPr>
  </w:p>
  <w:p w:rsidR="00FF34C6" w:rsidRPr="00854422" w:rsidRDefault="00FF34C6" w:rsidP="00854422">
    <w:pPr>
      <w:jc w:val="center"/>
      <w:rPr>
        <w:b/>
        <w:sz w:val="20"/>
        <w:szCs w:val="22"/>
      </w:rPr>
    </w:pPr>
    <w:r w:rsidRPr="00854422">
      <w:rPr>
        <w:b/>
        <w:sz w:val="20"/>
        <w:szCs w:val="22"/>
      </w:rPr>
      <w:t>EUROPEAN EXTERNAL ACTION SERVICE</w:t>
    </w:r>
  </w:p>
  <w:p w:rsidR="00FF34C6" w:rsidRDefault="00FF34C6" w:rsidP="00854422">
    <w:pPr>
      <w:jc w:val="center"/>
      <w:rPr>
        <w:b/>
        <w:sz w:val="20"/>
        <w:szCs w:val="22"/>
      </w:rPr>
    </w:pPr>
    <w:r w:rsidRPr="00854422">
      <w:rPr>
        <w:b/>
        <w:sz w:val="20"/>
        <w:szCs w:val="22"/>
      </w:rPr>
      <w:t>EU Special Representative for the South Caucasus and the crisis in Georgia</w:t>
    </w:r>
  </w:p>
  <w:p w:rsidR="00FF34C6" w:rsidRPr="00854422" w:rsidRDefault="00FF34C6" w:rsidP="00854422">
    <w:pPr>
      <w:jc w:val="center"/>
      <w:rPr>
        <w:b/>
        <w:sz w:val="20"/>
        <w:szCs w:val="22"/>
      </w:rPr>
    </w:pPr>
  </w:p>
  <w:p w:rsidR="00FF34C6" w:rsidRDefault="00FF34C6" w:rsidP="00854422">
    <w:pPr>
      <w:jc w:val="center"/>
      <w:rPr>
        <w:b/>
        <w:sz w:val="22"/>
        <w:szCs w:val="22"/>
      </w:rPr>
    </w:pPr>
    <w:r w:rsidRPr="00854422">
      <w:rPr>
        <w:b/>
        <w:sz w:val="22"/>
        <w:szCs w:val="22"/>
      </w:rPr>
      <w:t>CALL FOR CONTRIBUTIONS</w:t>
    </w:r>
  </w:p>
  <w:p w:rsidR="00FF34C6" w:rsidRDefault="00FF34C6" w:rsidP="00854422">
    <w:pPr>
      <w:jc w:val="center"/>
      <w:rPr>
        <w:b/>
        <w:sz w:val="22"/>
        <w:szCs w:val="22"/>
      </w:rPr>
    </w:pPr>
  </w:p>
  <w:p w:rsidR="00FF34C6" w:rsidRPr="00854422" w:rsidRDefault="00FF34C6" w:rsidP="00854422">
    <w:pPr>
      <w:jc w:val="center"/>
      <w:rPr>
        <w:b/>
        <w:sz w:val="22"/>
        <w:szCs w:val="22"/>
      </w:rPr>
    </w:pPr>
    <w:r w:rsidRPr="00854422">
      <w:rPr>
        <w:b/>
        <w:sz w:val="22"/>
        <w:szCs w:val="22"/>
      </w:rPr>
      <w:t xml:space="preserve"> </w:t>
    </w:r>
    <w:r w:rsidRPr="00D24A75">
      <w:rPr>
        <w:b/>
        <w:sz w:val="22"/>
        <w:szCs w:val="22"/>
      </w:rPr>
      <w:t>Job description and requirements</w:t>
    </w:r>
  </w:p>
  <w:p w:rsidR="00FF34C6" w:rsidRDefault="00FF3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27"/>
    <w:multiLevelType w:val="hybridMultilevel"/>
    <w:tmpl w:val="CFCAF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D900EAA"/>
    <w:multiLevelType w:val="hybridMultilevel"/>
    <w:tmpl w:val="8916A024"/>
    <w:name w:val="WW8Num13"/>
    <w:lvl w:ilvl="0" w:tplc="040C001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3BA"/>
    <w:multiLevelType w:val="hybridMultilevel"/>
    <w:tmpl w:val="50C2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hint="default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hint="default"/>
        <w:b w:val="0"/>
        <w:i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hint="default"/>
      </w:rPr>
    </w:lvl>
  </w:abstractNum>
  <w:abstractNum w:abstractNumId="5" w15:restartNumberingAfterBreak="0">
    <w:nsid w:val="14D13E22"/>
    <w:multiLevelType w:val="hybridMultilevel"/>
    <w:tmpl w:val="DD548216"/>
    <w:lvl w:ilvl="0" w:tplc="08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70F4937"/>
    <w:multiLevelType w:val="hybridMultilevel"/>
    <w:tmpl w:val="2D64C248"/>
    <w:lvl w:ilvl="0" w:tplc="08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4CF3873"/>
    <w:multiLevelType w:val="hybridMultilevel"/>
    <w:tmpl w:val="9E8271B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47874278"/>
    <w:multiLevelType w:val="hybridMultilevel"/>
    <w:tmpl w:val="83280F5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29C62DC"/>
    <w:multiLevelType w:val="hybridMultilevel"/>
    <w:tmpl w:val="A69E9FE2"/>
    <w:lvl w:ilvl="0" w:tplc="08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93E2220"/>
    <w:multiLevelType w:val="multilevel"/>
    <w:tmpl w:val="CFFC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14"/>
  </w:num>
  <w:num w:numId="15">
    <w:abstractNumId w:val="1"/>
  </w:num>
  <w:num w:numId="16">
    <w:abstractNumId w:val="7"/>
  </w:num>
  <w:num w:numId="17">
    <w:abstractNumId w:val="13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0"/>
  </w:num>
  <w:num w:numId="23">
    <w:abstractNumId w:val="15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3705"/>
    <w:rsid w:val="00014050"/>
    <w:rsid w:val="000353AD"/>
    <w:rsid w:val="00043705"/>
    <w:rsid w:val="00093D17"/>
    <w:rsid w:val="000D2D06"/>
    <w:rsid w:val="000E5D3A"/>
    <w:rsid w:val="001228AF"/>
    <w:rsid w:val="001425DB"/>
    <w:rsid w:val="0014372B"/>
    <w:rsid w:val="0019432A"/>
    <w:rsid w:val="001C02F8"/>
    <w:rsid w:val="001E332F"/>
    <w:rsid w:val="001E757E"/>
    <w:rsid w:val="0021242E"/>
    <w:rsid w:val="00237657"/>
    <w:rsid w:val="00316370"/>
    <w:rsid w:val="00355648"/>
    <w:rsid w:val="00382D65"/>
    <w:rsid w:val="003C281B"/>
    <w:rsid w:val="003C4BE8"/>
    <w:rsid w:val="003C7F26"/>
    <w:rsid w:val="00416EC6"/>
    <w:rsid w:val="004274A2"/>
    <w:rsid w:val="00456571"/>
    <w:rsid w:val="004900FB"/>
    <w:rsid w:val="004E225C"/>
    <w:rsid w:val="004E45C6"/>
    <w:rsid w:val="00535034"/>
    <w:rsid w:val="00563948"/>
    <w:rsid w:val="0058177D"/>
    <w:rsid w:val="005904DC"/>
    <w:rsid w:val="005916A5"/>
    <w:rsid w:val="00592C73"/>
    <w:rsid w:val="005946AB"/>
    <w:rsid w:val="005A4051"/>
    <w:rsid w:val="005E1095"/>
    <w:rsid w:val="005E555B"/>
    <w:rsid w:val="0060706D"/>
    <w:rsid w:val="00697601"/>
    <w:rsid w:val="006B0B7E"/>
    <w:rsid w:val="006B3A84"/>
    <w:rsid w:val="006C707A"/>
    <w:rsid w:val="0074469E"/>
    <w:rsid w:val="00751B92"/>
    <w:rsid w:val="0083455D"/>
    <w:rsid w:val="00852F34"/>
    <w:rsid w:val="00895465"/>
    <w:rsid w:val="008D0BB0"/>
    <w:rsid w:val="00903F66"/>
    <w:rsid w:val="00965817"/>
    <w:rsid w:val="00990C6E"/>
    <w:rsid w:val="00995CE3"/>
    <w:rsid w:val="009C03E3"/>
    <w:rsid w:val="009C1E65"/>
    <w:rsid w:val="009F020C"/>
    <w:rsid w:val="009F3EDA"/>
    <w:rsid w:val="00A1341B"/>
    <w:rsid w:val="00A365B6"/>
    <w:rsid w:val="00A6102B"/>
    <w:rsid w:val="00AC336D"/>
    <w:rsid w:val="00AD070C"/>
    <w:rsid w:val="00B36237"/>
    <w:rsid w:val="00B74150"/>
    <w:rsid w:val="00B95F83"/>
    <w:rsid w:val="00BF27EE"/>
    <w:rsid w:val="00BF7EB8"/>
    <w:rsid w:val="00C00569"/>
    <w:rsid w:val="00C5283E"/>
    <w:rsid w:val="00CB3872"/>
    <w:rsid w:val="00CF375E"/>
    <w:rsid w:val="00D30AC1"/>
    <w:rsid w:val="00D60111"/>
    <w:rsid w:val="00D764C6"/>
    <w:rsid w:val="00DB1D47"/>
    <w:rsid w:val="00DC3A0D"/>
    <w:rsid w:val="00DC7889"/>
    <w:rsid w:val="00DD3AFE"/>
    <w:rsid w:val="00DD4036"/>
    <w:rsid w:val="00E1456D"/>
    <w:rsid w:val="00E54BF1"/>
    <w:rsid w:val="00E7344E"/>
    <w:rsid w:val="00F4536F"/>
    <w:rsid w:val="00F5571E"/>
    <w:rsid w:val="00FB4A29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AB8AC"/>
  <w15:docId w15:val="{8791F2B2-9B11-4287-B21F-45737AB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89"/>
    <w:pPr>
      <w:spacing w:line="360" w:lineRule="auto"/>
    </w:pPr>
    <w:rPr>
      <w:sz w:val="24"/>
      <w:lang w:val="en-GB" w:eastAsia="fr-BE"/>
    </w:rPr>
  </w:style>
  <w:style w:type="paragraph" w:styleId="Heading1">
    <w:name w:val="heading 1"/>
    <w:basedOn w:val="Normal"/>
    <w:next w:val="Normal"/>
    <w:qFormat/>
    <w:rsid w:val="00C00569"/>
    <w:pPr>
      <w:keepNext/>
      <w:numPr>
        <w:numId w:val="1"/>
      </w:numPr>
      <w:outlineLvl w:val="0"/>
    </w:pPr>
    <w:rPr>
      <w:b/>
      <w:kern w:val="28"/>
      <w:u w:val="single"/>
      <w:lang w:val="fr-FR"/>
    </w:rPr>
  </w:style>
  <w:style w:type="paragraph" w:styleId="Heading2">
    <w:name w:val="heading 2"/>
    <w:basedOn w:val="Normal"/>
    <w:next w:val="Normal"/>
    <w:qFormat/>
    <w:rsid w:val="00C00569"/>
    <w:pPr>
      <w:keepNext/>
      <w:numPr>
        <w:ilvl w:val="1"/>
        <w:numId w:val="2"/>
      </w:numPr>
      <w:outlineLvl w:val="1"/>
    </w:pPr>
    <w:rPr>
      <w:u w:val="single"/>
      <w:lang w:val="fr-FR"/>
    </w:rPr>
  </w:style>
  <w:style w:type="paragraph" w:styleId="Heading3">
    <w:name w:val="heading 3"/>
    <w:basedOn w:val="Normal"/>
    <w:next w:val="Normal"/>
    <w:qFormat/>
    <w:rsid w:val="00C00569"/>
    <w:pPr>
      <w:keepNext/>
      <w:numPr>
        <w:ilvl w:val="2"/>
        <w:numId w:val="3"/>
      </w:numPr>
      <w:outlineLvl w:val="2"/>
    </w:pPr>
    <w:rPr>
      <w:lang w:val="fr-FR"/>
    </w:rPr>
  </w:style>
  <w:style w:type="paragraph" w:styleId="Heading4">
    <w:name w:val="heading 4"/>
    <w:basedOn w:val="Normal"/>
    <w:next w:val="Normal"/>
    <w:qFormat/>
    <w:rsid w:val="00C00569"/>
    <w:pPr>
      <w:keepNext/>
      <w:numPr>
        <w:ilvl w:val="3"/>
        <w:numId w:val="4"/>
      </w:numPr>
      <w:outlineLvl w:val="3"/>
    </w:pPr>
    <w:rPr>
      <w:lang w:val="fr-FR"/>
    </w:rPr>
  </w:style>
  <w:style w:type="paragraph" w:styleId="Heading5">
    <w:name w:val="heading 5"/>
    <w:basedOn w:val="Normal"/>
    <w:next w:val="Normal"/>
    <w:qFormat/>
    <w:rsid w:val="00C00569"/>
    <w:pPr>
      <w:numPr>
        <w:ilvl w:val="4"/>
        <w:numId w:val="5"/>
      </w:numPr>
      <w:outlineLvl w:val="4"/>
    </w:pPr>
    <w:rPr>
      <w:lang w:val="fr-FR"/>
    </w:rPr>
  </w:style>
  <w:style w:type="paragraph" w:styleId="Heading6">
    <w:name w:val="heading 6"/>
    <w:basedOn w:val="Normal"/>
    <w:next w:val="Normal"/>
    <w:qFormat/>
    <w:rsid w:val="00C00569"/>
    <w:pPr>
      <w:numPr>
        <w:ilvl w:val="5"/>
        <w:numId w:val="6"/>
      </w:numPr>
      <w:ind w:left="4320" w:hanging="720"/>
      <w:outlineLvl w:val="5"/>
    </w:pPr>
    <w:rPr>
      <w:lang w:val="fr-FR"/>
    </w:rPr>
  </w:style>
  <w:style w:type="paragraph" w:styleId="Heading7">
    <w:name w:val="heading 7"/>
    <w:basedOn w:val="Normal"/>
    <w:next w:val="Normal"/>
    <w:qFormat/>
    <w:rsid w:val="00C00569"/>
    <w:pPr>
      <w:numPr>
        <w:ilvl w:val="6"/>
        <w:numId w:val="7"/>
      </w:numPr>
      <w:ind w:hanging="720"/>
      <w:outlineLvl w:val="6"/>
    </w:pPr>
    <w:rPr>
      <w:lang w:val="fr-FR"/>
    </w:rPr>
  </w:style>
  <w:style w:type="paragraph" w:styleId="Heading8">
    <w:name w:val="heading 8"/>
    <w:basedOn w:val="Normal"/>
    <w:next w:val="Normal"/>
    <w:qFormat/>
    <w:rsid w:val="00C00569"/>
    <w:pPr>
      <w:numPr>
        <w:ilvl w:val="7"/>
        <w:numId w:val="8"/>
      </w:numPr>
      <w:ind w:hanging="720"/>
      <w:outlineLvl w:val="7"/>
    </w:pPr>
    <w:rPr>
      <w:i/>
      <w:lang w:val="fr-FR"/>
    </w:rPr>
  </w:style>
  <w:style w:type="paragraph" w:styleId="Heading9">
    <w:name w:val="heading 9"/>
    <w:basedOn w:val="Normal"/>
    <w:next w:val="Normal"/>
    <w:qFormat/>
    <w:rsid w:val="00C00569"/>
    <w:pPr>
      <w:numPr>
        <w:ilvl w:val="8"/>
        <w:numId w:val="9"/>
      </w:numPr>
      <w:ind w:hanging="720"/>
      <w:outlineLvl w:val="8"/>
    </w:pPr>
    <w:rPr>
      <w:i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0569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styleId="FootnoteReference">
    <w:name w:val="footnote reference"/>
    <w:basedOn w:val="DefaultParagraphFont"/>
    <w:semiHidden/>
    <w:rsid w:val="00C00569"/>
    <w:rPr>
      <w:vertAlign w:val="superscript"/>
    </w:rPr>
  </w:style>
  <w:style w:type="paragraph" w:styleId="FootnoteText">
    <w:name w:val="footnote text"/>
    <w:basedOn w:val="Normal"/>
    <w:semiHidden/>
    <w:rsid w:val="00C00569"/>
    <w:pPr>
      <w:ind w:left="357" w:hanging="357"/>
    </w:pPr>
    <w:rPr>
      <w:lang w:val="fr-FR"/>
    </w:rPr>
  </w:style>
  <w:style w:type="paragraph" w:styleId="Header">
    <w:name w:val="header"/>
    <w:basedOn w:val="Normal"/>
    <w:rsid w:val="00C00569"/>
    <w:pPr>
      <w:tabs>
        <w:tab w:val="center" w:pos="4820"/>
        <w:tab w:val="right" w:pos="7371"/>
        <w:tab w:val="right" w:pos="9639"/>
      </w:tabs>
    </w:pPr>
    <w:rPr>
      <w:noProof/>
    </w:rPr>
  </w:style>
  <w:style w:type="paragraph" w:customStyle="1" w:styleId="Par-bullet">
    <w:name w:val="Par-bullet"/>
    <w:basedOn w:val="Normal"/>
    <w:next w:val="Normal"/>
    <w:rsid w:val="00C00569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rsid w:val="00C00569"/>
    <w:pPr>
      <w:numPr>
        <w:numId w:val="11"/>
      </w:numPr>
    </w:pPr>
  </w:style>
  <w:style w:type="paragraph" w:customStyle="1" w:styleId="Par-letter">
    <w:name w:val="Par-letter"/>
    <w:basedOn w:val="Normal"/>
    <w:next w:val="Normal"/>
    <w:rsid w:val="00C00569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rsid w:val="00C00569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rsid w:val="00C00569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rsid w:val="00C00569"/>
    <w:pPr>
      <w:numPr>
        <w:numId w:val="15"/>
      </w:numPr>
    </w:pPr>
  </w:style>
  <w:style w:type="paragraph" w:customStyle="1" w:styleId="Par-tiret">
    <w:name w:val="Par-tiret"/>
    <w:basedOn w:val="Normal"/>
    <w:next w:val="Normal"/>
    <w:rsid w:val="00C00569"/>
    <w:pPr>
      <w:numPr>
        <w:numId w:val="16"/>
      </w:numPr>
    </w:pPr>
  </w:style>
  <w:style w:type="paragraph" w:customStyle="1" w:styleId="SG">
    <w:name w:val="SG"/>
    <w:basedOn w:val="TextBoxNormal"/>
    <w:next w:val="TextBoxNormal"/>
    <w:rsid w:val="00C00569"/>
    <w:pPr>
      <w:tabs>
        <w:tab w:val="right" w:pos="2268"/>
      </w:tabs>
      <w:spacing w:before="60" w:after="80"/>
    </w:pPr>
    <w:rPr>
      <w:b/>
      <w:i/>
      <w:lang w:val="fr-BE"/>
    </w:rPr>
  </w:style>
  <w:style w:type="paragraph" w:customStyle="1" w:styleId="DG">
    <w:name w:val="DG"/>
    <w:basedOn w:val="TextBoxNormal"/>
    <w:rsid w:val="00C00569"/>
    <w:pPr>
      <w:tabs>
        <w:tab w:val="right" w:pos="2268"/>
      </w:tabs>
      <w:spacing w:line="180" w:lineRule="exact"/>
    </w:pPr>
    <w:rPr>
      <w:i/>
      <w:sz w:val="17"/>
      <w:lang w:val="fr-BE"/>
    </w:rPr>
  </w:style>
  <w:style w:type="paragraph" w:customStyle="1" w:styleId="ADR">
    <w:name w:val="ADR"/>
    <w:basedOn w:val="TextBoxNormal"/>
    <w:rsid w:val="00C00569"/>
    <w:pPr>
      <w:tabs>
        <w:tab w:val="right" w:pos="2268"/>
      </w:tabs>
      <w:spacing w:line="240" w:lineRule="exact"/>
    </w:pPr>
    <w:rPr>
      <w:sz w:val="15"/>
    </w:rPr>
  </w:style>
  <w:style w:type="paragraph" w:customStyle="1" w:styleId="CUE">
    <w:name w:val="CUE"/>
    <w:basedOn w:val="TextBoxNormal"/>
    <w:next w:val="TextBoxNormal"/>
    <w:rsid w:val="00C00569"/>
    <w:pPr>
      <w:spacing w:line="300" w:lineRule="exact"/>
      <w:jc w:val="right"/>
    </w:pPr>
    <w:rPr>
      <w:b/>
      <w:sz w:val="26"/>
    </w:rPr>
  </w:style>
  <w:style w:type="paragraph" w:customStyle="1" w:styleId="TextBoxNormal">
    <w:name w:val="TextBoxNormal"/>
    <w:basedOn w:val="Normal"/>
    <w:rsid w:val="00C00569"/>
    <w:pPr>
      <w:spacing w:line="240" w:lineRule="auto"/>
    </w:pPr>
    <w:rPr>
      <w:rFonts w:ascii="Arial Narrow" w:hAnsi="Arial Narrow"/>
      <w:sz w:val="19"/>
    </w:rPr>
  </w:style>
  <w:style w:type="paragraph" w:customStyle="1" w:styleId="EntRefer">
    <w:name w:val="EntRefer"/>
    <w:basedOn w:val="Normal"/>
    <w:rsid w:val="00C00569"/>
    <w:pPr>
      <w:widowControl w:val="0"/>
      <w:spacing w:line="240" w:lineRule="auto"/>
    </w:pPr>
    <w:rPr>
      <w:b/>
      <w:noProof/>
    </w:rPr>
  </w:style>
  <w:style w:type="character" w:styleId="PageNumber">
    <w:name w:val="page number"/>
    <w:basedOn w:val="DefaultParagraphFont"/>
    <w:rsid w:val="00C00569"/>
  </w:style>
  <w:style w:type="paragraph" w:customStyle="1" w:styleId="SubTitle2">
    <w:name w:val="SubTitle 2"/>
    <w:basedOn w:val="Normal"/>
    <w:rsid w:val="00C00569"/>
    <w:pPr>
      <w:spacing w:after="240" w:line="240" w:lineRule="auto"/>
      <w:jc w:val="center"/>
    </w:pPr>
    <w:rPr>
      <w:b/>
      <w:sz w:val="32"/>
    </w:rPr>
  </w:style>
  <w:style w:type="paragraph" w:styleId="Title">
    <w:name w:val="Title"/>
    <w:basedOn w:val="Normal"/>
    <w:next w:val="SubTitle1"/>
    <w:qFormat/>
    <w:rsid w:val="00C00569"/>
    <w:pPr>
      <w:spacing w:after="480" w:line="240" w:lineRule="auto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rsid w:val="00C00569"/>
    <w:pPr>
      <w:spacing w:after="240" w:line="240" w:lineRule="auto"/>
      <w:jc w:val="center"/>
    </w:pPr>
    <w:rPr>
      <w:b/>
      <w:sz w:val="40"/>
    </w:rPr>
  </w:style>
  <w:style w:type="paragraph" w:styleId="BodyText">
    <w:name w:val="Body Text"/>
    <w:basedOn w:val="Normal"/>
    <w:rsid w:val="00C00569"/>
    <w:pPr>
      <w:jc w:val="both"/>
    </w:pPr>
  </w:style>
  <w:style w:type="paragraph" w:customStyle="1" w:styleId="EntInstit">
    <w:name w:val="EntInstit"/>
    <w:basedOn w:val="Normal"/>
    <w:rsid w:val="00C00569"/>
    <w:pPr>
      <w:widowControl w:val="0"/>
      <w:spacing w:line="240" w:lineRule="auto"/>
      <w:jc w:val="right"/>
    </w:pPr>
    <w:rPr>
      <w:b/>
    </w:rPr>
  </w:style>
  <w:style w:type="paragraph" w:customStyle="1" w:styleId="EntEmet">
    <w:name w:val="EntEmet"/>
    <w:basedOn w:val="Normal"/>
    <w:rsid w:val="00C0056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paragraph" w:customStyle="1" w:styleId="EntLogo">
    <w:name w:val="EntLogo"/>
    <w:basedOn w:val="Normal"/>
    <w:next w:val="EntInstit"/>
    <w:rsid w:val="00C00569"/>
    <w:pPr>
      <w:widowControl w:val="0"/>
    </w:pPr>
    <w:rPr>
      <w:b/>
    </w:rPr>
  </w:style>
  <w:style w:type="paragraph" w:styleId="BodyTextIndent">
    <w:name w:val="Body Text Indent"/>
    <w:basedOn w:val="Normal"/>
    <w:rsid w:val="00C00569"/>
    <w:pPr>
      <w:spacing w:line="240" w:lineRule="auto"/>
      <w:ind w:left="2410" w:hanging="1112"/>
      <w:jc w:val="both"/>
    </w:pPr>
    <w:rPr>
      <w:rFonts w:ascii="Arial" w:hAnsi="Arial"/>
      <w:smallCaps/>
    </w:rPr>
  </w:style>
  <w:style w:type="paragraph" w:styleId="DocumentMap">
    <w:name w:val="Document Map"/>
    <w:basedOn w:val="Normal"/>
    <w:semiHidden/>
    <w:rsid w:val="00043705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535A0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5A5C"/>
    <w:rPr>
      <w:color w:val="0000FF"/>
      <w:u w:val="single"/>
    </w:rPr>
  </w:style>
  <w:style w:type="paragraph" w:styleId="BalloonText">
    <w:name w:val="Balloon Text"/>
    <w:basedOn w:val="Normal"/>
    <w:semiHidden/>
    <w:rsid w:val="003A63C3"/>
    <w:rPr>
      <w:rFonts w:ascii="Tahoma" w:hAnsi="Tahoma" w:cs="Tahoma"/>
      <w:sz w:val="16"/>
      <w:szCs w:val="16"/>
    </w:rPr>
  </w:style>
  <w:style w:type="paragraph" w:customStyle="1" w:styleId="a">
    <w:basedOn w:val="Normal"/>
    <w:rsid w:val="001879C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">
    <w:name w:val="Char"/>
    <w:basedOn w:val="Normal"/>
    <w:rsid w:val="00B6581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FooterChar">
    <w:name w:val="Footer Char"/>
    <w:link w:val="Footer"/>
    <w:locked/>
    <w:rsid w:val="0060706D"/>
    <w:rPr>
      <w:noProof/>
      <w:sz w:val="24"/>
      <w:lang w:val="en-GB" w:eastAsia="fr-BE"/>
    </w:rPr>
  </w:style>
  <w:style w:type="table" w:customStyle="1" w:styleId="TableGrid1">
    <w:name w:val="Table Grid1"/>
    <w:basedOn w:val="TableNormal"/>
    <w:next w:val="TableGrid"/>
    <w:rsid w:val="00DC78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7EB8"/>
    <w:rPr>
      <w:sz w:val="24"/>
      <w:lang w:val="en-GB" w:eastAsia="fr-BE"/>
    </w:rPr>
  </w:style>
  <w:style w:type="paragraph" w:styleId="ListParagraph">
    <w:name w:val="List Paragraph"/>
    <w:basedOn w:val="Normal"/>
    <w:uiPriority w:val="34"/>
    <w:qFormat/>
    <w:rsid w:val="0041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ern.KUEHNE@ext.eeas.europ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anna.RAU@ext.eeas.europa.e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613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</vt:lpstr>
    </vt:vector>
  </TitlesOfParts>
  <Company>SGCUE-DTI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</dc:title>
  <dc:creator>Rooijin</dc:creator>
  <cp:lastModifiedBy>RAU Joanna (EEAS-EXT)</cp:lastModifiedBy>
  <cp:revision>2</cp:revision>
  <cp:lastPrinted>2018-07-24T14:46:00Z</cp:lastPrinted>
  <dcterms:created xsi:type="dcterms:W3CDTF">2022-02-15T16:14:00Z</dcterms:created>
  <dcterms:modified xsi:type="dcterms:W3CDTF">2022-02-15T16:14:00Z</dcterms:modified>
</cp:coreProperties>
</file>