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8E" w:rsidRPr="00B652A1" w:rsidRDefault="00413E27" w:rsidP="004615F6">
      <w:pPr>
        <w:widowControl w:val="0"/>
        <w:autoSpaceDE w:val="0"/>
        <w:autoSpaceDN w:val="0"/>
        <w:adjustRightInd w:val="0"/>
        <w:spacing w:after="0" w:line="240" w:lineRule="auto"/>
        <w:ind w:left="-284" w:right="-284"/>
        <w:jc w:val="center"/>
        <w:rPr>
          <w:rFonts w:cstheme="minorHAnsi"/>
          <w:sz w:val="28"/>
          <w:szCs w:val="28"/>
        </w:rPr>
      </w:pPr>
      <w:r w:rsidRPr="00413E27">
        <w:rPr>
          <w:rFonts w:cstheme="minorHAnsi"/>
          <w:b/>
          <w:bCs/>
          <w:noProof/>
          <w:sz w:val="28"/>
          <w:szCs w:val="28"/>
          <w:lang w:val="fr-BE" w:eastAsia="fr-BE"/>
        </w:rPr>
        <w:pict>
          <v:line id="Line 6" o:spid="_x0000_s1026" style="position:absolute;left:0;text-align:left;z-index:251662336;visibility:visible;mso-wrap-distance-top:-8e-5mm;mso-wrap-distance-bottom:-8e-5mm" from="-7.55pt,18.35pt" to="49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" strokecolor="black [3213]">
            <o:lock v:ext="edit" shapetype="f"/>
          </v:line>
        </w:pict>
      </w:r>
      <w:r w:rsidRPr="00413E27">
        <w:rPr>
          <w:rFonts w:cstheme="minorHAnsi"/>
          <w:b/>
          <w:bCs/>
          <w:noProof/>
          <w:sz w:val="28"/>
          <w:szCs w:val="28"/>
          <w:lang w:val="fr-BE" w:eastAsia="fr-BE"/>
        </w:rPr>
        <w:pict>
          <v:line id="Line 4" o:spid="_x0000_s1028" style="position:absolute;left:0;text-align:left;z-index:251660288;visibility:visible;mso-wrap-distance-top:-8e-5mm;mso-wrap-distance-bottom:-8e-5mm" from="-7.55pt,.35pt" to="49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" strokecolor="black [3213]">
            <o:lock v:ext="edit" shapetype="f"/>
          </v:line>
        </w:pict>
      </w:r>
      <w:r w:rsidR="001A4C8E" w:rsidRPr="00B652A1">
        <w:rPr>
          <w:rFonts w:cstheme="minorHAnsi"/>
          <w:b/>
          <w:bCs/>
          <w:spacing w:val="-1"/>
          <w:w w:val="99"/>
          <w:position w:val="-2"/>
          <w:sz w:val="28"/>
          <w:szCs w:val="28"/>
        </w:rPr>
        <w:t>CO</w:t>
      </w:r>
      <w:r w:rsidR="001A4C8E" w:rsidRPr="00B652A1">
        <w:rPr>
          <w:rFonts w:cstheme="minorHAnsi"/>
          <w:b/>
          <w:bCs/>
          <w:spacing w:val="1"/>
          <w:w w:val="99"/>
          <w:position w:val="-2"/>
          <w:sz w:val="28"/>
          <w:szCs w:val="28"/>
        </w:rPr>
        <w:t>MM</w:t>
      </w:r>
      <w:r w:rsidR="001A4C8E" w:rsidRPr="00B652A1">
        <w:rPr>
          <w:rFonts w:cstheme="minorHAnsi"/>
          <w:b/>
          <w:bCs/>
          <w:spacing w:val="3"/>
          <w:w w:val="99"/>
          <w:position w:val="-2"/>
          <w:sz w:val="28"/>
          <w:szCs w:val="28"/>
        </w:rPr>
        <w:t>U</w:t>
      </w:r>
      <w:r w:rsidR="001A4C8E" w:rsidRPr="00B652A1">
        <w:rPr>
          <w:rFonts w:cstheme="minorHAnsi"/>
          <w:b/>
          <w:bCs/>
          <w:spacing w:val="-1"/>
          <w:w w:val="99"/>
          <w:position w:val="-2"/>
          <w:sz w:val="28"/>
          <w:szCs w:val="28"/>
        </w:rPr>
        <w:t>N</w:t>
      </w:r>
      <w:r w:rsidR="001A4C8E" w:rsidRPr="00B652A1">
        <w:rPr>
          <w:rFonts w:cstheme="minorHAnsi"/>
          <w:b/>
          <w:bCs/>
          <w:spacing w:val="1"/>
          <w:w w:val="99"/>
          <w:position w:val="-2"/>
          <w:sz w:val="28"/>
          <w:szCs w:val="28"/>
        </w:rPr>
        <w:t>I</w:t>
      </w:r>
      <w:r w:rsidR="001A4C8E" w:rsidRPr="00B652A1">
        <w:rPr>
          <w:rFonts w:cstheme="minorHAnsi"/>
          <w:b/>
          <w:bCs/>
          <w:spacing w:val="-1"/>
          <w:w w:val="99"/>
          <w:position w:val="-2"/>
          <w:sz w:val="28"/>
          <w:szCs w:val="28"/>
        </w:rPr>
        <w:t>Q</w:t>
      </w:r>
      <w:r w:rsidR="001A4C8E" w:rsidRPr="00B652A1">
        <w:rPr>
          <w:rFonts w:cstheme="minorHAnsi"/>
          <w:b/>
          <w:bCs/>
          <w:w w:val="99"/>
          <w:position w:val="-2"/>
          <w:sz w:val="28"/>
          <w:szCs w:val="28"/>
        </w:rPr>
        <w:t>UE</w:t>
      </w:r>
      <w:r w:rsidR="001A4C8E" w:rsidRPr="00B652A1">
        <w:rPr>
          <w:rFonts w:cstheme="minorHAnsi"/>
          <w:b/>
          <w:bCs/>
          <w:spacing w:val="3"/>
          <w:position w:val="-2"/>
          <w:sz w:val="28"/>
          <w:szCs w:val="28"/>
        </w:rPr>
        <w:t>D</w:t>
      </w:r>
      <w:r w:rsidR="001A4C8E" w:rsidRPr="00B652A1">
        <w:rPr>
          <w:rFonts w:cstheme="minorHAnsi"/>
          <w:b/>
          <w:bCs/>
          <w:position w:val="-2"/>
          <w:sz w:val="28"/>
          <w:szCs w:val="28"/>
        </w:rPr>
        <w:t>E</w:t>
      </w:r>
      <w:r w:rsidR="001A4C8E" w:rsidRPr="00B652A1">
        <w:rPr>
          <w:rFonts w:cstheme="minorHAnsi"/>
          <w:b/>
          <w:bCs/>
          <w:spacing w:val="1"/>
          <w:position w:val="-2"/>
          <w:sz w:val="28"/>
          <w:szCs w:val="28"/>
        </w:rPr>
        <w:t>P</w:t>
      </w:r>
      <w:r w:rsidR="001A4C8E" w:rsidRPr="00B652A1">
        <w:rPr>
          <w:rFonts w:cstheme="minorHAnsi"/>
          <w:b/>
          <w:bCs/>
          <w:position w:val="-2"/>
          <w:sz w:val="28"/>
          <w:szCs w:val="28"/>
        </w:rPr>
        <w:t>R</w:t>
      </w:r>
      <w:r w:rsidR="001A4C8E" w:rsidRPr="00B652A1">
        <w:rPr>
          <w:rFonts w:cstheme="minorHAnsi"/>
          <w:b/>
          <w:bCs/>
          <w:spacing w:val="1"/>
          <w:position w:val="-2"/>
          <w:sz w:val="28"/>
          <w:szCs w:val="28"/>
        </w:rPr>
        <w:t>E</w:t>
      </w:r>
      <w:r w:rsidR="001A4C8E" w:rsidRPr="00B652A1">
        <w:rPr>
          <w:rFonts w:cstheme="minorHAnsi"/>
          <w:b/>
          <w:bCs/>
          <w:spacing w:val="-1"/>
          <w:position w:val="-2"/>
          <w:sz w:val="28"/>
          <w:szCs w:val="28"/>
        </w:rPr>
        <w:t>SS</w:t>
      </w:r>
      <w:r w:rsidR="001A4C8E" w:rsidRPr="00B652A1">
        <w:rPr>
          <w:rFonts w:cstheme="minorHAnsi"/>
          <w:b/>
          <w:bCs/>
          <w:position w:val="-2"/>
          <w:sz w:val="28"/>
          <w:szCs w:val="28"/>
        </w:rPr>
        <w:t>E</w:t>
      </w:r>
    </w:p>
    <w:p w:rsidR="001646DA" w:rsidRPr="00B652A1" w:rsidRDefault="00413E27" w:rsidP="001646DA">
      <w:pPr>
        <w:tabs>
          <w:tab w:val="left" w:pos="4035"/>
        </w:tabs>
        <w:spacing w:line="240" w:lineRule="auto"/>
        <w:jc w:val="center"/>
        <w:rPr>
          <w:rFonts w:cstheme="minorHAnsi"/>
          <w:b/>
          <w:bCs/>
        </w:rPr>
      </w:pPr>
      <w:r w:rsidRPr="00413E27">
        <w:rPr>
          <w:rFonts w:cstheme="minorHAnsi"/>
          <w:noProof/>
          <w:lang w:val="fr-BE" w:eastAsia="fr-BE"/>
        </w:rPr>
        <w:pict>
          <v:line id="Line 5" o:spid="_x0000_s1027" style="position:absolute;left:0;text-align:left;flip:y;z-index:251661312;visibility:visible;mso-wrap-distance-top:-8e-5mm;mso-wrap-distance-bottom:-8e-5mm" from="146.65pt,15.55pt" to="326.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" strokecolor="black [3213]">
            <o:lock v:ext="edit" shapetype="f"/>
          </v:line>
        </w:pict>
      </w:r>
      <w:r w:rsidR="001646DA" w:rsidRPr="00B652A1">
        <w:rPr>
          <w:rFonts w:cstheme="minorHAnsi"/>
          <w:b/>
          <w:bCs/>
        </w:rPr>
        <w:t>NOUVELLE DYNAMIQUE POUR LES TERRITOIRES RURAUX</w:t>
      </w:r>
    </w:p>
    <w:p w:rsidR="00551EE6" w:rsidRPr="00B652A1" w:rsidRDefault="0050697B" w:rsidP="00551EE6">
      <w:pPr>
        <w:spacing w:after="0" w:line="240" w:lineRule="auto"/>
        <w:jc w:val="center"/>
        <w:rPr>
          <w:rFonts w:cstheme="minorHAnsi"/>
          <w:b/>
          <w:bCs/>
          <w:sz w:val="24"/>
          <w:szCs w:val="24"/>
        </w:rPr>
      </w:pPr>
      <w:r w:rsidRPr="00B652A1">
        <w:rPr>
          <w:rFonts w:cstheme="minorHAnsi"/>
          <w:b/>
          <w:bCs/>
          <w:sz w:val="24"/>
          <w:szCs w:val="24"/>
        </w:rPr>
        <w:t>L</w:t>
      </w:r>
      <w:r w:rsidR="00963DD9" w:rsidRPr="00B652A1">
        <w:rPr>
          <w:rFonts w:cstheme="minorHAnsi"/>
          <w:b/>
          <w:bCs/>
          <w:sz w:val="24"/>
          <w:szCs w:val="24"/>
        </w:rPr>
        <w:t xml:space="preserve">e processus de </w:t>
      </w:r>
      <w:r w:rsidR="00551EE6" w:rsidRPr="00B652A1">
        <w:rPr>
          <w:rFonts w:cstheme="minorHAnsi"/>
          <w:b/>
          <w:bCs/>
          <w:sz w:val="24"/>
          <w:szCs w:val="24"/>
        </w:rPr>
        <w:t xml:space="preserve">formation des formateurs </w:t>
      </w:r>
      <w:r w:rsidR="00963DD9" w:rsidRPr="00B652A1">
        <w:rPr>
          <w:rFonts w:cstheme="minorHAnsi"/>
          <w:b/>
          <w:bCs/>
          <w:sz w:val="24"/>
          <w:szCs w:val="24"/>
        </w:rPr>
        <w:t xml:space="preserve">à l’ingénierie de formation et à l’ingénierie pédagogique </w:t>
      </w:r>
      <w:r w:rsidR="007F370B" w:rsidRPr="00B652A1">
        <w:rPr>
          <w:rFonts w:cstheme="minorHAnsi"/>
          <w:b/>
          <w:bCs/>
          <w:sz w:val="24"/>
          <w:szCs w:val="24"/>
        </w:rPr>
        <w:t>a démarré</w:t>
      </w:r>
      <w:r w:rsidR="000624EF" w:rsidRPr="00B652A1">
        <w:rPr>
          <w:rFonts w:cstheme="minorHAnsi"/>
          <w:b/>
          <w:bCs/>
          <w:sz w:val="24"/>
          <w:szCs w:val="24"/>
        </w:rPr>
        <w:t> !</w:t>
      </w:r>
    </w:p>
    <w:p w:rsidR="00D14647" w:rsidRPr="00B652A1" w:rsidRDefault="00D14647" w:rsidP="00D103C5">
      <w:pPr>
        <w:spacing w:after="0" w:line="240" w:lineRule="auto"/>
        <w:jc w:val="center"/>
        <w:rPr>
          <w:rFonts w:cstheme="minorHAnsi"/>
          <w:b/>
          <w:bCs/>
          <w:sz w:val="20"/>
          <w:szCs w:val="20"/>
        </w:rPr>
      </w:pPr>
    </w:p>
    <w:p w:rsidR="00EE516B" w:rsidRPr="00B652A1" w:rsidRDefault="0062778D" w:rsidP="0034328D">
      <w:pPr>
        <w:jc w:val="both"/>
        <w:rPr>
          <w:rFonts w:cstheme="minorHAnsi"/>
          <w:b/>
          <w:bCs/>
          <w:sz w:val="20"/>
          <w:szCs w:val="20"/>
        </w:rPr>
      </w:pPr>
      <w:r w:rsidRPr="00B652A1">
        <w:rPr>
          <w:rFonts w:cstheme="minorHAnsi"/>
          <w:b/>
          <w:bCs/>
          <w:sz w:val="20"/>
          <w:szCs w:val="20"/>
        </w:rPr>
        <w:t>Dans le cadre de l’exécution du Programme d’Action</w:t>
      </w:r>
      <w:r w:rsidR="00A74257" w:rsidRPr="00B652A1">
        <w:rPr>
          <w:rFonts w:cstheme="minorHAnsi"/>
          <w:b/>
          <w:bCs/>
          <w:sz w:val="20"/>
          <w:szCs w:val="20"/>
        </w:rPr>
        <w:t>s</w:t>
      </w:r>
      <w:r w:rsidRPr="00B652A1">
        <w:rPr>
          <w:rFonts w:cstheme="minorHAnsi"/>
          <w:b/>
          <w:bCs/>
          <w:sz w:val="20"/>
          <w:szCs w:val="20"/>
        </w:rPr>
        <w:t xml:space="preserve"> Pilote pour le Développement Rural et de l’Agriculture en </w:t>
      </w:r>
      <w:r w:rsidR="00D14647" w:rsidRPr="00B652A1">
        <w:rPr>
          <w:rFonts w:cstheme="minorHAnsi"/>
          <w:b/>
          <w:bCs/>
          <w:sz w:val="20"/>
          <w:szCs w:val="20"/>
        </w:rPr>
        <w:t>Algérie « PAP-ENPARD-Algérie »,</w:t>
      </w:r>
      <w:r w:rsidR="004A58DA" w:rsidRPr="00B652A1">
        <w:rPr>
          <w:rFonts w:cstheme="minorHAnsi"/>
          <w:b/>
          <w:bCs/>
          <w:sz w:val="20"/>
          <w:szCs w:val="20"/>
        </w:rPr>
        <w:t xml:space="preserve"> </w:t>
      </w:r>
      <w:r w:rsidR="00A430DC" w:rsidRPr="00B652A1">
        <w:rPr>
          <w:rFonts w:cstheme="minorHAnsi"/>
          <w:b/>
          <w:bCs/>
          <w:sz w:val="20"/>
          <w:szCs w:val="20"/>
        </w:rPr>
        <w:t>un</w:t>
      </w:r>
      <w:r w:rsidR="004A58DA" w:rsidRPr="00B652A1">
        <w:rPr>
          <w:rFonts w:cstheme="minorHAnsi"/>
          <w:b/>
          <w:bCs/>
          <w:sz w:val="20"/>
          <w:szCs w:val="20"/>
        </w:rPr>
        <w:t xml:space="preserve"> </w:t>
      </w:r>
      <w:r w:rsidR="00EE516B" w:rsidRPr="00B652A1">
        <w:rPr>
          <w:rFonts w:cstheme="minorHAnsi"/>
          <w:b/>
          <w:bCs/>
          <w:sz w:val="20"/>
          <w:szCs w:val="20"/>
        </w:rPr>
        <w:t>programme</w:t>
      </w:r>
      <w:r w:rsidR="004A58DA" w:rsidRPr="00B652A1">
        <w:rPr>
          <w:rFonts w:cstheme="minorHAnsi"/>
          <w:b/>
          <w:bCs/>
          <w:sz w:val="20"/>
          <w:szCs w:val="20"/>
        </w:rPr>
        <w:t xml:space="preserve"> </w:t>
      </w:r>
      <w:r w:rsidR="00551EE6" w:rsidRPr="00B652A1">
        <w:rPr>
          <w:rFonts w:cstheme="minorHAnsi"/>
          <w:b/>
          <w:bCs/>
          <w:sz w:val="20"/>
          <w:szCs w:val="20"/>
        </w:rPr>
        <w:t>de formation</w:t>
      </w:r>
      <w:r w:rsidR="00EE516B" w:rsidRPr="00B652A1">
        <w:rPr>
          <w:rFonts w:cstheme="minorHAnsi"/>
          <w:b/>
          <w:bCs/>
          <w:sz w:val="20"/>
          <w:szCs w:val="20"/>
        </w:rPr>
        <w:t>s</w:t>
      </w:r>
      <w:r w:rsidR="00551EE6" w:rsidRPr="00B652A1">
        <w:rPr>
          <w:rFonts w:cstheme="minorHAnsi"/>
          <w:b/>
          <w:bCs/>
          <w:sz w:val="20"/>
          <w:szCs w:val="20"/>
        </w:rPr>
        <w:t xml:space="preserve"> des formateurs a été</w:t>
      </w:r>
      <w:r w:rsidR="004A58DA" w:rsidRPr="00B652A1">
        <w:rPr>
          <w:rFonts w:cstheme="minorHAnsi"/>
          <w:b/>
          <w:bCs/>
          <w:sz w:val="20"/>
          <w:szCs w:val="20"/>
        </w:rPr>
        <w:t xml:space="preserve"> </w:t>
      </w:r>
      <w:r w:rsidR="00EE516B" w:rsidRPr="00B652A1">
        <w:rPr>
          <w:rFonts w:cstheme="minorHAnsi"/>
          <w:b/>
          <w:bCs/>
          <w:sz w:val="20"/>
          <w:szCs w:val="20"/>
        </w:rPr>
        <w:t>lancé</w:t>
      </w:r>
      <w:r w:rsidR="004A58DA" w:rsidRPr="00B652A1">
        <w:rPr>
          <w:rFonts w:cstheme="minorHAnsi"/>
          <w:b/>
          <w:bCs/>
          <w:sz w:val="20"/>
          <w:szCs w:val="20"/>
        </w:rPr>
        <w:t xml:space="preserve"> </w:t>
      </w:r>
      <w:r w:rsidR="00284426" w:rsidRPr="00B652A1">
        <w:rPr>
          <w:rFonts w:cstheme="minorHAnsi"/>
          <w:b/>
          <w:bCs/>
          <w:sz w:val="20"/>
          <w:szCs w:val="20"/>
        </w:rPr>
        <w:t>dans les</w:t>
      </w:r>
      <w:r w:rsidR="004A58DA" w:rsidRPr="00B652A1">
        <w:rPr>
          <w:rFonts w:cstheme="minorHAnsi"/>
          <w:b/>
          <w:bCs/>
          <w:sz w:val="20"/>
          <w:szCs w:val="20"/>
        </w:rPr>
        <w:t xml:space="preserve"> </w:t>
      </w:r>
      <w:r w:rsidR="00963DD9" w:rsidRPr="00B652A1">
        <w:rPr>
          <w:rFonts w:cstheme="minorHAnsi"/>
          <w:b/>
          <w:bCs/>
          <w:sz w:val="20"/>
          <w:szCs w:val="20"/>
        </w:rPr>
        <w:t xml:space="preserve">quatre </w:t>
      </w:r>
      <w:r w:rsidR="00FD37C1" w:rsidRPr="00B652A1">
        <w:rPr>
          <w:rFonts w:cstheme="minorHAnsi"/>
          <w:b/>
          <w:bCs/>
          <w:sz w:val="20"/>
          <w:szCs w:val="20"/>
        </w:rPr>
        <w:t>wilaya</w:t>
      </w:r>
      <w:r w:rsidR="00284426" w:rsidRPr="00B652A1">
        <w:rPr>
          <w:rFonts w:cstheme="minorHAnsi"/>
          <w:b/>
          <w:bCs/>
          <w:sz w:val="20"/>
          <w:szCs w:val="20"/>
        </w:rPr>
        <w:t>s pilote</w:t>
      </w:r>
      <w:r w:rsidR="00EE516B" w:rsidRPr="00B652A1">
        <w:rPr>
          <w:rFonts w:cstheme="minorHAnsi"/>
          <w:b/>
          <w:bCs/>
          <w:sz w:val="20"/>
          <w:szCs w:val="20"/>
        </w:rPr>
        <w:t xml:space="preserve">s </w:t>
      </w:r>
      <w:r w:rsidR="00963DD9" w:rsidRPr="00B652A1">
        <w:rPr>
          <w:rFonts w:cstheme="minorHAnsi"/>
          <w:b/>
          <w:bCs/>
          <w:sz w:val="20"/>
          <w:szCs w:val="20"/>
        </w:rPr>
        <w:t>du programme</w:t>
      </w:r>
      <w:r w:rsidR="0098497E" w:rsidRPr="00B652A1">
        <w:rPr>
          <w:rFonts w:cstheme="minorHAnsi"/>
          <w:b/>
          <w:bCs/>
          <w:sz w:val="20"/>
          <w:szCs w:val="20"/>
        </w:rPr>
        <w:t xml:space="preserve"> (Tlemcen, Laghouat, AïnTemouchent et S</w:t>
      </w:r>
      <w:r w:rsidR="004A58DA" w:rsidRPr="00B652A1">
        <w:rPr>
          <w:rFonts w:cstheme="minorHAnsi"/>
          <w:b/>
          <w:bCs/>
          <w:sz w:val="20"/>
          <w:szCs w:val="20"/>
        </w:rPr>
        <w:t>é</w:t>
      </w:r>
      <w:r w:rsidR="0098497E" w:rsidRPr="00B652A1">
        <w:rPr>
          <w:rFonts w:cstheme="minorHAnsi"/>
          <w:b/>
          <w:bCs/>
          <w:sz w:val="20"/>
          <w:szCs w:val="20"/>
        </w:rPr>
        <w:t>tif).</w:t>
      </w:r>
    </w:p>
    <w:p w:rsidR="009066B0" w:rsidRPr="00B652A1" w:rsidRDefault="009066B0" w:rsidP="009066B0">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L'objectif de ce</w:t>
      </w:r>
      <w:r w:rsidR="00013F75" w:rsidRPr="00B652A1">
        <w:rPr>
          <w:rFonts w:asciiTheme="minorHAnsi" w:hAnsiTheme="minorHAnsi" w:cstheme="minorHAnsi"/>
          <w:sz w:val="20"/>
          <w:szCs w:val="20"/>
          <w:lang w:val="fr-FR"/>
        </w:rPr>
        <w:t>s</w:t>
      </w:r>
      <w:r w:rsidRPr="00B652A1">
        <w:rPr>
          <w:rFonts w:asciiTheme="minorHAnsi" w:hAnsiTheme="minorHAnsi" w:cstheme="minorHAnsi"/>
          <w:sz w:val="20"/>
          <w:szCs w:val="20"/>
          <w:lang w:val="fr-FR"/>
        </w:rPr>
        <w:t xml:space="preserve"> formations</w:t>
      </w:r>
      <w:r w:rsid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est de répondre aux besoins d’appuis en matière de développement rural intégré dans les domaines de :</w:t>
      </w:r>
    </w:p>
    <w:p w:rsidR="009066B0" w:rsidRPr="00B652A1" w:rsidRDefault="0098497E" w:rsidP="009066B0">
      <w:pPr>
        <w:pStyle w:val="Paragraphedeliste"/>
        <w:widowControl w:val="0"/>
        <w:numPr>
          <w:ilvl w:val="0"/>
          <w:numId w:val="12"/>
        </w:numPr>
        <w:tabs>
          <w:tab w:val="left" w:pos="819"/>
          <w:tab w:val="left" w:pos="821"/>
        </w:tabs>
        <w:autoSpaceDE w:val="0"/>
        <w:autoSpaceDN w:val="0"/>
        <w:spacing w:after="0" w:line="240" w:lineRule="auto"/>
        <w:contextualSpacing w:val="0"/>
        <w:jc w:val="both"/>
        <w:rPr>
          <w:rFonts w:cstheme="minorHAnsi"/>
          <w:sz w:val="20"/>
          <w:szCs w:val="20"/>
        </w:rPr>
      </w:pPr>
      <w:r w:rsidRPr="00B652A1">
        <w:rPr>
          <w:rFonts w:cstheme="minorHAnsi"/>
          <w:sz w:val="20"/>
          <w:szCs w:val="20"/>
        </w:rPr>
        <w:t>L</w:t>
      </w:r>
      <w:r w:rsidR="009066B0" w:rsidRPr="00B652A1">
        <w:rPr>
          <w:rFonts w:cstheme="minorHAnsi"/>
          <w:sz w:val="20"/>
          <w:szCs w:val="20"/>
        </w:rPr>
        <w:t>a</w:t>
      </w:r>
      <w:r w:rsidR="005602DB">
        <w:rPr>
          <w:rFonts w:cstheme="minorHAnsi"/>
          <w:sz w:val="20"/>
          <w:szCs w:val="20"/>
        </w:rPr>
        <w:t xml:space="preserve"> </w:t>
      </w:r>
      <w:r w:rsidR="009066B0" w:rsidRPr="00B652A1">
        <w:rPr>
          <w:rFonts w:cstheme="minorHAnsi"/>
          <w:sz w:val="20"/>
          <w:szCs w:val="20"/>
        </w:rPr>
        <w:t>valorisation</w:t>
      </w:r>
      <w:r w:rsidR="005602DB">
        <w:rPr>
          <w:rFonts w:cstheme="minorHAnsi"/>
          <w:sz w:val="20"/>
          <w:szCs w:val="20"/>
        </w:rPr>
        <w:t xml:space="preserve"> </w:t>
      </w:r>
      <w:r w:rsidR="009066B0" w:rsidRPr="00B652A1">
        <w:rPr>
          <w:rFonts w:cstheme="minorHAnsi"/>
          <w:sz w:val="20"/>
          <w:szCs w:val="20"/>
        </w:rPr>
        <w:t>et</w:t>
      </w:r>
      <w:r w:rsidR="005602DB">
        <w:rPr>
          <w:rFonts w:cstheme="minorHAnsi"/>
          <w:sz w:val="20"/>
          <w:szCs w:val="20"/>
        </w:rPr>
        <w:t xml:space="preserve"> </w:t>
      </w:r>
      <w:r w:rsidR="009066B0" w:rsidRPr="00B652A1">
        <w:rPr>
          <w:rFonts w:cstheme="minorHAnsi"/>
          <w:sz w:val="20"/>
          <w:szCs w:val="20"/>
        </w:rPr>
        <w:t>la</w:t>
      </w:r>
      <w:r w:rsidR="005602DB">
        <w:rPr>
          <w:rFonts w:cstheme="minorHAnsi"/>
          <w:sz w:val="20"/>
          <w:szCs w:val="20"/>
        </w:rPr>
        <w:t xml:space="preserve"> </w:t>
      </w:r>
      <w:r w:rsidR="009066B0" w:rsidRPr="00B652A1">
        <w:rPr>
          <w:rFonts w:cstheme="minorHAnsi"/>
          <w:sz w:val="20"/>
          <w:szCs w:val="20"/>
        </w:rPr>
        <w:t>diversification</w:t>
      </w:r>
      <w:r w:rsidR="005602DB">
        <w:rPr>
          <w:rFonts w:cstheme="minorHAnsi"/>
          <w:sz w:val="20"/>
          <w:szCs w:val="20"/>
        </w:rPr>
        <w:t xml:space="preserve"> </w:t>
      </w:r>
      <w:r w:rsidR="009066B0" w:rsidRPr="00B652A1">
        <w:rPr>
          <w:rFonts w:cstheme="minorHAnsi"/>
          <w:sz w:val="20"/>
          <w:szCs w:val="20"/>
        </w:rPr>
        <w:t>des</w:t>
      </w:r>
      <w:r w:rsidR="005602DB">
        <w:rPr>
          <w:rFonts w:cstheme="minorHAnsi"/>
          <w:sz w:val="20"/>
          <w:szCs w:val="20"/>
        </w:rPr>
        <w:t xml:space="preserve"> </w:t>
      </w:r>
      <w:r w:rsidR="009066B0" w:rsidRPr="00B652A1">
        <w:rPr>
          <w:rFonts w:cstheme="minorHAnsi"/>
          <w:sz w:val="20"/>
          <w:szCs w:val="20"/>
        </w:rPr>
        <w:t>ressources</w:t>
      </w:r>
      <w:r w:rsidR="005602DB">
        <w:rPr>
          <w:rFonts w:cstheme="minorHAnsi"/>
          <w:sz w:val="20"/>
          <w:szCs w:val="20"/>
        </w:rPr>
        <w:t xml:space="preserve"> </w:t>
      </w:r>
      <w:r w:rsidR="009066B0" w:rsidRPr="00B652A1">
        <w:rPr>
          <w:rFonts w:cstheme="minorHAnsi"/>
          <w:sz w:val="20"/>
          <w:szCs w:val="20"/>
        </w:rPr>
        <w:t>locales,</w:t>
      </w:r>
    </w:p>
    <w:p w:rsidR="009066B0" w:rsidRPr="00B652A1" w:rsidRDefault="0098497E" w:rsidP="009066B0">
      <w:pPr>
        <w:pStyle w:val="Paragraphedeliste"/>
        <w:widowControl w:val="0"/>
        <w:numPr>
          <w:ilvl w:val="0"/>
          <w:numId w:val="12"/>
        </w:numPr>
        <w:tabs>
          <w:tab w:val="left" w:pos="819"/>
          <w:tab w:val="left" w:pos="821"/>
        </w:tabs>
        <w:autoSpaceDE w:val="0"/>
        <w:autoSpaceDN w:val="0"/>
        <w:spacing w:before="10" w:after="0" w:line="240" w:lineRule="auto"/>
        <w:contextualSpacing w:val="0"/>
        <w:jc w:val="both"/>
        <w:rPr>
          <w:rFonts w:cstheme="minorHAnsi"/>
          <w:sz w:val="20"/>
          <w:szCs w:val="20"/>
        </w:rPr>
      </w:pPr>
      <w:r w:rsidRPr="00B652A1">
        <w:rPr>
          <w:rFonts w:cstheme="minorHAnsi"/>
          <w:sz w:val="20"/>
          <w:szCs w:val="20"/>
        </w:rPr>
        <w:t>L</w:t>
      </w:r>
      <w:r w:rsidR="009066B0" w:rsidRPr="00B652A1">
        <w:rPr>
          <w:rFonts w:cstheme="minorHAnsi"/>
          <w:sz w:val="20"/>
          <w:szCs w:val="20"/>
        </w:rPr>
        <w:t>e</w:t>
      </w:r>
      <w:r w:rsidR="00D70E7D">
        <w:rPr>
          <w:rFonts w:cstheme="minorHAnsi"/>
          <w:sz w:val="20"/>
          <w:szCs w:val="20"/>
        </w:rPr>
        <w:t xml:space="preserve"> </w:t>
      </w:r>
      <w:r w:rsidR="009066B0" w:rsidRPr="00B652A1">
        <w:rPr>
          <w:rFonts w:cstheme="minorHAnsi"/>
          <w:sz w:val="20"/>
          <w:szCs w:val="20"/>
        </w:rPr>
        <w:t>développement</w:t>
      </w:r>
      <w:r w:rsidR="00D70E7D">
        <w:rPr>
          <w:rFonts w:cstheme="minorHAnsi"/>
          <w:sz w:val="20"/>
          <w:szCs w:val="20"/>
        </w:rPr>
        <w:t xml:space="preserve"> </w:t>
      </w:r>
      <w:r w:rsidR="009066B0" w:rsidRPr="00B652A1">
        <w:rPr>
          <w:rFonts w:cstheme="minorHAnsi"/>
          <w:sz w:val="20"/>
          <w:szCs w:val="20"/>
        </w:rPr>
        <w:t>de</w:t>
      </w:r>
      <w:r w:rsidR="00D70E7D">
        <w:rPr>
          <w:rFonts w:cstheme="minorHAnsi"/>
          <w:sz w:val="20"/>
          <w:szCs w:val="20"/>
        </w:rPr>
        <w:t xml:space="preserve"> </w:t>
      </w:r>
      <w:r w:rsidR="009066B0" w:rsidRPr="00B652A1">
        <w:rPr>
          <w:rFonts w:cstheme="minorHAnsi"/>
          <w:sz w:val="20"/>
          <w:szCs w:val="20"/>
        </w:rPr>
        <w:t>l’entreprenariat</w:t>
      </w:r>
      <w:r w:rsidR="00D70E7D">
        <w:rPr>
          <w:rFonts w:cstheme="minorHAnsi"/>
          <w:sz w:val="20"/>
          <w:szCs w:val="20"/>
        </w:rPr>
        <w:t xml:space="preserve"> </w:t>
      </w:r>
      <w:r w:rsidR="009066B0" w:rsidRPr="00B652A1">
        <w:rPr>
          <w:rFonts w:cstheme="minorHAnsi"/>
          <w:sz w:val="20"/>
          <w:szCs w:val="20"/>
        </w:rPr>
        <w:t>des</w:t>
      </w:r>
      <w:r w:rsidR="00D70E7D">
        <w:rPr>
          <w:rFonts w:cstheme="minorHAnsi"/>
          <w:sz w:val="20"/>
          <w:szCs w:val="20"/>
        </w:rPr>
        <w:t xml:space="preserve"> </w:t>
      </w:r>
      <w:r w:rsidR="009066B0" w:rsidRPr="00B652A1">
        <w:rPr>
          <w:rFonts w:cstheme="minorHAnsi"/>
          <w:sz w:val="20"/>
          <w:szCs w:val="20"/>
        </w:rPr>
        <w:t>secteurs</w:t>
      </w:r>
      <w:r w:rsidR="00D70E7D">
        <w:rPr>
          <w:rFonts w:cstheme="minorHAnsi"/>
          <w:sz w:val="20"/>
          <w:szCs w:val="20"/>
        </w:rPr>
        <w:t xml:space="preserve"> </w:t>
      </w:r>
      <w:r w:rsidR="009066B0" w:rsidRPr="00B652A1">
        <w:rPr>
          <w:rFonts w:cstheme="minorHAnsi"/>
          <w:sz w:val="20"/>
          <w:szCs w:val="20"/>
        </w:rPr>
        <w:t>agricole,</w:t>
      </w:r>
      <w:r w:rsidR="00D70E7D">
        <w:rPr>
          <w:rFonts w:cstheme="minorHAnsi"/>
          <w:sz w:val="20"/>
          <w:szCs w:val="20"/>
        </w:rPr>
        <w:t xml:space="preserve"> forestier, artisanal </w:t>
      </w:r>
      <w:r w:rsidR="009066B0" w:rsidRPr="00B652A1">
        <w:rPr>
          <w:rFonts w:cstheme="minorHAnsi"/>
          <w:sz w:val="20"/>
          <w:szCs w:val="20"/>
        </w:rPr>
        <w:t>et</w:t>
      </w:r>
      <w:r w:rsidR="00D70E7D">
        <w:rPr>
          <w:rFonts w:cstheme="minorHAnsi"/>
          <w:sz w:val="20"/>
          <w:szCs w:val="20"/>
        </w:rPr>
        <w:t xml:space="preserve"> </w:t>
      </w:r>
      <w:r w:rsidR="009066B0" w:rsidRPr="00B652A1">
        <w:rPr>
          <w:rFonts w:cstheme="minorHAnsi"/>
          <w:sz w:val="20"/>
          <w:szCs w:val="20"/>
        </w:rPr>
        <w:t>touristique.</w:t>
      </w:r>
    </w:p>
    <w:p w:rsidR="00963DD9" w:rsidRPr="00B652A1" w:rsidRDefault="00963DD9" w:rsidP="00AF5786">
      <w:pPr>
        <w:pStyle w:val="Paragraphedeliste"/>
        <w:widowControl w:val="0"/>
        <w:tabs>
          <w:tab w:val="left" w:pos="819"/>
          <w:tab w:val="left" w:pos="821"/>
        </w:tabs>
        <w:autoSpaceDE w:val="0"/>
        <w:autoSpaceDN w:val="0"/>
        <w:spacing w:before="10" w:after="0" w:line="240" w:lineRule="auto"/>
        <w:ind w:left="820"/>
        <w:contextualSpacing w:val="0"/>
        <w:jc w:val="both"/>
        <w:rPr>
          <w:rFonts w:cstheme="minorHAnsi"/>
          <w:sz w:val="20"/>
          <w:szCs w:val="20"/>
        </w:rPr>
      </w:pPr>
    </w:p>
    <w:p w:rsidR="007F370B" w:rsidRPr="00B652A1" w:rsidRDefault="007F370B" w:rsidP="007F370B">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Ce processus a pour but d’améliorer les</w:t>
      </w:r>
      <w:r w:rsidR="00D70E7D">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compétences spécifiques</w:t>
      </w:r>
      <w:r w:rsidR="00D70E7D">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de formateurs à l’organisation</w:t>
      </w:r>
      <w:r w:rsidR="00D70E7D">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et la conduite d’actions de formation pour une transmission rationnelle des savoirs, savoir-faire et savoir être à des adultes.</w:t>
      </w:r>
    </w:p>
    <w:p w:rsidR="007F370B" w:rsidRPr="00B652A1" w:rsidRDefault="007F370B" w:rsidP="007F370B">
      <w:pPr>
        <w:pStyle w:val="Corpsdetexte"/>
        <w:ind w:left="0"/>
        <w:jc w:val="both"/>
        <w:rPr>
          <w:rFonts w:asciiTheme="minorHAnsi" w:hAnsiTheme="minorHAnsi" w:cstheme="minorHAnsi"/>
          <w:sz w:val="20"/>
          <w:szCs w:val="20"/>
          <w:lang w:val="fr-FR"/>
        </w:rPr>
      </w:pPr>
    </w:p>
    <w:p w:rsidR="00D0183E" w:rsidRPr="00B652A1" w:rsidRDefault="00D0183E" w:rsidP="00D0183E">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Il va avoir lieu en plusieurs phases dans les 4 wilayas pilotes du programme PAP-ENPARD</w:t>
      </w:r>
      <w:r w:rsidR="00BC7DFF" w:rsidRPr="00B652A1">
        <w:rPr>
          <w:rFonts w:asciiTheme="minorHAnsi" w:hAnsiTheme="minorHAnsi" w:cstheme="minorHAnsi"/>
          <w:sz w:val="20"/>
          <w:szCs w:val="20"/>
          <w:lang w:val="fr-FR"/>
        </w:rPr>
        <w:t>.</w:t>
      </w:r>
    </w:p>
    <w:p w:rsidR="007F370B" w:rsidRPr="00B652A1" w:rsidRDefault="007F370B" w:rsidP="007F370B">
      <w:pPr>
        <w:pStyle w:val="Corpsdetexte"/>
        <w:ind w:left="0"/>
        <w:jc w:val="both"/>
        <w:rPr>
          <w:rFonts w:asciiTheme="minorHAnsi" w:hAnsiTheme="minorHAnsi" w:cstheme="minorHAnsi"/>
          <w:sz w:val="20"/>
          <w:szCs w:val="20"/>
          <w:lang w:val="fr-FR"/>
        </w:rPr>
      </w:pPr>
    </w:p>
    <w:p w:rsidR="007F370B" w:rsidRPr="00B652A1" w:rsidRDefault="007F370B" w:rsidP="002C1E6B">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Cette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démarche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de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mise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en</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œuvre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de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la</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formation</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de</w:t>
      </w:r>
      <w:r w:rsidR="0098497E" w:rsidRPr="00B652A1">
        <w:rPr>
          <w:rFonts w:asciiTheme="minorHAnsi" w:hAnsiTheme="minorHAnsi" w:cstheme="minorHAnsi"/>
          <w:sz w:val="20"/>
          <w:szCs w:val="20"/>
          <w:lang w:val="fr-FR"/>
        </w:rPr>
        <w:t xml:space="preserve">s </w:t>
      </w:r>
      <w:r w:rsidRPr="00B652A1">
        <w:rPr>
          <w:rFonts w:asciiTheme="minorHAnsi" w:hAnsiTheme="minorHAnsi" w:cstheme="minorHAnsi"/>
          <w:sz w:val="20"/>
          <w:szCs w:val="20"/>
          <w:lang w:val="fr-FR"/>
        </w:rPr>
        <w:t>formateurs</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comporte</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deux</w:t>
      </w:r>
      <w:r w:rsidR="004A58DA"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 xml:space="preserve">sessions : une session en </w:t>
      </w:r>
      <w:r w:rsidRPr="00B652A1">
        <w:rPr>
          <w:rFonts w:asciiTheme="minorHAnsi" w:hAnsiTheme="minorHAnsi" w:cstheme="minorHAnsi"/>
          <w:b/>
          <w:sz w:val="20"/>
          <w:szCs w:val="20"/>
          <w:lang w:val="fr-FR"/>
        </w:rPr>
        <w:t>Ingénierie de</w:t>
      </w:r>
      <w:r w:rsidR="004A58DA" w:rsidRPr="00B652A1">
        <w:rPr>
          <w:rFonts w:asciiTheme="minorHAnsi" w:hAnsiTheme="minorHAnsi" w:cstheme="minorHAnsi"/>
          <w:b/>
          <w:sz w:val="20"/>
          <w:szCs w:val="20"/>
          <w:lang w:val="fr-FR"/>
        </w:rPr>
        <w:t xml:space="preserve"> </w:t>
      </w:r>
      <w:r w:rsidRPr="00B652A1">
        <w:rPr>
          <w:rFonts w:asciiTheme="minorHAnsi" w:hAnsiTheme="minorHAnsi" w:cstheme="minorHAnsi"/>
          <w:b/>
          <w:sz w:val="20"/>
          <w:szCs w:val="20"/>
          <w:lang w:val="fr-FR"/>
        </w:rPr>
        <w:t>formation</w:t>
      </w:r>
      <w:r w:rsidR="004A58DA" w:rsidRPr="00B652A1">
        <w:rPr>
          <w:rFonts w:asciiTheme="minorHAnsi" w:hAnsiTheme="minorHAnsi" w:cstheme="minorHAnsi"/>
          <w:b/>
          <w:sz w:val="20"/>
          <w:szCs w:val="20"/>
          <w:lang w:val="fr-FR"/>
        </w:rPr>
        <w:t xml:space="preserve"> </w:t>
      </w:r>
      <w:r w:rsidRPr="00B652A1">
        <w:rPr>
          <w:rFonts w:asciiTheme="minorHAnsi" w:hAnsiTheme="minorHAnsi" w:cstheme="minorHAnsi"/>
          <w:sz w:val="20"/>
          <w:szCs w:val="20"/>
          <w:lang w:val="fr-FR"/>
        </w:rPr>
        <w:t xml:space="preserve">et une session en </w:t>
      </w:r>
      <w:r w:rsidRPr="00B652A1">
        <w:rPr>
          <w:rFonts w:asciiTheme="minorHAnsi" w:hAnsiTheme="minorHAnsi" w:cstheme="minorHAnsi"/>
          <w:b/>
          <w:sz w:val="20"/>
          <w:szCs w:val="20"/>
          <w:lang w:val="fr-FR"/>
        </w:rPr>
        <w:t>Ingénierie pédagogique</w:t>
      </w:r>
      <w:r w:rsidRPr="00B652A1">
        <w:rPr>
          <w:rFonts w:asciiTheme="minorHAnsi" w:hAnsiTheme="minorHAnsi" w:cstheme="minorHAnsi"/>
          <w:sz w:val="20"/>
          <w:szCs w:val="20"/>
          <w:lang w:val="fr-FR"/>
        </w:rPr>
        <w:t>.</w:t>
      </w:r>
    </w:p>
    <w:p w:rsidR="007F370B" w:rsidRPr="00B652A1" w:rsidRDefault="007F370B" w:rsidP="007F370B">
      <w:pPr>
        <w:spacing w:after="0" w:line="240" w:lineRule="auto"/>
        <w:jc w:val="both"/>
        <w:rPr>
          <w:rFonts w:cstheme="minorHAnsi"/>
          <w:b/>
          <w:bCs/>
          <w:i/>
          <w:iCs/>
          <w:sz w:val="20"/>
          <w:szCs w:val="20"/>
        </w:rPr>
      </w:pPr>
    </w:p>
    <w:p w:rsidR="007F370B" w:rsidRPr="00B652A1" w:rsidRDefault="007F370B" w:rsidP="007F370B">
      <w:pPr>
        <w:spacing w:after="0" w:line="240" w:lineRule="auto"/>
        <w:jc w:val="both"/>
        <w:rPr>
          <w:rFonts w:cstheme="minorHAnsi"/>
          <w:sz w:val="20"/>
          <w:szCs w:val="20"/>
        </w:rPr>
      </w:pPr>
      <w:r w:rsidRPr="00B652A1">
        <w:rPr>
          <w:rFonts w:cstheme="minorHAnsi"/>
          <w:sz w:val="20"/>
          <w:szCs w:val="20"/>
        </w:rPr>
        <w:t xml:space="preserve">Chacune de ces deux sessions se déroule en </w:t>
      </w:r>
      <w:r w:rsidRPr="00B652A1">
        <w:rPr>
          <w:rFonts w:cstheme="minorHAnsi"/>
          <w:b/>
          <w:bCs/>
          <w:sz w:val="20"/>
          <w:szCs w:val="20"/>
        </w:rPr>
        <w:t>3 phases</w:t>
      </w:r>
      <w:r w:rsidRPr="00B652A1">
        <w:rPr>
          <w:rFonts w:cstheme="minorHAnsi"/>
          <w:sz w:val="20"/>
          <w:szCs w:val="20"/>
        </w:rPr>
        <w:t xml:space="preserve"> distinctes :</w:t>
      </w:r>
    </w:p>
    <w:p w:rsidR="007F370B" w:rsidRPr="00B652A1" w:rsidRDefault="007F370B" w:rsidP="007F370B">
      <w:pPr>
        <w:spacing w:after="0" w:line="240" w:lineRule="auto"/>
        <w:jc w:val="both"/>
        <w:rPr>
          <w:rFonts w:cstheme="minorHAnsi"/>
          <w:w w:val="95"/>
          <w:sz w:val="20"/>
          <w:szCs w:val="20"/>
        </w:rPr>
      </w:pPr>
      <w:r w:rsidRPr="00B652A1">
        <w:rPr>
          <w:rFonts w:cstheme="minorHAnsi"/>
          <w:sz w:val="20"/>
          <w:szCs w:val="20"/>
        </w:rPr>
        <w:t>-</w:t>
      </w:r>
      <w:r w:rsidRPr="00B652A1">
        <w:rPr>
          <w:rFonts w:cstheme="minorHAnsi"/>
          <w:b/>
          <w:iCs/>
          <w:w w:val="95"/>
          <w:sz w:val="20"/>
          <w:szCs w:val="20"/>
        </w:rPr>
        <w:t>Phase1</w:t>
      </w:r>
      <w:r w:rsidR="0098497E" w:rsidRPr="00B652A1">
        <w:rPr>
          <w:rFonts w:cstheme="minorHAnsi"/>
          <w:b/>
          <w:iCs/>
          <w:w w:val="95"/>
          <w:sz w:val="20"/>
          <w:szCs w:val="20"/>
        </w:rPr>
        <w:t xml:space="preserve">: </w:t>
      </w:r>
      <w:r w:rsidRPr="00B652A1">
        <w:rPr>
          <w:rFonts w:cstheme="minorHAnsi"/>
          <w:b/>
          <w:w w:val="95"/>
          <w:sz w:val="20"/>
          <w:szCs w:val="20"/>
        </w:rPr>
        <w:t>Formation</w:t>
      </w:r>
      <w:r w:rsidR="004A58DA" w:rsidRPr="00B652A1">
        <w:rPr>
          <w:rFonts w:cstheme="minorHAnsi"/>
          <w:b/>
          <w:w w:val="95"/>
          <w:sz w:val="20"/>
          <w:szCs w:val="20"/>
        </w:rPr>
        <w:t xml:space="preserve"> </w:t>
      </w:r>
      <w:r w:rsidRPr="00B652A1">
        <w:rPr>
          <w:rFonts w:cstheme="minorHAnsi"/>
          <w:b/>
          <w:w w:val="95"/>
          <w:sz w:val="20"/>
          <w:szCs w:val="20"/>
        </w:rPr>
        <w:t>théorique</w:t>
      </w:r>
      <w:r w:rsidR="004A58DA" w:rsidRPr="00B652A1">
        <w:rPr>
          <w:rFonts w:cstheme="minorHAnsi"/>
          <w:b/>
          <w:w w:val="95"/>
          <w:sz w:val="20"/>
          <w:szCs w:val="20"/>
        </w:rPr>
        <w:t xml:space="preserve"> </w:t>
      </w:r>
      <w:r w:rsidRPr="00B652A1">
        <w:rPr>
          <w:rFonts w:cstheme="minorHAnsi"/>
          <w:b/>
          <w:w w:val="95"/>
          <w:sz w:val="20"/>
          <w:szCs w:val="20"/>
        </w:rPr>
        <w:t>en</w:t>
      </w:r>
      <w:r w:rsidR="004A58DA" w:rsidRPr="00B652A1">
        <w:rPr>
          <w:rFonts w:cstheme="minorHAnsi"/>
          <w:b/>
          <w:w w:val="95"/>
          <w:sz w:val="20"/>
          <w:szCs w:val="20"/>
        </w:rPr>
        <w:t xml:space="preserve"> </w:t>
      </w:r>
      <w:r w:rsidRPr="00B652A1">
        <w:rPr>
          <w:rFonts w:cstheme="minorHAnsi"/>
          <w:w w:val="95"/>
          <w:sz w:val="20"/>
          <w:szCs w:val="20"/>
        </w:rPr>
        <w:t>salle</w:t>
      </w:r>
      <w:r w:rsidR="004A58DA" w:rsidRPr="00B652A1">
        <w:rPr>
          <w:rFonts w:cstheme="minorHAnsi"/>
          <w:w w:val="95"/>
          <w:sz w:val="20"/>
          <w:szCs w:val="20"/>
        </w:rPr>
        <w:t xml:space="preserve"> </w:t>
      </w:r>
      <w:r w:rsidRPr="00B652A1">
        <w:rPr>
          <w:rFonts w:cstheme="minorHAnsi"/>
          <w:w w:val="95"/>
          <w:sz w:val="20"/>
          <w:szCs w:val="20"/>
        </w:rPr>
        <w:t>de</w:t>
      </w:r>
      <w:r w:rsidR="004A58DA" w:rsidRPr="00B652A1">
        <w:rPr>
          <w:rFonts w:cstheme="minorHAnsi"/>
          <w:w w:val="95"/>
          <w:sz w:val="20"/>
          <w:szCs w:val="20"/>
        </w:rPr>
        <w:t xml:space="preserve"> </w:t>
      </w:r>
      <w:r w:rsidRPr="00B652A1">
        <w:rPr>
          <w:rFonts w:cstheme="minorHAnsi"/>
          <w:w w:val="95"/>
          <w:sz w:val="20"/>
          <w:szCs w:val="20"/>
        </w:rPr>
        <w:t>cours</w:t>
      </w:r>
      <w:r w:rsidR="003B3F69" w:rsidRPr="00B652A1">
        <w:rPr>
          <w:rFonts w:cstheme="minorHAnsi"/>
          <w:w w:val="95"/>
          <w:sz w:val="20"/>
          <w:szCs w:val="20"/>
        </w:rPr>
        <w:t>, pour</w:t>
      </w:r>
      <w:r w:rsidR="004A58DA" w:rsidRPr="00B652A1">
        <w:rPr>
          <w:rFonts w:cstheme="minorHAnsi"/>
          <w:w w:val="95"/>
          <w:sz w:val="20"/>
          <w:szCs w:val="20"/>
        </w:rPr>
        <w:t xml:space="preserve"> </w:t>
      </w:r>
      <w:r w:rsidR="003B3F69" w:rsidRPr="00B652A1">
        <w:rPr>
          <w:rFonts w:cstheme="minorHAnsi"/>
          <w:w w:val="95"/>
          <w:sz w:val="20"/>
          <w:szCs w:val="20"/>
        </w:rPr>
        <w:t>l’acquisition</w:t>
      </w:r>
      <w:r w:rsidR="004A58DA" w:rsidRPr="00B652A1">
        <w:rPr>
          <w:rFonts w:cstheme="minorHAnsi"/>
          <w:w w:val="95"/>
          <w:sz w:val="20"/>
          <w:szCs w:val="20"/>
        </w:rPr>
        <w:t xml:space="preserve"> </w:t>
      </w:r>
      <w:r w:rsidR="003B3F69" w:rsidRPr="00B652A1">
        <w:rPr>
          <w:rFonts w:cstheme="minorHAnsi"/>
          <w:w w:val="95"/>
          <w:sz w:val="20"/>
          <w:szCs w:val="20"/>
        </w:rPr>
        <w:t>des</w:t>
      </w:r>
      <w:r w:rsidR="004A58DA" w:rsidRPr="00B652A1">
        <w:rPr>
          <w:rFonts w:cstheme="minorHAnsi"/>
          <w:w w:val="95"/>
          <w:sz w:val="20"/>
          <w:szCs w:val="20"/>
        </w:rPr>
        <w:t xml:space="preserve"> </w:t>
      </w:r>
      <w:r w:rsidR="003B3F69" w:rsidRPr="00B652A1">
        <w:rPr>
          <w:rFonts w:cstheme="minorHAnsi"/>
          <w:w w:val="95"/>
          <w:sz w:val="20"/>
          <w:szCs w:val="20"/>
        </w:rPr>
        <w:t>concepts, des</w:t>
      </w:r>
      <w:r w:rsidR="004A58DA" w:rsidRPr="00B652A1">
        <w:rPr>
          <w:rFonts w:cstheme="minorHAnsi"/>
          <w:w w:val="95"/>
          <w:sz w:val="20"/>
          <w:szCs w:val="20"/>
        </w:rPr>
        <w:t xml:space="preserve"> </w:t>
      </w:r>
      <w:r w:rsidR="003B3F69" w:rsidRPr="00B652A1">
        <w:rPr>
          <w:rFonts w:cstheme="minorHAnsi"/>
          <w:w w:val="95"/>
          <w:sz w:val="20"/>
          <w:szCs w:val="20"/>
        </w:rPr>
        <w:t>techniques</w:t>
      </w:r>
      <w:r w:rsidR="004A58DA" w:rsidRPr="00B652A1">
        <w:rPr>
          <w:rFonts w:cstheme="minorHAnsi"/>
          <w:w w:val="95"/>
          <w:sz w:val="20"/>
          <w:szCs w:val="20"/>
        </w:rPr>
        <w:t xml:space="preserve"> </w:t>
      </w:r>
      <w:r w:rsidR="003B3F69" w:rsidRPr="00B652A1">
        <w:rPr>
          <w:rFonts w:cstheme="minorHAnsi"/>
          <w:w w:val="95"/>
          <w:sz w:val="20"/>
          <w:szCs w:val="20"/>
        </w:rPr>
        <w:t>des</w:t>
      </w:r>
      <w:r w:rsidR="004A58DA" w:rsidRPr="00B652A1">
        <w:rPr>
          <w:rFonts w:cstheme="minorHAnsi"/>
          <w:w w:val="95"/>
          <w:sz w:val="20"/>
          <w:szCs w:val="20"/>
        </w:rPr>
        <w:t xml:space="preserve"> </w:t>
      </w:r>
      <w:r w:rsidR="003B3F69" w:rsidRPr="00B652A1">
        <w:rPr>
          <w:rFonts w:cstheme="minorHAnsi"/>
          <w:w w:val="95"/>
          <w:sz w:val="20"/>
          <w:szCs w:val="20"/>
        </w:rPr>
        <w:t>méthodes, des</w:t>
      </w:r>
      <w:r w:rsidR="004A58DA" w:rsidRPr="00B652A1">
        <w:rPr>
          <w:rFonts w:cstheme="minorHAnsi"/>
          <w:w w:val="95"/>
          <w:sz w:val="20"/>
          <w:szCs w:val="20"/>
        </w:rPr>
        <w:t xml:space="preserve"> </w:t>
      </w:r>
      <w:r w:rsidR="003B3F69" w:rsidRPr="00B652A1">
        <w:rPr>
          <w:rFonts w:cstheme="minorHAnsi"/>
          <w:w w:val="95"/>
          <w:sz w:val="20"/>
          <w:szCs w:val="20"/>
        </w:rPr>
        <w:t>instruments</w:t>
      </w:r>
      <w:r w:rsidRPr="00B652A1">
        <w:rPr>
          <w:rFonts w:cstheme="minorHAnsi"/>
          <w:w w:val="95"/>
          <w:sz w:val="20"/>
          <w:szCs w:val="20"/>
        </w:rPr>
        <w:t xml:space="preserve">…. </w:t>
      </w:r>
    </w:p>
    <w:p w:rsidR="007F370B" w:rsidRPr="00B652A1" w:rsidRDefault="007F370B" w:rsidP="007F370B">
      <w:pPr>
        <w:spacing w:after="0" w:line="240" w:lineRule="auto"/>
        <w:jc w:val="both"/>
        <w:rPr>
          <w:rFonts w:cstheme="minorHAnsi"/>
          <w:sz w:val="20"/>
          <w:szCs w:val="20"/>
        </w:rPr>
      </w:pPr>
      <w:r w:rsidRPr="00B652A1">
        <w:rPr>
          <w:rFonts w:cstheme="minorHAnsi"/>
          <w:w w:val="95"/>
          <w:sz w:val="20"/>
          <w:szCs w:val="20"/>
        </w:rPr>
        <w:t>-</w:t>
      </w:r>
      <w:r w:rsidRPr="00B652A1">
        <w:rPr>
          <w:rFonts w:cstheme="minorHAnsi"/>
          <w:b/>
          <w:iCs/>
          <w:w w:val="95"/>
          <w:sz w:val="20"/>
          <w:szCs w:val="20"/>
        </w:rPr>
        <w:t>Phase2</w:t>
      </w:r>
      <w:r w:rsidR="0098497E" w:rsidRPr="00B652A1">
        <w:rPr>
          <w:rFonts w:cstheme="minorHAnsi"/>
          <w:b/>
          <w:iCs/>
          <w:w w:val="95"/>
          <w:sz w:val="20"/>
          <w:szCs w:val="20"/>
        </w:rPr>
        <w:t xml:space="preserve">: </w:t>
      </w:r>
      <w:r w:rsidRPr="00B652A1">
        <w:rPr>
          <w:rFonts w:cstheme="minorHAnsi"/>
          <w:b/>
          <w:bCs/>
          <w:w w:val="95"/>
          <w:sz w:val="20"/>
          <w:szCs w:val="20"/>
        </w:rPr>
        <w:t>Exécution</w:t>
      </w:r>
      <w:r w:rsidR="004A58DA" w:rsidRPr="00B652A1">
        <w:rPr>
          <w:rFonts w:cstheme="minorHAnsi"/>
          <w:b/>
          <w:bCs/>
          <w:w w:val="95"/>
          <w:sz w:val="20"/>
          <w:szCs w:val="20"/>
        </w:rPr>
        <w:t xml:space="preserve"> </w:t>
      </w:r>
      <w:r w:rsidRPr="00B652A1">
        <w:rPr>
          <w:rFonts w:cstheme="minorHAnsi"/>
          <w:b/>
          <w:bCs/>
          <w:w w:val="95"/>
          <w:sz w:val="20"/>
          <w:szCs w:val="20"/>
        </w:rPr>
        <w:t>des</w:t>
      </w:r>
      <w:r w:rsidR="004A58DA" w:rsidRPr="00B652A1">
        <w:rPr>
          <w:rFonts w:cstheme="minorHAnsi"/>
          <w:b/>
          <w:bCs/>
          <w:w w:val="95"/>
          <w:sz w:val="20"/>
          <w:szCs w:val="20"/>
        </w:rPr>
        <w:t xml:space="preserve"> </w:t>
      </w:r>
      <w:r w:rsidRPr="00B652A1">
        <w:rPr>
          <w:rFonts w:cstheme="minorHAnsi"/>
          <w:b/>
          <w:bCs/>
          <w:w w:val="95"/>
          <w:sz w:val="20"/>
          <w:szCs w:val="20"/>
        </w:rPr>
        <w:t>travaux</w:t>
      </w:r>
      <w:r w:rsidR="004A58DA" w:rsidRPr="00B652A1">
        <w:rPr>
          <w:rFonts w:cstheme="minorHAnsi"/>
          <w:b/>
          <w:bCs/>
          <w:w w:val="95"/>
          <w:sz w:val="20"/>
          <w:szCs w:val="20"/>
        </w:rPr>
        <w:t xml:space="preserve"> </w:t>
      </w:r>
      <w:r w:rsidRPr="00B652A1">
        <w:rPr>
          <w:rFonts w:cstheme="minorHAnsi"/>
          <w:b/>
          <w:bCs/>
          <w:w w:val="95"/>
          <w:sz w:val="20"/>
          <w:szCs w:val="20"/>
        </w:rPr>
        <w:t>d’application</w:t>
      </w:r>
      <w:r w:rsidRPr="00B652A1">
        <w:rPr>
          <w:rFonts w:cstheme="minorHAnsi"/>
          <w:w w:val="95"/>
          <w:sz w:val="20"/>
          <w:szCs w:val="20"/>
        </w:rPr>
        <w:t>,</w:t>
      </w:r>
      <w:r w:rsidR="004A58DA" w:rsidRPr="00B652A1">
        <w:rPr>
          <w:rFonts w:cstheme="minorHAnsi"/>
          <w:w w:val="95"/>
          <w:sz w:val="20"/>
          <w:szCs w:val="20"/>
        </w:rPr>
        <w:t xml:space="preserve"> </w:t>
      </w:r>
      <w:r w:rsidRPr="00B652A1">
        <w:rPr>
          <w:rFonts w:cstheme="minorHAnsi"/>
          <w:w w:val="95"/>
          <w:sz w:val="20"/>
          <w:szCs w:val="20"/>
        </w:rPr>
        <w:t>pour</w:t>
      </w:r>
      <w:r w:rsidR="004A58DA" w:rsidRPr="00B652A1">
        <w:rPr>
          <w:rFonts w:cstheme="minorHAnsi"/>
          <w:w w:val="95"/>
          <w:sz w:val="20"/>
          <w:szCs w:val="20"/>
        </w:rPr>
        <w:t xml:space="preserve"> </w:t>
      </w:r>
      <w:r w:rsidRPr="00B652A1">
        <w:rPr>
          <w:rFonts w:cstheme="minorHAnsi"/>
          <w:w w:val="95"/>
          <w:sz w:val="20"/>
          <w:szCs w:val="20"/>
        </w:rPr>
        <w:t>l’élaboration</w:t>
      </w:r>
      <w:r w:rsidR="004A58DA" w:rsidRPr="00B652A1">
        <w:rPr>
          <w:rFonts w:cstheme="minorHAnsi"/>
          <w:w w:val="95"/>
          <w:sz w:val="20"/>
          <w:szCs w:val="20"/>
        </w:rPr>
        <w:t xml:space="preserve"> </w:t>
      </w:r>
      <w:r w:rsidRPr="00B652A1">
        <w:rPr>
          <w:rFonts w:cstheme="minorHAnsi"/>
          <w:w w:val="95"/>
          <w:sz w:val="20"/>
          <w:szCs w:val="20"/>
        </w:rPr>
        <w:t>de</w:t>
      </w:r>
      <w:r w:rsidR="004A58DA" w:rsidRPr="00B652A1">
        <w:rPr>
          <w:rFonts w:cstheme="minorHAnsi"/>
          <w:w w:val="95"/>
          <w:sz w:val="20"/>
          <w:szCs w:val="20"/>
        </w:rPr>
        <w:t xml:space="preserve"> </w:t>
      </w:r>
      <w:r w:rsidRPr="00B652A1">
        <w:rPr>
          <w:rFonts w:cstheme="minorHAnsi"/>
          <w:w w:val="95"/>
          <w:sz w:val="20"/>
          <w:szCs w:val="20"/>
        </w:rPr>
        <w:t>référentiels</w:t>
      </w:r>
      <w:r w:rsidR="004A58DA" w:rsidRPr="00B652A1">
        <w:rPr>
          <w:rFonts w:cstheme="minorHAnsi"/>
          <w:w w:val="95"/>
          <w:sz w:val="20"/>
          <w:szCs w:val="20"/>
        </w:rPr>
        <w:t xml:space="preserve"> </w:t>
      </w:r>
      <w:r w:rsidRPr="00B652A1">
        <w:rPr>
          <w:rFonts w:cstheme="minorHAnsi"/>
          <w:w w:val="95"/>
          <w:sz w:val="20"/>
          <w:szCs w:val="20"/>
        </w:rPr>
        <w:t>emplois/compétences,</w:t>
      </w:r>
      <w:r w:rsidR="004A58DA" w:rsidRPr="00B652A1">
        <w:rPr>
          <w:rFonts w:cstheme="minorHAnsi"/>
          <w:w w:val="95"/>
          <w:sz w:val="20"/>
          <w:szCs w:val="20"/>
        </w:rPr>
        <w:t xml:space="preserve"> </w:t>
      </w:r>
      <w:r w:rsidRPr="00B652A1">
        <w:rPr>
          <w:rFonts w:cstheme="minorHAnsi"/>
          <w:w w:val="95"/>
          <w:sz w:val="20"/>
          <w:szCs w:val="20"/>
        </w:rPr>
        <w:t>organisation</w:t>
      </w:r>
      <w:r w:rsidR="004A58DA" w:rsidRPr="00B652A1">
        <w:rPr>
          <w:rFonts w:cstheme="minorHAnsi"/>
          <w:w w:val="95"/>
          <w:sz w:val="20"/>
          <w:szCs w:val="20"/>
        </w:rPr>
        <w:t xml:space="preserve"> </w:t>
      </w:r>
      <w:r w:rsidRPr="00B652A1">
        <w:rPr>
          <w:rFonts w:cstheme="minorHAnsi"/>
          <w:w w:val="95"/>
          <w:sz w:val="20"/>
          <w:szCs w:val="20"/>
        </w:rPr>
        <w:t>d’une</w:t>
      </w:r>
      <w:r w:rsidR="004A58DA" w:rsidRPr="00B652A1">
        <w:rPr>
          <w:rFonts w:cstheme="minorHAnsi"/>
          <w:w w:val="95"/>
          <w:sz w:val="20"/>
          <w:szCs w:val="20"/>
        </w:rPr>
        <w:t xml:space="preserve"> </w:t>
      </w:r>
      <w:r w:rsidRPr="00B652A1">
        <w:rPr>
          <w:rFonts w:cstheme="minorHAnsi"/>
          <w:w w:val="95"/>
          <w:sz w:val="20"/>
          <w:szCs w:val="20"/>
        </w:rPr>
        <w:t>action</w:t>
      </w:r>
      <w:r w:rsidR="004A58DA" w:rsidRPr="00B652A1">
        <w:rPr>
          <w:rFonts w:cstheme="minorHAnsi"/>
          <w:w w:val="95"/>
          <w:sz w:val="20"/>
          <w:szCs w:val="20"/>
        </w:rPr>
        <w:t xml:space="preserve"> </w:t>
      </w:r>
      <w:r w:rsidRPr="00B652A1">
        <w:rPr>
          <w:rFonts w:cstheme="minorHAnsi"/>
          <w:w w:val="95"/>
          <w:sz w:val="20"/>
          <w:szCs w:val="20"/>
        </w:rPr>
        <w:t xml:space="preserve">de </w:t>
      </w:r>
      <w:r w:rsidRPr="00B652A1">
        <w:rPr>
          <w:rFonts w:cstheme="minorHAnsi"/>
          <w:sz w:val="20"/>
          <w:szCs w:val="20"/>
        </w:rPr>
        <w:t>mise</w:t>
      </w:r>
      <w:r w:rsidR="004A58DA" w:rsidRPr="00B652A1">
        <w:rPr>
          <w:rFonts w:cstheme="minorHAnsi"/>
          <w:sz w:val="20"/>
          <w:szCs w:val="20"/>
        </w:rPr>
        <w:t xml:space="preserve"> </w:t>
      </w:r>
      <w:r w:rsidRPr="00B652A1">
        <w:rPr>
          <w:rFonts w:cstheme="minorHAnsi"/>
          <w:sz w:val="20"/>
          <w:szCs w:val="20"/>
        </w:rPr>
        <w:t>à</w:t>
      </w:r>
      <w:r w:rsidR="004A58DA" w:rsidRPr="00B652A1">
        <w:rPr>
          <w:rFonts w:cstheme="minorHAnsi"/>
          <w:sz w:val="20"/>
          <w:szCs w:val="20"/>
        </w:rPr>
        <w:t xml:space="preserve"> </w:t>
      </w:r>
      <w:r w:rsidRPr="00B652A1">
        <w:rPr>
          <w:rFonts w:cstheme="minorHAnsi"/>
          <w:sz w:val="20"/>
          <w:szCs w:val="20"/>
        </w:rPr>
        <w:t>niveau,</w:t>
      </w:r>
      <w:r w:rsidR="004A58DA" w:rsidRPr="00B652A1">
        <w:rPr>
          <w:rFonts w:cstheme="minorHAnsi"/>
          <w:sz w:val="20"/>
          <w:szCs w:val="20"/>
        </w:rPr>
        <w:t xml:space="preserve"> </w:t>
      </w:r>
      <w:r w:rsidRPr="00B652A1">
        <w:rPr>
          <w:rFonts w:cstheme="minorHAnsi"/>
          <w:sz w:val="20"/>
          <w:szCs w:val="20"/>
        </w:rPr>
        <w:t>préparation</w:t>
      </w:r>
      <w:r w:rsidR="004A58DA" w:rsidRPr="00B652A1">
        <w:rPr>
          <w:rFonts w:cstheme="minorHAnsi"/>
          <w:sz w:val="20"/>
          <w:szCs w:val="20"/>
        </w:rPr>
        <w:t xml:space="preserve"> </w:t>
      </w:r>
      <w:r w:rsidRPr="00B652A1">
        <w:rPr>
          <w:rFonts w:cstheme="minorHAnsi"/>
          <w:sz w:val="20"/>
          <w:szCs w:val="20"/>
        </w:rPr>
        <w:t>de</w:t>
      </w:r>
      <w:r w:rsidR="004A58DA" w:rsidRPr="00B652A1">
        <w:rPr>
          <w:rFonts w:cstheme="minorHAnsi"/>
          <w:sz w:val="20"/>
          <w:szCs w:val="20"/>
        </w:rPr>
        <w:t xml:space="preserve"> </w:t>
      </w:r>
      <w:r w:rsidRPr="00B652A1">
        <w:rPr>
          <w:rFonts w:cstheme="minorHAnsi"/>
          <w:sz w:val="20"/>
          <w:szCs w:val="20"/>
        </w:rPr>
        <w:t>la</w:t>
      </w:r>
      <w:r w:rsidR="004A58DA" w:rsidRPr="00B652A1">
        <w:rPr>
          <w:rFonts w:cstheme="minorHAnsi"/>
          <w:sz w:val="20"/>
          <w:szCs w:val="20"/>
        </w:rPr>
        <w:t xml:space="preserve"> </w:t>
      </w:r>
      <w:r w:rsidRPr="00B652A1">
        <w:rPr>
          <w:rFonts w:cstheme="minorHAnsi"/>
          <w:sz w:val="20"/>
          <w:szCs w:val="20"/>
        </w:rPr>
        <w:t>conduite</w:t>
      </w:r>
      <w:r w:rsidR="004A58DA" w:rsidRPr="00B652A1">
        <w:rPr>
          <w:rFonts w:cstheme="minorHAnsi"/>
          <w:sz w:val="20"/>
          <w:szCs w:val="20"/>
        </w:rPr>
        <w:t xml:space="preserve"> </w:t>
      </w:r>
      <w:r w:rsidRPr="00B652A1">
        <w:rPr>
          <w:rFonts w:cstheme="minorHAnsi"/>
          <w:sz w:val="20"/>
          <w:szCs w:val="20"/>
        </w:rPr>
        <w:t>d’une</w:t>
      </w:r>
      <w:r w:rsidR="004A58DA" w:rsidRPr="00B652A1">
        <w:rPr>
          <w:rFonts w:cstheme="minorHAnsi"/>
          <w:sz w:val="20"/>
          <w:szCs w:val="20"/>
        </w:rPr>
        <w:t xml:space="preserve"> </w:t>
      </w:r>
      <w:r w:rsidRPr="00B652A1">
        <w:rPr>
          <w:rFonts w:cstheme="minorHAnsi"/>
          <w:sz w:val="20"/>
          <w:szCs w:val="20"/>
        </w:rPr>
        <w:t>séance</w:t>
      </w:r>
      <w:r w:rsidR="004A58DA" w:rsidRPr="00B652A1">
        <w:rPr>
          <w:rFonts w:cstheme="minorHAnsi"/>
          <w:sz w:val="20"/>
          <w:szCs w:val="20"/>
        </w:rPr>
        <w:t xml:space="preserve"> </w:t>
      </w:r>
      <w:r w:rsidRPr="00B652A1">
        <w:rPr>
          <w:rFonts w:cstheme="minorHAnsi"/>
          <w:sz w:val="20"/>
          <w:szCs w:val="20"/>
        </w:rPr>
        <w:t>de</w:t>
      </w:r>
      <w:r w:rsidR="004A58DA" w:rsidRPr="00B652A1">
        <w:rPr>
          <w:rFonts w:cstheme="minorHAnsi"/>
          <w:sz w:val="20"/>
          <w:szCs w:val="20"/>
        </w:rPr>
        <w:t xml:space="preserve"> </w:t>
      </w:r>
      <w:r w:rsidRPr="00B652A1">
        <w:rPr>
          <w:rFonts w:cstheme="minorHAnsi"/>
          <w:sz w:val="20"/>
          <w:szCs w:val="20"/>
        </w:rPr>
        <w:t xml:space="preserve">cours… </w:t>
      </w:r>
    </w:p>
    <w:p w:rsidR="007F370B" w:rsidRPr="00B652A1" w:rsidRDefault="007F370B" w:rsidP="007F370B">
      <w:pPr>
        <w:spacing w:after="0" w:line="240" w:lineRule="auto"/>
        <w:jc w:val="both"/>
        <w:rPr>
          <w:rFonts w:cstheme="minorHAnsi"/>
          <w:bCs/>
          <w:iCs/>
          <w:sz w:val="20"/>
          <w:szCs w:val="20"/>
        </w:rPr>
      </w:pPr>
      <w:r w:rsidRPr="00B652A1">
        <w:rPr>
          <w:rFonts w:cstheme="minorHAnsi"/>
          <w:sz w:val="20"/>
          <w:szCs w:val="20"/>
        </w:rPr>
        <w:t>-</w:t>
      </w:r>
      <w:r w:rsidRPr="00B652A1">
        <w:rPr>
          <w:rFonts w:cstheme="minorHAnsi"/>
          <w:b/>
          <w:iCs/>
          <w:w w:val="95"/>
          <w:sz w:val="20"/>
          <w:szCs w:val="20"/>
        </w:rPr>
        <w:t>Phase3</w:t>
      </w:r>
      <w:r w:rsidR="007B4597" w:rsidRPr="00B652A1">
        <w:rPr>
          <w:rFonts w:cstheme="minorHAnsi"/>
          <w:b/>
          <w:iCs/>
          <w:w w:val="95"/>
          <w:sz w:val="20"/>
          <w:szCs w:val="20"/>
        </w:rPr>
        <w:t xml:space="preserve">: </w:t>
      </w:r>
      <w:r w:rsidRPr="00B652A1">
        <w:rPr>
          <w:rFonts w:cstheme="minorHAnsi"/>
          <w:b/>
          <w:bCs/>
          <w:w w:val="95"/>
          <w:sz w:val="20"/>
          <w:szCs w:val="20"/>
        </w:rPr>
        <w:t>Consolidation</w:t>
      </w:r>
      <w:r w:rsidR="004A58DA" w:rsidRPr="00B652A1">
        <w:rPr>
          <w:rFonts w:cstheme="minorHAnsi"/>
          <w:b/>
          <w:bCs/>
          <w:w w:val="95"/>
          <w:sz w:val="20"/>
          <w:szCs w:val="20"/>
        </w:rPr>
        <w:t xml:space="preserve"> </w:t>
      </w:r>
      <w:r w:rsidRPr="00B652A1">
        <w:rPr>
          <w:rFonts w:cstheme="minorHAnsi"/>
          <w:b/>
          <w:bCs/>
          <w:w w:val="95"/>
          <w:sz w:val="20"/>
          <w:szCs w:val="20"/>
        </w:rPr>
        <w:t>des</w:t>
      </w:r>
      <w:r w:rsidR="004A58DA" w:rsidRPr="00B652A1">
        <w:rPr>
          <w:rFonts w:cstheme="minorHAnsi"/>
          <w:b/>
          <w:bCs/>
          <w:w w:val="95"/>
          <w:sz w:val="20"/>
          <w:szCs w:val="20"/>
        </w:rPr>
        <w:t xml:space="preserve"> </w:t>
      </w:r>
      <w:r w:rsidRPr="00B652A1">
        <w:rPr>
          <w:rFonts w:cstheme="minorHAnsi"/>
          <w:b/>
          <w:bCs/>
          <w:w w:val="95"/>
          <w:sz w:val="20"/>
          <w:szCs w:val="20"/>
        </w:rPr>
        <w:t>acquis</w:t>
      </w:r>
      <w:r w:rsidRPr="00B652A1">
        <w:rPr>
          <w:rFonts w:cstheme="minorHAnsi"/>
          <w:w w:val="95"/>
          <w:sz w:val="20"/>
          <w:szCs w:val="20"/>
        </w:rPr>
        <w:t>,</w:t>
      </w:r>
      <w:r w:rsidR="004A58DA" w:rsidRPr="00B652A1">
        <w:rPr>
          <w:rFonts w:cstheme="minorHAnsi"/>
          <w:w w:val="95"/>
          <w:sz w:val="20"/>
          <w:szCs w:val="20"/>
        </w:rPr>
        <w:t xml:space="preserve"> </w:t>
      </w:r>
      <w:r w:rsidRPr="00B652A1">
        <w:rPr>
          <w:rFonts w:cstheme="minorHAnsi"/>
          <w:w w:val="95"/>
          <w:sz w:val="20"/>
          <w:szCs w:val="20"/>
        </w:rPr>
        <w:t>par</w:t>
      </w:r>
      <w:r w:rsidR="004A58DA" w:rsidRPr="00B652A1">
        <w:rPr>
          <w:rFonts w:cstheme="minorHAnsi"/>
          <w:w w:val="95"/>
          <w:sz w:val="20"/>
          <w:szCs w:val="20"/>
        </w:rPr>
        <w:t xml:space="preserve"> </w:t>
      </w:r>
      <w:r w:rsidRPr="00B652A1">
        <w:rPr>
          <w:rFonts w:cstheme="minorHAnsi"/>
          <w:w w:val="95"/>
          <w:sz w:val="20"/>
          <w:szCs w:val="20"/>
        </w:rPr>
        <w:t>la</w:t>
      </w:r>
      <w:r w:rsidR="004A58DA" w:rsidRPr="00B652A1">
        <w:rPr>
          <w:rFonts w:cstheme="minorHAnsi"/>
          <w:w w:val="95"/>
          <w:sz w:val="20"/>
          <w:szCs w:val="20"/>
        </w:rPr>
        <w:t xml:space="preserve"> </w:t>
      </w:r>
      <w:r w:rsidRPr="00B652A1">
        <w:rPr>
          <w:rFonts w:cstheme="minorHAnsi"/>
          <w:w w:val="95"/>
          <w:sz w:val="20"/>
          <w:szCs w:val="20"/>
        </w:rPr>
        <w:t>présentation</w:t>
      </w:r>
      <w:r w:rsidR="004A58DA" w:rsidRPr="00B652A1">
        <w:rPr>
          <w:rFonts w:cstheme="minorHAnsi"/>
          <w:w w:val="95"/>
          <w:sz w:val="20"/>
          <w:szCs w:val="20"/>
        </w:rPr>
        <w:t xml:space="preserve"> </w:t>
      </w:r>
      <w:r w:rsidRPr="00B652A1">
        <w:rPr>
          <w:rFonts w:cstheme="minorHAnsi"/>
          <w:w w:val="95"/>
          <w:sz w:val="20"/>
          <w:szCs w:val="20"/>
        </w:rPr>
        <w:t>au</w:t>
      </w:r>
      <w:r w:rsidR="004A58DA" w:rsidRPr="00B652A1">
        <w:rPr>
          <w:rFonts w:cstheme="minorHAnsi"/>
          <w:w w:val="95"/>
          <w:sz w:val="20"/>
          <w:szCs w:val="20"/>
        </w:rPr>
        <w:t xml:space="preserve"> </w:t>
      </w:r>
      <w:r w:rsidRPr="00B652A1">
        <w:rPr>
          <w:rFonts w:cstheme="minorHAnsi"/>
          <w:w w:val="95"/>
          <w:sz w:val="20"/>
          <w:szCs w:val="20"/>
        </w:rPr>
        <w:t>groupe</w:t>
      </w:r>
      <w:r w:rsidR="004A58DA" w:rsidRPr="00B652A1">
        <w:rPr>
          <w:rFonts w:cstheme="minorHAnsi"/>
          <w:w w:val="95"/>
          <w:sz w:val="20"/>
          <w:szCs w:val="20"/>
        </w:rPr>
        <w:t xml:space="preserve"> </w:t>
      </w:r>
      <w:r w:rsidRPr="00B652A1">
        <w:rPr>
          <w:rFonts w:cstheme="minorHAnsi"/>
          <w:w w:val="95"/>
          <w:sz w:val="20"/>
          <w:szCs w:val="20"/>
        </w:rPr>
        <w:t>de</w:t>
      </w:r>
      <w:r w:rsidR="004A58DA" w:rsidRPr="00B652A1">
        <w:rPr>
          <w:rFonts w:cstheme="minorHAnsi"/>
          <w:w w:val="95"/>
          <w:sz w:val="20"/>
          <w:szCs w:val="20"/>
        </w:rPr>
        <w:t xml:space="preserve"> </w:t>
      </w:r>
      <w:r w:rsidRPr="00B652A1">
        <w:rPr>
          <w:rFonts w:cstheme="minorHAnsi"/>
          <w:w w:val="95"/>
          <w:sz w:val="20"/>
          <w:szCs w:val="20"/>
        </w:rPr>
        <w:t>participants</w:t>
      </w:r>
      <w:r w:rsidR="004A58DA" w:rsidRPr="00B652A1">
        <w:rPr>
          <w:rFonts w:cstheme="minorHAnsi"/>
          <w:w w:val="95"/>
          <w:sz w:val="20"/>
          <w:szCs w:val="20"/>
        </w:rPr>
        <w:t xml:space="preserve"> </w:t>
      </w:r>
      <w:r w:rsidRPr="00B652A1">
        <w:rPr>
          <w:rFonts w:cstheme="minorHAnsi"/>
          <w:w w:val="95"/>
          <w:sz w:val="20"/>
          <w:szCs w:val="20"/>
        </w:rPr>
        <w:t>des</w:t>
      </w:r>
      <w:r w:rsidR="004A58DA" w:rsidRPr="00B652A1">
        <w:rPr>
          <w:rFonts w:cstheme="minorHAnsi"/>
          <w:w w:val="95"/>
          <w:sz w:val="20"/>
          <w:szCs w:val="20"/>
        </w:rPr>
        <w:t xml:space="preserve"> </w:t>
      </w:r>
      <w:r w:rsidRPr="00B652A1">
        <w:rPr>
          <w:rFonts w:cstheme="minorHAnsi"/>
          <w:w w:val="95"/>
          <w:sz w:val="20"/>
          <w:szCs w:val="20"/>
        </w:rPr>
        <w:t>études</w:t>
      </w:r>
      <w:r w:rsidR="004A58DA" w:rsidRPr="00B652A1">
        <w:rPr>
          <w:rFonts w:cstheme="minorHAnsi"/>
          <w:w w:val="95"/>
          <w:sz w:val="20"/>
          <w:szCs w:val="20"/>
        </w:rPr>
        <w:t xml:space="preserve"> </w:t>
      </w:r>
      <w:r w:rsidRPr="00B652A1">
        <w:rPr>
          <w:rFonts w:cstheme="minorHAnsi"/>
          <w:w w:val="95"/>
          <w:sz w:val="20"/>
          <w:szCs w:val="20"/>
        </w:rPr>
        <w:t>réalisées,</w:t>
      </w:r>
      <w:r w:rsidR="004A58DA" w:rsidRPr="00B652A1">
        <w:rPr>
          <w:rFonts w:cstheme="minorHAnsi"/>
          <w:w w:val="95"/>
          <w:sz w:val="20"/>
          <w:szCs w:val="20"/>
        </w:rPr>
        <w:t xml:space="preserve"> </w:t>
      </w:r>
      <w:r w:rsidRPr="00B652A1">
        <w:rPr>
          <w:rFonts w:cstheme="minorHAnsi"/>
          <w:w w:val="95"/>
          <w:sz w:val="20"/>
          <w:szCs w:val="20"/>
        </w:rPr>
        <w:t>et</w:t>
      </w:r>
      <w:r w:rsidR="004A58DA" w:rsidRPr="00B652A1">
        <w:rPr>
          <w:rFonts w:cstheme="minorHAnsi"/>
          <w:w w:val="95"/>
          <w:sz w:val="20"/>
          <w:szCs w:val="20"/>
        </w:rPr>
        <w:t xml:space="preserve"> </w:t>
      </w:r>
      <w:r w:rsidRPr="00B652A1">
        <w:rPr>
          <w:rFonts w:cstheme="minorHAnsi"/>
          <w:w w:val="95"/>
          <w:sz w:val="20"/>
          <w:szCs w:val="20"/>
        </w:rPr>
        <w:t>conduite</w:t>
      </w:r>
      <w:r w:rsidR="004A58DA" w:rsidRPr="00B652A1">
        <w:rPr>
          <w:rFonts w:cstheme="minorHAnsi"/>
          <w:w w:val="95"/>
          <w:sz w:val="20"/>
          <w:szCs w:val="20"/>
        </w:rPr>
        <w:t xml:space="preserve"> </w:t>
      </w:r>
      <w:r w:rsidRPr="00B652A1">
        <w:rPr>
          <w:rFonts w:cstheme="minorHAnsi"/>
          <w:w w:val="95"/>
          <w:sz w:val="20"/>
          <w:szCs w:val="20"/>
        </w:rPr>
        <w:t>d’une</w:t>
      </w:r>
      <w:r w:rsidR="004A58DA" w:rsidRPr="00B652A1">
        <w:rPr>
          <w:rFonts w:cstheme="minorHAnsi"/>
          <w:w w:val="95"/>
          <w:sz w:val="20"/>
          <w:szCs w:val="20"/>
        </w:rPr>
        <w:t xml:space="preserve"> </w:t>
      </w:r>
      <w:r w:rsidRPr="00B652A1">
        <w:rPr>
          <w:rFonts w:cstheme="minorHAnsi"/>
          <w:w w:val="95"/>
          <w:sz w:val="20"/>
          <w:szCs w:val="20"/>
        </w:rPr>
        <w:t>séquence</w:t>
      </w:r>
      <w:r w:rsidR="004A58DA" w:rsidRPr="00B652A1">
        <w:rPr>
          <w:rFonts w:cstheme="minorHAnsi"/>
          <w:w w:val="95"/>
          <w:sz w:val="20"/>
          <w:szCs w:val="20"/>
        </w:rPr>
        <w:t xml:space="preserve"> </w:t>
      </w:r>
      <w:r w:rsidRPr="00B652A1">
        <w:rPr>
          <w:rFonts w:cstheme="minorHAnsi"/>
          <w:w w:val="95"/>
          <w:sz w:val="20"/>
          <w:szCs w:val="20"/>
        </w:rPr>
        <w:t xml:space="preserve">de </w:t>
      </w:r>
      <w:r w:rsidRPr="00B652A1">
        <w:rPr>
          <w:rFonts w:cstheme="minorHAnsi"/>
          <w:sz w:val="20"/>
          <w:szCs w:val="20"/>
        </w:rPr>
        <w:t>formation</w:t>
      </w:r>
    </w:p>
    <w:p w:rsidR="007F370B" w:rsidRPr="00B652A1" w:rsidRDefault="007F370B" w:rsidP="007F370B">
      <w:pPr>
        <w:pStyle w:val="Corpsdetexte"/>
        <w:ind w:left="0"/>
        <w:jc w:val="both"/>
        <w:rPr>
          <w:rFonts w:asciiTheme="minorHAnsi" w:hAnsiTheme="minorHAnsi" w:cstheme="minorHAnsi"/>
          <w:sz w:val="20"/>
          <w:szCs w:val="20"/>
          <w:lang w:val="fr-FR"/>
        </w:rPr>
      </w:pPr>
    </w:p>
    <w:p w:rsidR="007F370B" w:rsidRPr="00B652A1" w:rsidRDefault="007F370B" w:rsidP="003A5496">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La 1</w:t>
      </w:r>
      <w:r w:rsidRPr="00B652A1">
        <w:rPr>
          <w:rFonts w:asciiTheme="minorHAnsi" w:hAnsiTheme="minorHAnsi" w:cstheme="minorHAnsi"/>
          <w:sz w:val="20"/>
          <w:szCs w:val="20"/>
          <w:vertAlign w:val="superscript"/>
          <w:lang w:val="fr-FR"/>
        </w:rPr>
        <w:t>ère</w:t>
      </w:r>
      <w:r w:rsidR="00871390" w:rsidRPr="00B652A1">
        <w:rPr>
          <w:rFonts w:asciiTheme="minorHAnsi" w:hAnsiTheme="minorHAnsi" w:cstheme="minorHAnsi"/>
          <w:sz w:val="20"/>
          <w:szCs w:val="20"/>
          <w:lang w:val="fr-FR"/>
        </w:rPr>
        <w:t xml:space="preserve">session </w:t>
      </w:r>
      <w:r w:rsidR="003A5496" w:rsidRPr="00B652A1">
        <w:rPr>
          <w:rFonts w:asciiTheme="minorHAnsi" w:hAnsiTheme="minorHAnsi" w:cstheme="minorHAnsi"/>
          <w:sz w:val="20"/>
          <w:szCs w:val="20"/>
          <w:lang w:val="fr-FR"/>
        </w:rPr>
        <w:t xml:space="preserve">de </w:t>
      </w:r>
      <w:r w:rsidRPr="00B652A1">
        <w:rPr>
          <w:rFonts w:asciiTheme="minorHAnsi" w:hAnsiTheme="minorHAnsi" w:cstheme="minorHAnsi"/>
          <w:sz w:val="20"/>
          <w:szCs w:val="20"/>
          <w:lang w:val="fr-FR"/>
        </w:rPr>
        <w:t xml:space="preserve">l’ingénierie </w:t>
      </w:r>
      <w:r w:rsidR="003B3F69" w:rsidRPr="00B652A1">
        <w:rPr>
          <w:rFonts w:asciiTheme="minorHAnsi" w:hAnsiTheme="minorHAnsi" w:cstheme="minorHAnsi"/>
          <w:sz w:val="20"/>
          <w:szCs w:val="20"/>
          <w:lang w:val="fr-FR"/>
        </w:rPr>
        <w:t>de formation</w:t>
      </w:r>
      <w:r w:rsidR="003A5496" w:rsidRPr="00B652A1">
        <w:rPr>
          <w:rFonts w:asciiTheme="minorHAnsi" w:hAnsiTheme="minorHAnsi" w:cstheme="minorHAnsi"/>
          <w:sz w:val="20"/>
          <w:szCs w:val="20"/>
          <w:lang w:val="fr-FR"/>
        </w:rPr>
        <w:t>,</w:t>
      </w:r>
      <w:r w:rsidR="00D70E7D">
        <w:rPr>
          <w:rFonts w:asciiTheme="minorHAnsi" w:hAnsiTheme="minorHAnsi" w:cstheme="minorHAnsi"/>
          <w:sz w:val="20"/>
          <w:szCs w:val="20"/>
          <w:lang w:val="fr-FR"/>
        </w:rPr>
        <w:t xml:space="preserve"> </w:t>
      </w:r>
      <w:r w:rsidR="003A5496" w:rsidRPr="00B652A1">
        <w:rPr>
          <w:rFonts w:asciiTheme="minorHAnsi" w:hAnsiTheme="minorHAnsi" w:cstheme="minorHAnsi"/>
          <w:sz w:val="20"/>
          <w:szCs w:val="20"/>
          <w:lang w:val="fr-FR"/>
        </w:rPr>
        <w:t>consacrée pour la 1</w:t>
      </w:r>
      <w:r w:rsidR="002C1E6B" w:rsidRPr="00B652A1">
        <w:rPr>
          <w:rFonts w:asciiTheme="minorHAnsi" w:hAnsiTheme="minorHAnsi" w:cstheme="minorHAnsi"/>
          <w:sz w:val="20"/>
          <w:szCs w:val="20"/>
          <w:vertAlign w:val="superscript"/>
          <w:lang w:val="fr-FR"/>
        </w:rPr>
        <w:t>ère</w:t>
      </w:r>
      <w:r w:rsidR="003A5496" w:rsidRPr="00B652A1">
        <w:rPr>
          <w:rFonts w:asciiTheme="minorHAnsi" w:hAnsiTheme="minorHAnsi" w:cstheme="minorHAnsi"/>
          <w:sz w:val="20"/>
          <w:szCs w:val="20"/>
          <w:lang w:val="fr-FR"/>
        </w:rPr>
        <w:t xml:space="preserve">phase théorique </w:t>
      </w:r>
      <w:r w:rsidRPr="00B652A1">
        <w:rPr>
          <w:rFonts w:asciiTheme="minorHAnsi" w:hAnsiTheme="minorHAnsi" w:cstheme="minorHAnsi"/>
          <w:sz w:val="20"/>
          <w:szCs w:val="20"/>
          <w:lang w:val="fr-FR"/>
        </w:rPr>
        <w:t>se déroule actuell</w:t>
      </w:r>
      <w:r w:rsidR="000624EF" w:rsidRPr="00B652A1">
        <w:rPr>
          <w:rFonts w:asciiTheme="minorHAnsi" w:hAnsiTheme="minorHAnsi" w:cstheme="minorHAnsi"/>
          <w:sz w:val="20"/>
          <w:szCs w:val="20"/>
          <w:lang w:val="fr-FR"/>
        </w:rPr>
        <w:t xml:space="preserve">ement à Tlemcen et Laghouat du </w:t>
      </w:r>
      <w:r w:rsidRPr="00B652A1">
        <w:rPr>
          <w:rFonts w:asciiTheme="minorHAnsi" w:hAnsiTheme="minorHAnsi" w:cstheme="minorHAnsi"/>
          <w:sz w:val="20"/>
          <w:szCs w:val="20"/>
          <w:lang w:val="fr-FR"/>
        </w:rPr>
        <w:t xml:space="preserve">4 au 15 mars 2018 et se poursuivra dans les wilayas de </w:t>
      </w:r>
      <w:r w:rsidR="00CC540C" w:rsidRPr="00B652A1">
        <w:rPr>
          <w:rFonts w:asciiTheme="minorHAnsi" w:hAnsiTheme="minorHAnsi" w:cstheme="minorHAnsi"/>
          <w:sz w:val="20"/>
          <w:szCs w:val="20"/>
          <w:lang w:val="fr-FR"/>
        </w:rPr>
        <w:t>Sétif</w:t>
      </w:r>
      <w:r w:rsidRPr="00B652A1">
        <w:rPr>
          <w:rFonts w:asciiTheme="minorHAnsi" w:hAnsiTheme="minorHAnsi" w:cstheme="minorHAnsi"/>
          <w:sz w:val="20"/>
          <w:szCs w:val="20"/>
          <w:lang w:val="fr-FR"/>
        </w:rPr>
        <w:t xml:space="preserve"> et d’AïnTemouchent du </w:t>
      </w:r>
      <w:r w:rsidR="003B3F69" w:rsidRPr="00B652A1">
        <w:rPr>
          <w:rFonts w:asciiTheme="minorHAnsi" w:hAnsiTheme="minorHAnsi" w:cstheme="minorHAnsi"/>
          <w:sz w:val="20"/>
          <w:szCs w:val="20"/>
          <w:lang w:val="fr-FR"/>
        </w:rPr>
        <w:t>25 mars</w:t>
      </w:r>
      <w:r w:rsidRPr="00B652A1">
        <w:rPr>
          <w:rFonts w:asciiTheme="minorHAnsi" w:hAnsiTheme="minorHAnsi" w:cstheme="minorHAnsi"/>
          <w:sz w:val="20"/>
          <w:szCs w:val="20"/>
          <w:lang w:val="fr-FR"/>
        </w:rPr>
        <w:t xml:space="preserve"> au</w:t>
      </w:r>
      <w:r w:rsidR="003B3F69" w:rsidRPr="00B652A1">
        <w:rPr>
          <w:rFonts w:asciiTheme="minorHAnsi" w:hAnsiTheme="minorHAnsi" w:cstheme="minorHAnsi"/>
          <w:sz w:val="20"/>
          <w:szCs w:val="20"/>
          <w:lang w:val="fr-FR"/>
        </w:rPr>
        <w:t>5 avril</w:t>
      </w:r>
      <w:r w:rsidRPr="00B652A1">
        <w:rPr>
          <w:rFonts w:asciiTheme="minorHAnsi" w:hAnsiTheme="minorHAnsi" w:cstheme="minorHAnsi"/>
          <w:sz w:val="20"/>
          <w:szCs w:val="20"/>
          <w:lang w:val="fr-FR"/>
        </w:rPr>
        <w:t xml:space="preserve"> 2018.</w:t>
      </w:r>
    </w:p>
    <w:p w:rsidR="007F370B" w:rsidRPr="00B652A1" w:rsidRDefault="007F370B" w:rsidP="007F370B">
      <w:pPr>
        <w:pStyle w:val="Corpsdetexte"/>
        <w:ind w:left="0"/>
        <w:jc w:val="both"/>
        <w:rPr>
          <w:rFonts w:asciiTheme="minorHAnsi" w:hAnsiTheme="minorHAnsi" w:cstheme="minorHAnsi"/>
          <w:sz w:val="20"/>
          <w:szCs w:val="20"/>
          <w:lang w:val="fr-BE"/>
        </w:rPr>
      </w:pPr>
    </w:p>
    <w:p w:rsidR="003A5496" w:rsidRPr="00B652A1" w:rsidRDefault="007F370B" w:rsidP="00F44921">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BE"/>
        </w:rPr>
        <w:t xml:space="preserve">Elle sera suivie </w:t>
      </w:r>
      <w:r w:rsidR="003A5496" w:rsidRPr="00B652A1">
        <w:rPr>
          <w:rFonts w:asciiTheme="minorHAnsi" w:hAnsiTheme="minorHAnsi" w:cstheme="minorHAnsi"/>
          <w:sz w:val="20"/>
          <w:szCs w:val="20"/>
          <w:lang w:val="fr-BE"/>
        </w:rPr>
        <w:t>de la 2</w:t>
      </w:r>
      <w:r w:rsidR="002C1E6B" w:rsidRPr="00B652A1">
        <w:rPr>
          <w:rFonts w:asciiTheme="minorHAnsi" w:hAnsiTheme="minorHAnsi" w:cstheme="minorHAnsi"/>
          <w:sz w:val="20"/>
          <w:szCs w:val="20"/>
          <w:lang w:val="fr-BE"/>
        </w:rPr>
        <w:t>ème</w:t>
      </w:r>
      <w:r w:rsidR="003A5496" w:rsidRPr="00B652A1">
        <w:rPr>
          <w:rFonts w:asciiTheme="minorHAnsi" w:hAnsiTheme="minorHAnsi" w:cstheme="minorHAnsi"/>
          <w:sz w:val="20"/>
          <w:szCs w:val="20"/>
          <w:lang w:val="fr-BE"/>
        </w:rPr>
        <w:t xml:space="preserve"> phase relative</w:t>
      </w:r>
      <w:r w:rsidRPr="00B652A1">
        <w:rPr>
          <w:rFonts w:asciiTheme="minorHAnsi" w:hAnsiTheme="minorHAnsi" w:cstheme="minorHAnsi"/>
          <w:sz w:val="20"/>
          <w:szCs w:val="20"/>
          <w:lang w:val="fr-BE"/>
        </w:rPr>
        <w:t xml:space="preserve"> à l’exécution de</w:t>
      </w:r>
      <w:r w:rsidR="003A5496" w:rsidRPr="00B652A1">
        <w:rPr>
          <w:rFonts w:asciiTheme="minorHAnsi" w:hAnsiTheme="minorHAnsi" w:cstheme="minorHAnsi"/>
          <w:sz w:val="20"/>
          <w:szCs w:val="20"/>
          <w:lang w:val="fr-BE"/>
        </w:rPr>
        <w:t>s travaux</w:t>
      </w:r>
      <w:r w:rsidR="00D70E7D">
        <w:rPr>
          <w:rFonts w:asciiTheme="minorHAnsi" w:hAnsiTheme="minorHAnsi" w:cstheme="minorHAnsi"/>
          <w:sz w:val="20"/>
          <w:szCs w:val="20"/>
          <w:lang w:val="fr-BE"/>
        </w:rPr>
        <w:t xml:space="preserve"> </w:t>
      </w:r>
      <w:r w:rsidR="0098497E" w:rsidRPr="00B652A1">
        <w:rPr>
          <w:rFonts w:asciiTheme="minorHAnsi" w:hAnsiTheme="minorHAnsi" w:cstheme="minorHAnsi"/>
          <w:sz w:val="20"/>
          <w:szCs w:val="20"/>
          <w:lang w:val="fr-BE"/>
        </w:rPr>
        <w:t>d'</w:t>
      </w:r>
      <w:r w:rsidR="00F44921" w:rsidRPr="00B652A1">
        <w:rPr>
          <w:rFonts w:asciiTheme="minorHAnsi" w:hAnsiTheme="minorHAnsi" w:cstheme="minorHAnsi"/>
          <w:sz w:val="20"/>
          <w:szCs w:val="20"/>
          <w:lang w:val="fr-BE"/>
        </w:rPr>
        <w:t>application dans les quatre wilayas pilote</w:t>
      </w:r>
      <w:r w:rsidR="00CC540C" w:rsidRPr="00B652A1">
        <w:rPr>
          <w:rFonts w:asciiTheme="minorHAnsi" w:hAnsiTheme="minorHAnsi" w:cstheme="minorHAnsi"/>
          <w:sz w:val="20"/>
          <w:szCs w:val="20"/>
          <w:lang w:val="fr-BE"/>
        </w:rPr>
        <w:t>,</w:t>
      </w:r>
      <w:r w:rsidR="000624EF" w:rsidRPr="00B652A1">
        <w:rPr>
          <w:rFonts w:asciiTheme="minorHAnsi" w:hAnsiTheme="minorHAnsi" w:cstheme="minorHAnsi"/>
          <w:sz w:val="20"/>
          <w:szCs w:val="20"/>
          <w:lang w:val="fr-FR"/>
        </w:rPr>
        <w:t xml:space="preserve">du 8 avril </w:t>
      </w:r>
      <w:r w:rsidR="003A5496" w:rsidRPr="00B652A1">
        <w:rPr>
          <w:rFonts w:asciiTheme="minorHAnsi" w:hAnsiTheme="minorHAnsi" w:cstheme="minorHAnsi"/>
          <w:sz w:val="20"/>
          <w:szCs w:val="20"/>
          <w:lang w:val="fr-FR"/>
        </w:rPr>
        <w:t xml:space="preserve">au 14 juin </w:t>
      </w:r>
      <w:r w:rsidR="00F44921" w:rsidRPr="00B652A1">
        <w:rPr>
          <w:rFonts w:asciiTheme="minorHAnsi" w:hAnsiTheme="minorHAnsi" w:cstheme="minorHAnsi"/>
          <w:sz w:val="20"/>
          <w:szCs w:val="20"/>
          <w:lang w:val="fr-FR"/>
        </w:rPr>
        <w:t>2018,</w:t>
      </w:r>
      <w:r w:rsidR="0098497E" w:rsidRPr="00B652A1">
        <w:rPr>
          <w:rFonts w:asciiTheme="minorHAnsi" w:hAnsiTheme="minorHAnsi" w:cstheme="minorHAnsi"/>
          <w:sz w:val="20"/>
          <w:szCs w:val="20"/>
          <w:lang w:val="fr-FR"/>
        </w:rPr>
        <w:t xml:space="preserve"> e</w:t>
      </w:r>
      <w:r w:rsidR="00F44921" w:rsidRPr="00B652A1">
        <w:rPr>
          <w:rFonts w:asciiTheme="minorHAnsi" w:hAnsiTheme="minorHAnsi" w:cstheme="minorHAnsi"/>
          <w:sz w:val="20"/>
          <w:szCs w:val="20"/>
          <w:lang w:val="fr-FR"/>
        </w:rPr>
        <w:t>t</w:t>
      </w:r>
      <w:r w:rsidR="003A5496" w:rsidRPr="00B652A1">
        <w:rPr>
          <w:rFonts w:asciiTheme="minorHAnsi" w:hAnsiTheme="minorHAnsi" w:cstheme="minorHAnsi"/>
          <w:sz w:val="20"/>
          <w:szCs w:val="20"/>
          <w:lang w:val="fr-FR"/>
        </w:rPr>
        <w:t xml:space="preserve"> se poursuivra par une 3</w:t>
      </w:r>
      <w:r w:rsidR="003A5496" w:rsidRPr="00B652A1">
        <w:rPr>
          <w:rFonts w:asciiTheme="minorHAnsi" w:hAnsiTheme="minorHAnsi" w:cstheme="minorHAnsi"/>
          <w:sz w:val="20"/>
          <w:szCs w:val="20"/>
          <w:vertAlign w:val="superscript"/>
          <w:lang w:val="fr-FR"/>
        </w:rPr>
        <w:t>ème</w:t>
      </w:r>
      <w:r w:rsidR="003A5496" w:rsidRPr="00B652A1">
        <w:rPr>
          <w:rFonts w:asciiTheme="minorHAnsi" w:hAnsiTheme="minorHAnsi" w:cstheme="minorHAnsi"/>
          <w:sz w:val="20"/>
          <w:szCs w:val="20"/>
          <w:lang w:val="fr-FR"/>
        </w:rPr>
        <w:t xml:space="preserve"> phase </w:t>
      </w:r>
      <w:r w:rsidRPr="00B652A1">
        <w:rPr>
          <w:rFonts w:asciiTheme="minorHAnsi" w:hAnsiTheme="minorHAnsi" w:cstheme="minorHAnsi"/>
          <w:sz w:val="20"/>
          <w:szCs w:val="20"/>
          <w:lang w:val="fr-BE"/>
        </w:rPr>
        <w:t xml:space="preserve">de consolidation des acquis </w:t>
      </w:r>
      <w:r w:rsidR="00F44921" w:rsidRPr="00B652A1">
        <w:rPr>
          <w:rFonts w:asciiTheme="minorHAnsi" w:hAnsiTheme="minorHAnsi" w:cstheme="minorHAnsi"/>
          <w:sz w:val="20"/>
          <w:szCs w:val="20"/>
          <w:lang w:val="fr-FR"/>
        </w:rPr>
        <w:t xml:space="preserve">à Tlemcen et Laghouat </w:t>
      </w:r>
      <w:r w:rsidR="003B3F69" w:rsidRPr="00B652A1">
        <w:rPr>
          <w:rFonts w:asciiTheme="minorHAnsi" w:hAnsiTheme="minorHAnsi" w:cstheme="minorHAnsi"/>
          <w:sz w:val="20"/>
          <w:szCs w:val="20"/>
          <w:lang w:val="fr-BE"/>
        </w:rPr>
        <w:t xml:space="preserve">du </w:t>
      </w:r>
      <w:r w:rsidR="00F44921" w:rsidRPr="00B652A1">
        <w:rPr>
          <w:rFonts w:asciiTheme="minorHAnsi" w:hAnsiTheme="minorHAnsi" w:cstheme="minorHAnsi"/>
          <w:sz w:val="20"/>
          <w:szCs w:val="20"/>
          <w:lang w:val="fr-BE"/>
        </w:rPr>
        <w:t xml:space="preserve">17 </w:t>
      </w:r>
      <w:r w:rsidR="003A5496" w:rsidRPr="00B652A1">
        <w:rPr>
          <w:rFonts w:asciiTheme="minorHAnsi" w:hAnsiTheme="minorHAnsi" w:cstheme="minorHAnsi"/>
          <w:sz w:val="20"/>
          <w:szCs w:val="20"/>
          <w:lang w:val="fr-BE"/>
        </w:rPr>
        <w:t xml:space="preserve">au 28  juin 2018 </w:t>
      </w:r>
      <w:r w:rsidR="00F44921" w:rsidRPr="00B652A1">
        <w:rPr>
          <w:rFonts w:asciiTheme="minorHAnsi" w:hAnsiTheme="minorHAnsi" w:cstheme="minorHAnsi"/>
          <w:sz w:val="20"/>
          <w:szCs w:val="20"/>
          <w:lang w:val="fr-BE"/>
        </w:rPr>
        <w:t>,</w:t>
      </w:r>
      <w:r w:rsidR="000624EF" w:rsidRPr="00B652A1">
        <w:rPr>
          <w:rFonts w:asciiTheme="minorHAnsi" w:hAnsiTheme="minorHAnsi" w:cstheme="minorHAnsi"/>
          <w:sz w:val="20"/>
          <w:szCs w:val="20"/>
          <w:lang w:val="fr-FR"/>
        </w:rPr>
        <w:t xml:space="preserve">et à </w:t>
      </w:r>
      <w:r w:rsidR="00F44921" w:rsidRPr="00B652A1">
        <w:rPr>
          <w:rFonts w:asciiTheme="minorHAnsi" w:hAnsiTheme="minorHAnsi" w:cstheme="minorHAnsi"/>
          <w:sz w:val="20"/>
          <w:szCs w:val="20"/>
          <w:lang w:val="fr-FR"/>
        </w:rPr>
        <w:t>Setif et AïnTemouchent du8 au 19 juillet   2018</w:t>
      </w:r>
      <w:r w:rsidR="006A70AC" w:rsidRPr="00B652A1">
        <w:rPr>
          <w:rFonts w:asciiTheme="minorHAnsi" w:hAnsiTheme="minorHAnsi" w:cstheme="minorHAnsi"/>
          <w:sz w:val="20"/>
          <w:szCs w:val="20"/>
          <w:lang w:val="fr-FR"/>
        </w:rPr>
        <w:t>.</w:t>
      </w:r>
    </w:p>
    <w:p w:rsidR="00E622DA" w:rsidRPr="00B652A1" w:rsidRDefault="00E622DA" w:rsidP="009066B0">
      <w:pPr>
        <w:pStyle w:val="Corpsdetexte"/>
        <w:ind w:left="0"/>
        <w:jc w:val="both"/>
        <w:rPr>
          <w:rFonts w:asciiTheme="minorHAnsi" w:hAnsiTheme="minorHAnsi" w:cstheme="minorHAnsi"/>
          <w:sz w:val="20"/>
          <w:szCs w:val="20"/>
          <w:lang w:val="fr-FR"/>
        </w:rPr>
      </w:pPr>
    </w:p>
    <w:p w:rsidR="003B3F69" w:rsidRPr="00B652A1" w:rsidRDefault="00CC540C" w:rsidP="00871390">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U</w:t>
      </w:r>
      <w:r w:rsidR="007F370B" w:rsidRPr="00B652A1">
        <w:rPr>
          <w:rFonts w:asciiTheme="minorHAnsi" w:hAnsiTheme="minorHAnsi" w:cstheme="minorHAnsi"/>
          <w:sz w:val="20"/>
          <w:szCs w:val="20"/>
          <w:lang w:val="fr-FR"/>
        </w:rPr>
        <w:t xml:space="preserve">ne </w:t>
      </w:r>
      <w:r w:rsidR="00871390" w:rsidRPr="00B652A1">
        <w:rPr>
          <w:rFonts w:asciiTheme="minorHAnsi" w:hAnsiTheme="minorHAnsi" w:cstheme="minorHAnsi"/>
          <w:sz w:val="20"/>
          <w:szCs w:val="20"/>
          <w:lang w:val="fr-FR"/>
        </w:rPr>
        <w:t>deuxième sessi</w:t>
      </w:r>
      <w:r w:rsidR="000624EF" w:rsidRPr="00B652A1">
        <w:rPr>
          <w:rFonts w:asciiTheme="minorHAnsi" w:hAnsiTheme="minorHAnsi" w:cstheme="minorHAnsi"/>
          <w:sz w:val="20"/>
          <w:szCs w:val="20"/>
          <w:lang w:val="fr-FR"/>
        </w:rPr>
        <w:t>on d’ingénierie pédagogique</w:t>
      </w:r>
      <w:r w:rsidR="007F370B" w:rsidRPr="00B652A1">
        <w:rPr>
          <w:rFonts w:asciiTheme="minorHAnsi" w:hAnsiTheme="minorHAnsi" w:cstheme="minorHAnsi"/>
          <w:sz w:val="20"/>
          <w:szCs w:val="20"/>
          <w:lang w:val="fr-FR"/>
        </w:rPr>
        <w:t xml:space="preserve"> sera lancée, de la même manière à </w:t>
      </w:r>
      <w:r w:rsidR="00871390" w:rsidRPr="00B652A1">
        <w:rPr>
          <w:rFonts w:asciiTheme="minorHAnsi" w:hAnsiTheme="minorHAnsi" w:cstheme="minorHAnsi"/>
          <w:sz w:val="20"/>
          <w:szCs w:val="20"/>
          <w:lang w:val="fr-FR"/>
        </w:rPr>
        <w:t xml:space="preserve">Tlemcen et Laghouat </w:t>
      </w:r>
      <w:r w:rsidR="007F370B" w:rsidRPr="00B652A1">
        <w:rPr>
          <w:rFonts w:asciiTheme="minorHAnsi" w:hAnsiTheme="minorHAnsi" w:cstheme="minorHAnsi"/>
          <w:sz w:val="20"/>
          <w:szCs w:val="20"/>
          <w:lang w:val="fr-FR"/>
        </w:rPr>
        <w:t>d</w:t>
      </w:r>
      <w:r w:rsidR="007B4597" w:rsidRPr="00B652A1">
        <w:rPr>
          <w:rFonts w:asciiTheme="minorHAnsi" w:hAnsiTheme="minorHAnsi" w:cstheme="minorHAnsi"/>
          <w:sz w:val="20"/>
          <w:szCs w:val="20"/>
          <w:lang w:val="fr-FR"/>
        </w:rPr>
        <w:t>u</w:t>
      </w:r>
      <w:r w:rsidR="003B3F69" w:rsidRPr="00B652A1">
        <w:rPr>
          <w:rFonts w:asciiTheme="minorHAnsi" w:hAnsiTheme="minorHAnsi" w:cstheme="minorHAnsi"/>
          <w:sz w:val="20"/>
          <w:szCs w:val="20"/>
          <w:lang w:val="fr-FR"/>
        </w:rPr>
        <w:t xml:space="preserve">2 au 13 septembre 2018, </w:t>
      </w:r>
      <w:r w:rsidR="00871390" w:rsidRPr="00B652A1">
        <w:rPr>
          <w:rFonts w:asciiTheme="minorHAnsi" w:hAnsiTheme="minorHAnsi" w:cstheme="minorHAnsi"/>
          <w:sz w:val="20"/>
          <w:szCs w:val="20"/>
          <w:lang w:val="fr-FR"/>
        </w:rPr>
        <w:t>et à Setif et AïnTemouchent</w:t>
      </w:r>
      <w:r w:rsidR="005602DB">
        <w:rPr>
          <w:rFonts w:asciiTheme="minorHAnsi" w:hAnsiTheme="minorHAnsi" w:cstheme="minorHAnsi"/>
          <w:sz w:val="20"/>
          <w:szCs w:val="20"/>
          <w:lang w:val="fr-FR"/>
        </w:rPr>
        <w:t xml:space="preserve"> </w:t>
      </w:r>
      <w:r w:rsidR="003B3F69" w:rsidRPr="00B652A1">
        <w:rPr>
          <w:rFonts w:asciiTheme="minorHAnsi" w:hAnsiTheme="minorHAnsi" w:cstheme="minorHAnsi"/>
          <w:sz w:val="20"/>
          <w:szCs w:val="20"/>
          <w:lang w:val="fr-FR"/>
        </w:rPr>
        <w:t xml:space="preserve">du </w:t>
      </w:r>
      <w:r w:rsidR="00871390" w:rsidRPr="00B652A1">
        <w:rPr>
          <w:rFonts w:asciiTheme="minorHAnsi" w:hAnsiTheme="minorHAnsi" w:cstheme="minorHAnsi"/>
          <w:sz w:val="20"/>
          <w:szCs w:val="20"/>
          <w:lang w:val="fr-FR"/>
        </w:rPr>
        <w:t>23 septembre au 4 octobre 2018</w:t>
      </w:r>
      <w:r w:rsidR="007B4597" w:rsidRPr="00B652A1">
        <w:rPr>
          <w:rFonts w:asciiTheme="minorHAnsi" w:hAnsiTheme="minorHAnsi" w:cstheme="minorHAnsi"/>
          <w:sz w:val="20"/>
          <w:szCs w:val="20"/>
          <w:lang w:val="fr-FR"/>
        </w:rPr>
        <w:t xml:space="preserve">. </w:t>
      </w:r>
      <w:r w:rsidRPr="00B652A1">
        <w:rPr>
          <w:rFonts w:asciiTheme="minorHAnsi" w:hAnsiTheme="minorHAnsi" w:cstheme="minorHAnsi"/>
          <w:sz w:val="20"/>
          <w:szCs w:val="20"/>
          <w:lang w:val="fr-FR"/>
        </w:rPr>
        <w:t>Cette</w:t>
      </w:r>
      <w:r w:rsidR="005602DB">
        <w:rPr>
          <w:rFonts w:asciiTheme="minorHAnsi" w:hAnsiTheme="minorHAnsi" w:cstheme="minorHAnsi"/>
          <w:sz w:val="20"/>
          <w:szCs w:val="20"/>
          <w:lang w:val="fr-FR"/>
        </w:rPr>
        <w:t xml:space="preserve"> </w:t>
      </w:r>
      <w:r w:rsidR="009E463B" w:rsidRPr="00B652A1">
        <w:rPr>
          <w:rFonts w:asciiTheme="minorHAnsi" w:hAnsiTheme="minorHAnsi" w:cstheme="minorHAnsi"/>
          <w:sz w:val="20"/>
          <w:szCs w:val="20"/>
          <w:lang w:val="fr-FR"/>
        </w:rPr>
        <w:t xml:space="preserve">session </w:t>
      </w:r>
      <w:r w:rsidRPr="00B652A1">
        <w:rPr>
          <w:rFonts w:asciiTheme="minorHAnsi" w:hAnsiTheme="minorHAnsi" w:cstheme="minorHAnsi"/>
          <w:sz w:val="20"/>
          <w:szCs w:val="20"/>
          <w:lang w:val="fr-FR"/>
        </w:rPr>
        <w:t xml:space="preserve">est </w:t>
      </w:r>
      <w:r w:rsidR="007B4597" w:rsidRPr="00B652A1">
        <w:rPr>
          <w:rFonts w:asciiTheme="minorHAnsi" w:hAnsiTheme="minorHAnsi" w:cstheme="minorHAnsi"/>
          <w:sz w:val="20"/>
          <w:szCs w:val="20"/>
          <w:lang w:val="fr-FR"/>
        </w:rPr>
        <w:t xml:space="preserve">aussi </w:t>
      </w:r>
      <w:r w:rsidR="009E463B" w:rsidRPr="00B652A1">
        <w:rPr>
          <w:rFonts w:asciiTheme="minorHAnsi" w:hAnsiTheme="minorHAnsi" w:cstheme="minorHAnsi"/>
          <w:sz w:val="20"/>
          <w:szCs w:val="20"/>
          <w:lang w:val="fr-FR"/>
        </w:rPr>
        <w:t>composée de trois phase</w:t>
      </w:r>
      <w:r w:rsidR="007B4597" w:rsidRPr="00B652A1">
        <w:rPr>
          <w:rFonts w:asciiTheme="minorHAnsi" w:hAnsiTheme="minorHAnsi" w:cstheme="minorHAnsi"/>
          <w:sz w:val="20"/>
          <w:szCs w:val="20"/>
          <w:lang w:val="fr-FR"/>
        </w:rPr>
        <w:t>s</w:t>
      </w:r>
      <w:r w:rsidR="009E463B" w:rsidRPr="00B652A1">
        <w:rPr>
          <w:rFonts w:asciiTheme="minorHAnsi" w:hAnsiTheme="minorHAnsi" w:cstheme="minorHAnsi"/>
          <w:sz w:val="20"/>
          <w:szCs w:val="20"/>
          <w:lang w:val="fr-FR"/>
        </w:rPr>
        <w:t xml:space="preserve">, théorique, travaux d’application </w:t>
      </w:r>
      <w:r w:rsidR="006A70AC" w:rsidRPr="00B652A1">
        <w:rPr>
          <w:rFonts w:asciiTheme="minorHAnsi" w:hAnsiTheme="minorHAnsi" w:cstheme="minorHAnsi"/>
          <w:sz w:val="20"/>
          <w:szCs w:val="20"/>
          <w:lang w:val="fr-FR"/>
        </w:rPr>
        <w:t>et consolidation.</w:t>
      </w:r>
    </w:p>
    <w:p w:rsidR="007F370B" w:rsidRPr="00B652A1" w:rsidRDefault="007F370B" w:rsidP="003B3F69">
      <w:pPr>
        <w:pStyle w:val="Corpsdetexte"/>
        <w:ind w:left="0"/>
        <w:jc w:val="both"/>
        <w:rPr>
          <w:rFonts w:asciiTheme="minorHAnsi" w:hAnsiTheme="minorHAnsi" w:cstheme="minorHAnsi"/>
          <w:sz w:val="20"/>
          <w:szCs w:val="20"/>
          <w:lang w:val="fr-FR"/>
        </w:rPr>
      </w:pPr>
    </w:p>
    <w:p w:rsidR="007F370B" w:rsidRPr="00B652A1" w:rsidRDefault="007F370B" w:rsidP="007F370B">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 xml:space="preserve">Ce processus est un système innovant dans le sens où il est adressé à des formateurs </w:t>
      </w:r>
      <w:r w:rsidR="000624EF" w:rsidRPr="00B652A1">
        <w:rPr>
          <w:rFonts w:asciiTheme="minorHAnsi" w:hAnsiTheme="minorHAnsi" w:cstheme="minorHAnsi"/>
          <w:sz w:val="20"/>
          <w:szCs w:val="20"/>
          <w:lang w:val="fr-FR"/>
        </w:rPr>
        <w:t>aux profils variés et multi</w:t>
      </w:r>
      <w:bookmarkStart w:id="0" w:name="_GoBack"/>
      <w:bookmarkEnd w:id="0"/>
      <w:r w:rsidR="000624EF" w:rsidRPr="00B652A1">
        <w:rPr>
          <w:rFonts w:asciiTheme="minorHAnsi" w:hAnsiTheme="minorHAnsi" w:cstheme="minorHAnsi"/>
          <w:sz w:val="20"/>
          <w:szCs w:val="20"/>
          <w:lang w:val="fr-FR"/>
        </w:rPr>
        <w:t xml:space="preserve">sectoriels </w:t>
      </w:r>
      <w:r w:rsidRPr="00B652A1">
        <w:rPr>
          <w:rFonts w:asciiTheme="minorHAnsi" w:hAnsiTheme="minorHAnsi" w:cstheme="minorHAnsi"/>
          <w:sz w:val="20"/>
          <w:szCs w:val="20"/>
          <w:lang w:val="fr-FR"/>
        </w:rPr>
        <w:t>(institutions, groupements professionnels, société civile).</w:t>
      </w:r>
    </w:p>
    <w:p w:rsidR="00E622DA" w:rsidRPr="00B652A1" w:rsidRDefault="00D0183E" w:rsidP="009066B0">
      <w:pPr>
        <w:pStyle w:val="Corpsdetexte"/>
        <w:ind w:left="0"/>
        <w:jc w:val="both"/>
        <w:rPr>
          <w:rFonts w:asciiTheme="minorHAnsi" w:hAnsiTheme="minorHAnsi" w:cstheme="minorHAnsi"/>
          <w:sz w:val="20"/>
          <w:szCs w:val="20"/>
          <w:lang w:val="fr-FR"/>
        </w:rPr>
      </w:pPr>
      <w:r w:rsidRPr="00B652A1">
        <w:rPr>
          <w:rFonts w:asciiTheme="minorHAnsi" w:hAnsiTheme="minorHAnsi" w:cstheme="minorHAnsi"/>
          <w:sz w:val="20"/>
          <w:szCs w:val="20"/>
          <w:lang w:val="fr-FR"/>
        </w:rPr>
        <w:t>Il a également l’ambition d’être un</w:t>
      </w:r>
      <w:r w:rsidR="0050697B" w:rsidRPr="00B652A1">
        <w:rPr>
          <w:rFonts w:asciiTheme="minorHAnsi" w:hAnsiTheme="minorHAnsi" w:cstheme="minorHAnsi"/>
          <w:sz w:val="20"/>
          <w:szCs w:val="20"/>
          <w:lang w:val="fr-FR"/>
        </w:rPr>
        <w:t xml:space="preserve"> système </w:t>
      </w:r>
      <w:r w:rsidR="00E622DA" w:rsidRPr="00B652A1">
        <w:rPr>
          <w:rFonts w:asciiTheme="minorHAnsi" w:hAnsiTheme="minorHAnsi" w:cstheme="minorHAnsi"/>
          <w:sz w:val="20"/>
          <w:szCs w:val="20"/>
          <w:lang w:val="fr-FR"/>
        </w:rPr>
        <w:t>exemplaire</w:t>
      </w:r>
      <w:r w:rsidRPr="00B652A1">
        <w:rPr>
          <w:rFonts w:asciiTheme="minorHAnsi" w:hAnsiTheme="minorHAnsi" w:cstheme="minorHAnsi"/>
          <w:sz w:val="20"/>
          <w:szCs w:val="20"/>
          <w:lang w:val="fr-FR"/>
        </w:rPr>
        <w:t xml:space="preserve">, pérenne </w:t>
      </w:r>
      <w:r w:rsidR="00E622DA" w:rsidRPr="00B652A1">
        <w:rPr>
          <w:rFonts w:asciiTheme="minorHAnsi" w:hAnsiTheme="minorHAnsi" w:cstheme="minorHAnsi"/>
          <w:sz w:val="20"/>
          <w:szCs w:val="20"/>
          <w:lang w:val="fr-FR"/>
        </w:rPr>
        <w:t>et réplicable à d’autres wilayas.</w:t>
      </w:r>
    </w:p>
    <w:p w:rsidR="002B10FD" w:rsidRPr="00B652A1" w:rsidRDefault="002B10FD" w:rsidP="009066B0">
      <w:pPr>
        <w:pStyle w:val="Corpsdetexte"/>
        <w:ind w:left="0"/>
        <w:jc w:val="both"/>
        <w:rPr>
          <w:rFonts w:asciiTheme="minorHAnsi" w:hAnsiTheme="minorHAnsi" w:cstheme="minorHAnsi"/>
          <w:sz w:val="20"/>
          <w:szCs w:val="20"/>
          <w:lang w:val="fr-FR"/>
        </w:rPr>
      </w:pPr>
    </w:p>
    <w:p w:rsidR="00DD767A" w:rsidRPr="00B652A1" w:rsidRDefault="0062778D" w:rsidP="00DD767A">
      <w:pPr>
        <w:spacing w:after="0" w:line="240" w:lineRule="auto"/>
        <w:jc w:val="both"/>
        <w:rPr>
          <w:rFonts w:cstheme="minorHAnsi"/>
          <w:sz w:val="20"/>
          <w:szCs w:val="20"/>
        </w:rPr>
      </w:pPr>
      <w:r w:rsidRPr="00B652A1">
        <w:rPr>
          <w:rFonts w:cstheme="minorHAnsi"/>
          <w:sz w:val="20"/>
          <w:szCs w:val="20"/>
        </w:rPr>
        <w:t>Nous r</w:t>
      </w:r>
      <w:r w:rsidR="0096702B" w:rsidRPr="00B652A1">
        <w:rPr>
          <w:rFonts w:cstheme="minorHAnsi"/>
          <w:sz w:val="20"/>
          <w:szCs w:val="20"/>
        </w:rPr>
        <w:t>appelons</w:t>
      </w:r>
      <w:r w:rsidRPr="00B652A1">
        <w:rPr>
          <w:rFonts w:cstheme="minorHAnsi"/>
          <w:sz w:val="20"/>
          <w:szCs w:val="20"/>
        </w:rPr>
        <w:t xml:space="preserve"> que </w:t>
      </w:r>
      <w:r w:rsidR="00D0183E" w:rsidRPr="00B652A1">
        <w:rPr>
          <w:rFonts w:cstheme="minorHAnsi"/>
          <w:sz w:val="20"/>
          <w:szCs w:val="20"/>
        </w:rPr>
        <w:t xml:space="preserve">le </w:t>
      </w:r>
      <w:r w:rsidRPr="00B652A1">
        <w:rPr>
          <w:rFonts w:cstheme="minorHAnsi"/>
          <w:sz w:val="20"/>
          <w:szCs w:val="20"/>
        </w:rPr>
        <w:t>PAP EN</w:t>
      </w:r>
      <w:r w:rsidR="00D0183E" w:rsidRPr="00B652A1">
        <w:rPr>
          <w:rFonts w:cstheme="minorHAnsi"/>
          <w:sz w:val="20"/>
          <w:szCs w:val="20"/>
        </w:rPr>
        <w:t>PA</w:t>
      </w:r>
      <w:r w:rsidRPr="00B652A1">
        <w:rPr>
          <w:rFonts w:cstheme="minorHAnsi"/>
          <w:sz w:val="20"/>
          <w:szCs w:val="20"/>
        </w:rPr>
        <w:t>RD ALGERIE est un programme de coopération bilatérale entre l’Algérie et l’Union européenne, initié dans le cadre de l’Initiative européenne ENPARD, et placé sous l’égide  du Ministère de l’Agriculture du Développement Rural et de la Pêche.</w:t>
      </w:r>
      <w:r w:rsidR="005602DB">
        <w:rPr>
          <w:rFonts w:cstheme="minorHAnsi"/>
          <w:sz w:val="20"/>
          <w:szCs w:val="20"/>
        </w:rPr>
        <w:t xml:space="preserve"> </w:t>
      </w:r>
      <w:r w:rsidRPr="00B652A1">
        <w:rPr>
          <w:rFonts w:eastAsia="Times New Roman" w:cstheme="minorHAnsi"/>
          <w:sz w:val="20"/>
          <w:szCs w:val="20"/>
          <w:lang w:bidi="he-IL"/>
        </w:rPr>
        <w:t>Le Programme est coordonné au niveau de la Direction Générale des Forêts</w:t>
      </w:r>
      <w:r w:rsidR="0096702B" w:rsidRPr="00B652A1">
        <w:rPr>
          <w:rFonts w:cstheme="minorHAnsi"/>
          <w:sz w:val="20"/>
          <w:szCs w:val="20"/>
        </w:rPr>
        <w:t>.</w:t>
      </w:r>
    </w:p>
    <w:p w:rsidR="00A62CAF" w:rsidRPr="00B652A1" w:rsidRDefault="0096702B" w:rsidP="00267003">
      <w:pPr>
        <w:spacing w:after="0" w:line="240" w:lineRule="auto"/>
        <w:jc w:val="both"/>
        <w:rPr>
          <w:rFonts w:eastAsia="Times New Roman" w:cstheme="minorHAnsi"/>
          <w:sz w:val="20"/>
          <w:szCs w:val="20"/>
          <w:lang w:bidi="he-IL"/>
        </w:rPr>
      </w:pPr>
      <w:r w:rsidRPr="00B652A1">
        <w:rPr>
          <w:rFonts w:eastAsia="Times New Roman" w:cstheme="minorHAnsi"/>
          <w:sz w:val="20"/>
          <w:szCs w:val="20"/>
          <w:lang w:bidi="he-IL"/>
        </w:rPr>
        <w:t>Le Programme</w:t>
      </w:r>
      <w:r w:rsidR="005602DB">
        <w:rPr>
          <w:rFonts w:eastAsia="Times New Roman" w:cstheme="minorHAnsi"/>
          <w:sz w:val="20"/>
          <w:szCs w:val="20"/>
          <w:lang w:bidi="he-IL"/>
        </w:rPr>
        <w:t xml:space="preserve"> </w:t>
      </w:r>
      <w:r w:rsidR="0062778D" w:rsidRPr="00B652A1">
        <w:rPr>
          <w:rFonts w:eastAsia="Times New Roman" w:cstheme="minorHAnsi"/>
          <w:sz w:val="20"/>
          <w:szCs w:val="20"/>
          <w:lang w:bidi="he-IL"/>
        </w:rPr>
        <w:t>vise à conforter la stratégie de diversification de l’économie et de redynamisation des territoires ruraux par des activités productives en vue de l’augmenta</w:t>
      </w:r>
      <w:r w:rsidRPr="00B652A1">
        <w:rPr>
          <w:rFonts w:eastAsia="Times New Roman" w:cstheme="minorHAnsi"/>
          <w:sz w:val="20"/>
          <w:szCs w:val="20"/>
          <w:lang w:bidi="he-IL"/>
        </w:rPr>
        <w:t xml:space="preserve">tion des revenus et de l’emploi </w:t>
      </w:r>
      <w:r w:rsidR="0062778D" w:rsidRPr="00B652A1">
        <w:rPr>
          <w:rFonts w:eastAsia="Times New Roman" w:cstheme="minorHAnsi"/>
          <w:sz w:val="20"/>
          <w:szCs w:val="20"/>
          <w:lang w:bidi="he-IL"/>
        </w:rPr>
        <w:t xml:space="preserve">en mettant en synergie les différents secteurs d’activités </w:t>
      </w:r>
      <w:r w:rsidR="00267003" w:rsidRPr="00B652A1">
        <w:rPr>
          <w:rFonts w:eastAsia="Times New Roman" w:cstheme="minorHAnsi"/>
          <w:sz w:val="20"/>
          <w:szCs w:val="20"/>
          <w:lang w:bidi="he-IL"/>
        </w:rPr>
        <w:t>génératrices</w:t>
      </w:r>
      <w:r w:rsidR="0062778D" w:rsidRPr="00B652A1">
        <w:rPr>
          <w:rFonts w:eastAsia="Times New Roman" w:cstheme="minorHAnsi"/>
          <w:sz w:val="20"/>
          <w:szCs w:val="20"/>
          <w:lang w:bidi="he-IL"/>
        </w:rPr>
        <w:t xml:space="preserve"> de revenus, notamment  les secteurs </w:t>
      </w:r>
      <w:r w:rsidR="00300345" w:rsidRPr="00B652A1">
        <w:rPr>
          <w:rFonts w:eastAsia="Times New Roman" w:cstheme="minorHAnsi"/>
          <w:sz w:val="20"/>
          <w:szCs w:val="20"/>
          <w:lang w:bidi="he-IL"/>
        </w:rPr>
        <w:t>d’</w:t>
      </w:r>
      <w:r w:rsidR="0062778D" w:rsidRPr="00B652A1">
        <w:rPr>
          <w:rFonts w:eastAsia="Times New Roman" w:cstheme="minorHAnsi"/>
          <w:sz w:val="20"/>
          <w:szCs w:val="20"/>
          <w:lang w:bidi="he-IL"/>
        </w:rPr>
        <w:t xml:space="preserve">agriculture, </w:t>
      </w:r>
      <w:r w:rsidR="00300345" w:rsidRPr="00B652A1">
        <w:rPr>
          <w:rFonts w:eastAsia="Times New Roman" w:cstheme="minorHAnsi"/>
          <w:sz w:val="20"/>
          <w:szCs w:val="20"/>
          <w:lang w:bidi="he-IL"/>
        </w:rPr>
        <w:t>d’</w:t>
      </w:r>
      <w:r w:rsidR="0062778D" w:rsidRPr="00B652A1">
        <w:rPr>
          <w:rFonts w:eastAsia="Times New Roman" w:cstheme="minorHAnsi"/>
          <w:sz w:val="20"/>
          <w:szCs w:val="20"/>
          <w:lang w:bidi="he-IL"/>
        </w:rPr>
        <w:t xml:space="preserve">artisanat, </w:t>
      </w:r>
      <w:r w:rsidR="00300345" w:rsidRPr="00B652A1">
        <w:rPr>
          <w:rFonts w:eastAsia="Times New Roman" w:cstheme="minorHAnsi"/>
          <w:sz w:val="20"/>
          <w:szCs w:val="20"/>
          <w:lang w:bidi="he-IL"/>
        </w:rPr>
        <w:t xml:space="preserve">et de </w:t>
      </w:r>
      <w:r w:rsidR="0062778D" w:rsidRPr="00B652A1">
        <w:rPr>
          <w:rFonts w:eastAsia="Times New Roman" w:cstheme="minorHAnsi"/>
          <w:sz w:val="20"/>
          <w:szCs w:val="20"/>
          <w:lang w:bidi="he-IL"/>
        </w:rPr>
        <w:t>tourisme.</w:t>
      </w:r>
    </w:p>
    <w:p w:rsidR="008C4511" w:rsidRPr="00B652A1" w:rsidRDefault="008C4511" w:rsidP="00862B32">
      <w:pPr>
        <w:spacing w:after="0" w:line="240" w:lineRule="auto"/>
        <w:jc w:val="both"/>
        <w:rPr>
          <w:rFonts w:eastAsia="Times New Roman" w:cstheme="minorHAnsi"/>
          <w:sz w:val="20"/>
          <w:szCs w:val="20"/>
          <w:lang w:bidi="he-IL"/>
        </w:rPr>
      </w:pPr>
      <w:r w:rsidRPr="00B652A1">
        <w:rPr>
          <w:rFonts w:cstheme="minorHAnsi"/>
          <w:b/>
          <w:bCs/>
          <w:sz w:val="20"/>
          <w:szCs w:val="20"/>
        </w:rPr>
        <w:t xml:space="preserve">Reposant sur des approches innovantes pour redynamiser les territoires à travers des projets de développement durables, « PAP-ENPARD » </w:t>
      </w:r>
      <w:r w:rsidR="00D0183E" w:rsidRPr="00B652A1">
        <w:rPr>
          <w:rFonts w:cstheme="minorHAnsi"/>
          <w:b/>
          <w:bCs/>
          <w:sz w:val="20"/>
          <w:szCs w:val="20"/>
        </w:rPr>
        <w:t>contribue</w:t>
      </w:r>
      <w:r w:rsidR="005602DB">
        <w:rPr>
          <w:rFonts w:cstheme="minorHAnsi"/>
          <w:b/>
          <w:bCs/>
          <w:sz w:val="20"/>
          <w:szCs w:val="20"/>
        </w:rPr>
        <w:t xml:space="preserve"> </w:t>
      </w:r>
      <w:r w:rsidRPr="00B652A1">
        <w:rPr>
          <w:rFonts w:cstheme="minorHAnsi"/>
          <w:b/>
          <w:bCs/>
          <w:sz w:val="20"/>
          <w:szCs w:val="20"/>
        </w:rPr>
        <w:t>dans les wilayas pilotes</w:t>
      </w:r>
      <w:r w:rsidR="00D0183E" w:rsidRPr="00B652A1">
        <w:rPr>
          <w:rFonts w:cstheme="minorHAnsi"/>
          <w:b/>
          <w:bCs/>
          <w:sz w:val="20"/>
          <w:szCs w:val="20"/>
        </w:rPr>
        <w:t xml:space="preserve"> à</w:t>
      </w:r>
      <w:r w:rsidRPr="00B652A1">
        <w:rPr>
          <w:rFonts w:cstheme="minorHAnsi"/>
          <w:b/>
          <w:bCs/>
          <w:sz w:val="20"/>
          <w:szCs w:val="20"/>
        </w:rPr>
        <w:t> :</w:t>
      </w:r>
    </w:p>
    <w:p w:rsidR="008C4511" w:rsidRPr="00B652A1" w:rsidRDefault="008C4511" w:rsidP="00862B32">
      <w:pPr>
        <w:pStyle w:val="Paragraphedeliste"/>
        <w:numPr>
          <w:ilvl w:val="0"/>
          <w:numId w:val="1"/>
        </w:numPr>
        <w:spacing w:after="0" w:line="240" w:lineRule="auto"/>
        <w:jc w:val="both"/>
        <w:rPr>
          <w:rFonts w:cstheme="minorHAnsi"/>
          <w:sz w:val="20"/>
          <w:szCs w:val="20"/>
        </w:rPr>
      </w:pPr>
      <w:r w:rsidRPr="00B652A1">
        <w:rPr>
          <w:rFonts w:cstheme="minorHAnsi"/>
          <w:sz w:val="20"/>
          <w:szCs w:val="20"/>
        </w:rPr>
        <w:lastRenderedPageBreak/>
        <w:t>la mise en place d’un processus participatif pour l’identification de projets de développement rural durable ;</w:t>
      </w:r>
    </w:p>
    <w:p w:rsidR="008C4511" w:rsidRPr="00B652A1" w:rsidRDefault="008C4511" w:rsidP="00862B32">
      <w:pPr>
        <w:pStyle w:val="Paragraphedeliste"/>
        <w:numPr>
          <w:ilvl w:val="0"/>
          <w:numId w:val="1"/>
        </w:numPr>
        <w:spacing w:after="0" w:line="240" w:lineRule="auto"/>
        <w:jc w:val="both"/>
        <w:rPr>
          <w:rFonts w:cstheme="minorHAnsi"/>
          <w:sz w:val="20"/>
          <w:szCs w:val="20"/>
        </w:rPr>
      </w:pPr>
      <w:r w:rsidRPr="00B652A1">
        <w:rPr>
          <w:rFonts w:cstheme="minorHAnsi"/>
          <w:sz w:val="20"/>
          <w:szCs w:val="20"/>
        </w:rPr>
        <w:t>la mise en valeur  des produits  et  des  ressources locaux et amélioration de leur qualité en vue de leur mise sur le marché ;</w:t>
      </w:r>
    </w:p>
    <w:p w:rsidR="008C4511" w:rsidRPr="00B652A1" w:rsidRDefault="008C4511" w:rsidP="00862B32">
      <w:pPr>
        <w:pStyle w:val="Paragraphedeliste"/>
        <w:numPr>
          <w:ilvl w:val="0"/>
          <w:numId w:val="1"/>
        </w:numPr>
        <w:spacing w:after="0" w:line="240" w:lineRule="auto"/>
        <w:jc w:val="both"/>
        <w:rPr>
          <w:rFonts w:cstheme="minorHAnsi"/>
          <w:bCs/>
          <w:sz w:val="20"/>
          <w:szCs w:val="20"/>
        </w:rPr>
      </w:pPr>
      <w:r w:rsidRPr="00B652A1">
        <w:rPr>
          <w:rFonts w:cstheme="minorHAnsi"/>
          <w:sz w:val="20"/>
          <w:szCs w:val="20"/>
        </w:rPr>
        <w:t>le renforcement de la communication et de l’information sur les initiatives entrepreneuriales des acteurs locaux.</w:t>
      </w:r>
    </w:p>
    <w:p w:rsidR="009E46D1" w:rsidRPr="00B652A1" w:rsidRDefault="009E46D1" w:rsidP="00DD767A">
      <w:pPr>
        <w:spacing w:after="0" w:line="240" w:lineRule="auto"/>
        <w:jc w:val="both"/>
        <w:rPr>
          <w:rFonts w:cstheme="minorHAnsi"/>
          <w:sz w:val="20"/>
          <w:szCs w:val="20"/>
        </w:rPr>
      </w:pPr>
    </w:p>
    <w:p w:rsidR="00DC4419" w:rsidRPr="00B652A1" w:rsidRDefault="00DC4419" w:rsidP="00DD767A">
      <w:pPr>
        <w:spacing w:line="240" w:lineRule="auto"/>
        <w:jc w:val="center"/>
        <w:rPr>
          <w:rFonts w:cstheme="minorHAnsi"/>
        </w:rPr>
      </w:pPr>
    </w:p>
    <w:sectPr w:rsidR="00DC4419" w:rsidRPr="00B652A1" w:rsidSect="00496F16">
      <w:headerReference w:type="default" r:id="rId8"/>
      <w:footerReference w:type="default" r:id="rId9"/>
      <w:pgSz w:w="11906" w:h="16838"/>
      <w:pgMar w:top="1418" w:right="1021" w:bottom="1418" w:left="1021" w:header="284"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E4E" w:rsidRDefault="00D87E4E" w:rsidP="001A4C8E">
      <w:pPr>
        <w:spacing w:after="0" w:line="240" w:lineRule="auto"/>
      </w:pPr>
      <w:r>
        <w:separator/>
      </w:r>
    </w:p>
  </w:endnote>
  <w:endnote w:type="continuationSeparator" w:id="1">
    <w:p w:rsidR="00D87E4E" w:rsidRDefault="00D87E4E" w:rsidP="001A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5F" w:rsidRPr="00F94DBA" w:rsidRDefault="005C705F" w:rsidP="00DD767A">
    <w:pPr>
      <w:shd w:val="clear" w:color="auto" w:fill="FFFFFF"/>
      <w:spacing w:after="0" w:line="240" w:lineRule="auto"/>
      <w:jc w:val="center"/>
      <w:rPr>
        <w:color w:val="000000"/>
        <w:sz w:val="18"/>
        <w:szCs w:val="18"/>
      </w:rPr>
    </w:pPr>
    <w:r w:rsidRPr="00F94DBA">
      <w:rPr>
        <w:sz w:val="18"/>
        <w:szCs w:val="18"/>
      </w:rPr>
      <w:t>Pour plus d’informations, contacter :</w:t>
    </w:r>
    <w:r w:rsidRPr="00F94DBA">
      <w:rPr>
        <w:color w:val="000000"/>
        <w:sz w:val="18"/>
        <w:szCs w:val="18"/>
      </w:rPr>
      <w:t xml:space="preserve"> La Coordinatrice du PAP ENPARD-Algérie</w:t>
    </w:r>
  </w:p>
  <w:p w:rsidR="005C705F" w:rsidRPr="00F94DBA" w:rsidRDefault="005C705F" w:rsidP="00DD767A">
    <w:pPr>
      <w:shd w:val="clear" w:color="auto" w:fill="FFFFFF"/>
      <w:spacing w:after="0" w:line="240" w:lineRule="auto"/>
      <w:jc w:val="center"/>
      <w:rPr>
        <w:color w:val="000000"/>
        <w:sz w:val="18"/>
        <w:szCs w:val="18"/>
      </w:rPr>
    </w:pPr>
    <w:r w:rsidRPr="00F94DBA">
      <w:rPr>
        <w:color w:val="000000"/>
        <w:sz w:val="18"/>
        <w:szCs w:val="18"/>
      </w:rPr>
      <w:t>Adresse : Direction Générale des Forêts, Chemin Doudou Mokhtar, BP 232, 16306 Ben Aknoun  , Algérie.</w:t>
    </w:r>
  </w:p>
  <w:p w:rsidR="005C705F" w:rsidRPr="00DD767A" w:rsidRDefault="005C705F" w:rsidP="00DD767A">
    <w:pPr>
      <w:spacing w:line="240" w:lineRule="auto"/>
      <w:jc w:val="center"/>
    </w:pPr>
    <w:r w:rsidRPr="00F94DBA">
      <w:rPr>
        <w:rFonts w:cs="Arial"/>
        <w:color w:val="000000"/>
        <w:sz w:val="18"/>
        <w:szCs w:val="18"/>
        <w:shd w:val="clear" w:color="auto" w:fill="FFFFFF"/>
      </w:rPr>
      <w:t>Tél-Fax : +00213 23 23 82 85 -Email :</w:t>
    </w:r>
    <w:hyperlink r:id="rId1" w:tgtFrame="_blank" w:history="1">
      <w:r w:rsidRPr="00F94DBA">
        <w:rPr>
          <w:rStyle w:val="Lienhypertexte"/>
          <w:rFonts w:cs="Arial"/>
          <w:b/>
          <w:bCs/>
          <w:color w:val="auto"/>
          <w:sz w:val="18"/>
          <w:szCs w:val="18"/>
          <w:shd w:val="clear" w:color="auto" w:fill="FFFFFF"/>
        </w:rPr>
        <w:t>pap.enpard.algerie@gmail.com</w:t>
      </w:r>
    </w:hyperlink>
    <w:r w:rsidRPr="00F94DBA">
      <w:rPr>
        <w:rFonts w:cs="Arial"/>
        <w:b/>
        <w:bCs/>
        <w:color w:val="000000"/>
        <w:sz w:val="18"/>
        <w:szCs w:val="18"/>
        <w:shd w:val="clear" w:color="auto" w:fill="FFFFFF"/>
      </w:rPr>
      <w:t xml:space="preserve"> / </w:t>
    </w:r>
    <w:hyperlink r:id="rId2" w:history="1">
      <w:r w:rsidRPr="00FF0AA3">
        <w:rPr>
          <w:rStyle w:val="Lienhypertexte"/>
          <w:rFonts w:eastAsia="Times New Roman" w:cs="Tahoma"/>
          <w:sz w:val="18"/>
          <w:szCs w:val="18"/>
          <w:shd w:val="clear" w:color="auto" w:fill="FFFFFF"/>
        </w:rPr>
        <w:t>https://www.facebook.com/papenpardalgerie</w:t>
      </w:r>
    </w:hyperlink>
  </w:p>
  <w:p w:rsidR="005C705F" w:rsidRPr="00DD767A" w:rsidRDefault="005C705F" w:rsidP="00DD767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E4E" w:rsidRDefault="00D87E4E" w:rsidP="001A4C8E">
      <w:pPr>
        <w:spacing w:after="0" w:line="240" w:lineRule="auto"/>
      </w:pPr>
      <w:r>
        <w:separator/>
      </w:r>
    </w:p>
  </w:footnote>
  <w:footnote w:type="continuationSeparator" w:id="1">
    <w:p w:rsidR="00D87E4E" w:rsidRDefault="00D87E4E" w:rsidP="001A4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5F" w:rsidRPr="00236FB0" w:rsidRDefault="005C705F" w:rsidP="00D77A8C">
    <w:pPr>
      <w:pStyle w:val="En-tte"/>
    </w:pPr>
    <w:r w:rsidRPr="001A4C8E">
      <w:rPr>
        <w:noProof/>
      </w:rPr>
      <w:drawing>
        <wp:anchor distT="0" distB="0" distL="114300" distR="114300" simplePos="0" relativeHeight="251661312" behindDoc="0" locked="0" layoutInCell="1" allowOverlap="1">
          <wp:simplePos x="0" y="0"/>
          <wp:positionH relativeFrom="margin">
            <wp:posOffset>-635</wp:posOffset>
          </wp:positionH>
          <wp:positionV relativeFrom="margin">
            <wp:posOffset>-786130</wp:posOffset>
          </wp:positionV>
          <wp:extent cx="6877050" cy="657225"/>
          <wp:effectExtent l="0" t="0" r="0" b="9525"/>
          <wp:wrapSquare wrapText="bothSides"/>
          <wp:docPr id="5" name="Image 4" descr="logo-intitulé-drape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ntitulé-drapeaux.jpg"/>
                  <pic:cNvPicPr/>
                </pic:nvPicPr>
                <pic:blipFill>
                  <a:blip r:embed="rId1"/>
                  <a:stretch>
                    <a:fillRect/>
                  </a:stretch>
                </pic:blipFill>
                <pic:spPr>
                  <a:xfrm>
                    <a:off x="0" y="0"/>
                    <a:ext cx="6877050" cy="6572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753"/>
    <w:multiLevelType w:val="hybridMultilevel"/>
    <w:tmpl w:val="0C48A138"/>
    <w:lvl w:ilvl="0" w:tplc="040C0013">
      <w:start w:val="1"/>
      <w:numFmt w:val="upperRoman"/>
      <w:lvlText w:val="%1."/>
      <w:lvlJc w:val="right"/>
      <w:pPr>
        <w:ind w:left="747" w:hanging="360"/>
      </w:pPr>
    </w:lvl>
    <w:lvl w:ilvl="1" w:tplc="040C0019" w:tentative="1">
      <w:start w:val="1"/>
      <w:numFmt w:val="lowerLetter"/>
      <w:lvlText w:val="%2."/>
      <w:lvlJc w:val="left"/>
      <w:pPr>
        <w:ind w:left="1467" w:hanging="360"/>
      </w:pPr>
    </w:lvl>
    <w:lvl w:ilvl="2" w:tplc="040C001B" w:tentative="1">
      <w:start w:val="1"/>
      <w:numFmt w:val="lowerRoman"/>
      <w:lvlText w:val="%3."/>
      <w:lvlJc w:val="right"/>
      <w:pPr>
        <w:ind w:left="2187" w:hanging="180"/>
      </w:pPr>
    </w:lvl>
    <w:lvl w:ilvl="3" w:tplc="040C000F" w:tentative="1">
      <w:start w:val="1"/>
      <w:numFmt w:val="decimal"/>
      <w:lvlText w:val="%4."/>
      <w:lvlJc w:val="left"/>
      <w:pPr>
        <w:ind w:left="2907" w:hanging="360"/>
      </w:pPr>
    </w:lvl>
    <w:lvl w:ilvl="4" w:tplc="040C0019" w:tentative="1">
      <w:start w:val="1"/>
      <w:numFmt w:val="lowerLetter"/>
      <w:lvlText w:val="%5."/>
      <w:lvlJc w:val="left"/>
      <w:pPr>
        <w:ind w:left="3627" w:hanging="360"/>
      </w:pPr>
    </w:lvl>
    <w:lvl w:ilvl="5" w:tplc="040C001B" w:tentative="1">
      <w:start w:val="1"/>
      <w:numFmt w:val="lowerRoman"/>
      <w:lvlText w:val="%6."/>
      <w:lvlJc w:val="right"/>
      <w:pPr>
        <w:ind w:left="4347" w:hanging="180"/>
      </w:pPr>
    </w:lvl>
    <w:lvl w:ilvl="6" w:tplc="040C000F" w:tentative="1">
      <w:start w:val="1"/>
      <w:numFmt w:val="decimal"/>
      <w:lvlText w:val="%7."/>
      <w:lvlJc w:val="left"/>
      <w:pPr>
        <w:ind w:left="5067" w:hanging="360"/>
      </w:pPr>
    </w:lvl>
    <w:lvl w:ilvl="7" w:tplc="040C0019" w:tentative="1">
      <w:start w:val="1"/>
      <w:numFmt w:val="lowerLetter"/>
      <w:lvlText w:val="%8."/>
      <w:lvlJc w:val="left"/>
      <w:pPr>
        <w:ind w:left="5787" w:hanging="360"/>
      </w:pPr>
    </w:lvl>
    <w:lvl w:ilvl="8" w:tplc="040C001B" w:tentative="1">
      <w:start w:val="1"/>
      <w:numFmt w:val="lowerRoman"/>
      <w:lvlText w:val="%9."/>
      <w:lvlJc w:val="right"/>
      <w:pPr>
        <w:ind w:left="6507" w:hanging="180"/>
      </w:pPr>
    </w:lvl>
  </w:abstractNum>
  <w:abstractNum w:abstractNumId="1">
    <w:nsid w:val="005F603B"/>
    <w:multiLevelType w:val="hybridMultilevel"/>
    <w:tmpl w:val="F506B32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F70D29"/>
    <w:multiLevelType w:val="hybridMultilevel"/>
    <w:tmpl w:val="42A2C232"/>
    <w:lvl w:ilvl="0" w:tplc="AB9607D0">
      <w:numFmt w:val="bullet"/>
      <w:lvlText w:val=""/>
      <w:lvlJc w:val="left"/>
      <w:pPr>
        <w:ind w:left="820" w:hanging="360"/>
      </w:pPr>
      <w:rPr>
        <w:rFonts w:ascii="Symbol" w:eastAsia="Symbol" w:hAnsi="Symbol" w:cs="Symbol" w:hint="default"/>
        <w:w w:val="100"/>
        <w:sz w:val="18"/>
        <w:szCs w:val="18"/>
      </w:rPr>
    </w:lvl>
    <w:lvl w:ilvl="1" w:tplc="025268F2">
      <w:numFmt w:val="bullet"/>
      <w:lvlText w:val="•"/>
      <w:lvlJc w:val="left"/>
      <w:pPr>
        <w:ind w:left="1836" w:hanging="360"/>
      </w:pPr>
      <w:rPr>
        <w:rFonts w:hint="default"/>
      </w:rPr>
    </w:lvl>
    <w:lvl w:ilvl="2" w:tplc="66180D42">
      <w:numFmt w:val="bullet"/>
      <w:lvlText w:val="•"/>
      <w:lvlJc w:val="left"/>
      <w:pPr>
        <w:ind w:left="2853" w:hanging="360"/>
      </w:pPr>
      <w:rPr>
        <w:rFonts w:hint="default"/>
      </w:rPr>
    </w:lvl>
    <w:lvl w:ilvl="3" w:tplc="2362ABE2">
      <w:numFmt w:val="bullet"/>
      <w:lvlText w:val="•"/>
      <w:lvlJc w:val="left"/>
      <w:pPr>
        <w:ind w:left="3869" w:hanging="360"/>
      </w:pPr>
      <w:rPr>
        <w:rFonts w:hint="default"/>
      </w:rPr>
    </w:lvl>
    <w:lvl w:ilvl="4" w:tplc="6922A1BA">
      <w:numFmt w:val="bullet"/>
      <w:lvlText w:val="•"/>
      <w:lvlJc w:val="left"/>
      <w:pPr>
        <w:ind w:left="4886" w:hanging="360"/>
      </w:pPr>
      <w:rPr>
        <w:rFonts w:hint="default"/>
      </w:rPr>
    </w:lvl>
    <w:lvl w:ilvl="5" w:tplc="EFC4BAA4">
      <w:numFmt w:val="bullet"/>
      <w:lvlText w:val="•"/>
      <w:lvlJc w:val="left"/>
      <w:pPr>
        <w:ind w:left="5902" w:hanging="360"/>
      </w:pPr>
      <w:rPr>
        <w:rFonts w:hint="default"/>
      </w:rPr>
    </w:lvl>
    <w:lvl w:ilvl="6" w:tplc="D29E7DDE">
      <w:numFmt w:val="bullet"/>
      <w:lvlText w:val="•"/>
      <w:lvlJc w:val="left"/>
      <w:pPr>
        <w:ind w:left="6919" w:hanging="360"/>
      </w:pPr>
      <w:rPr>
        <w:rFonts w:hint="default"/>
      </w:rPr>
    </w:lvl>
    <w:lvl w:ilvl="7" w:tplc="1D76779E">
      <w:numFmt w:val="bullet"/>
      <w:lvlText w:val="•"/>
      <w:lvlJc w:val="left"/>
      <w:pPr>
        <w:ind w:left="7935" w:hanging="360"/>
      </w:pPr>
      <w:rPr>
        <w:rFonts w:hint="default"/>
      </w:rPr>
    </w:lvl>
    <w:lvl w:ilvl="8" w:tplc="559CA92A">
      <w:numFmt w:val="bullet"/>
      <w:lvlText w:val="•"/>
      <w:lvlJc w:val="left"/>
      <w:pPr>
        <w:ind w:left="8952" w:hanging="360"/>
      </w:pPr>
      <w:rPr>
        <w:rFonts w:hint="default"/>
      </w:rPr>
    </w:lvl>
  </w:abstractNum>
  <w:abstractNum w:abstractNumId="3">
    <w:nsid w:val="16BF4FA0"/>
    <w:multiLevelType w:val="hybridMultilevel"/>
    <w:tmpl w:val="C40A3B94"/>
    <w:lvl w:ilvl="0" w:tplc="040C000F">
      <w:start w:val="1"/>
      <w:numFmt w:val="decimal"/>
      <w:lvlText w:val="%1."/>
      <w:lvlJc w:val="left"/>
      <w:pPr>
        <w:ind w:left="747" w:hanging="360"/>
      </w:pPr>
    </w:lvl>
    <w:lvl w:ilvl="1" w:tplc="040C0019" w:tentative="1">
      <w:start w:val="1"/>
      <w:numFmt w:val="lowerLetter"/>
      <w:lvlText w:val="%2."/>
      <w:lvlJc w:val="left"/>
      <w:pPr>
        <w:ind w:left="1467" w:hanging="360"/>
      </w:pPr>
    </w:lvl>
    <w:lvl w:ilvl="2" w:tplc="040C001B" w:tentative="1">
      <w:start w:val="1"/>
      <w:numFmt w:val="lowerRoman"/>
      <w:lvlText w:val="%3."/>
      <w:lvlJc w:val="right"/>
      <w:pPr>
        <w:ind w:left="2187" w:hanging="180"/>
      </w:pPr>
    </w:lvl>
    <w:lvl w:ilvl="3" w:tplc="040C000F" w:tentative="1">
      <w:start w:val="1"/>
      <w:numFmt w:val="decimal"/>
      <w:lvlText w:val="%4."/>
      <w:lvlJc w:val="left"/>
      <w:pPr>
        <w:ind w:left="2907" w:hanging="360"/>
      </w:pPr>
    </w:lvl>
    <w:lvl w:ilvl="4" w:tplc="040C0019" w:tentative="1">
      <w:start w:val="1"/>
      <w:numFmt w:val="lowerLetter"/>
      <w:lvlText w:val="%5."/>
      <w:lvlJc w:val="left"/>
      <w:pPr>
        <w:ind w:left="3627" w:hanging="360"/>
      </w:pPr>
    </w:lvl>
    <w:lvl w:ilvl="5" w:tplc="040C001B" w:tentative="1">
      <w:start w:val="1"/>
      <w:numFmt w:val="lowerRoman"/>
      <w:lvlText w:val="%6."/>
      <w:lvlJc w:val="right"/>
      <w:pPr>
        <w:ind w:left="4347" w:hanging="180"/>
      </w:pPr>
    </w:lvl>
    <w:lvl w:ilvl="6" w:tplc="040C000F" w:tentative="1">
      <w:start w:val="1"/>
      <w:numFmt w:val="decimal"/>
      <w:lvlText w:val="%7."/>
      <w:lvlJc w:val="left"/>
      <w:pPr>
        <w:ind w:left="5067" w:hanging="360"/>
      </w:pPr>
    </w:lvl>
    <w:lvl w:ilvl="7" w:tplc="040C0019" w:tentative="1">
      <w:start w:val="1"/>
      <w:numFmt w:val="lowerLetter"/>
      <w:lvlText w:val="%8."/>
      <w:lvlJc w:val="left"/>
      <w:pPr>
        <w:ind w:left="5787" w:hanging="360"/>
      </w:pPr>
    </w:lvl>
    <w:lvl w:ilvl="8" w:tplc="040C001B" w:tentative="1">
      <w:start w:val="1"/>
      <w:numFmt w:val="lowerRoman"/>
      <w:lvlText w:val="%9."/>
      <w:lvlJc w:val="right"/>
      <w:pPr>
        <w:ind w:left="6507" w:hanging="180"/>
      </w:pPr>
    </w:lvl>
  </w:abstractNum>
  <w:abstractNum w:abstractNumId="4">
    <w:nsid w:val="1DD12037"/>
    <w:multiLevelType w:val="hybridMultilevel"/>
    <w:tmpl w:val="290C1822"/>
    <w:lvl w:ilvl="0" w:tplc="1B3656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CC1CC0"/>
    <w:multiLevelType w:val="hybridMultilevel"/>
    <w:tmpl w:val="316A2F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2F094E"/>
    <w:multiLevelType w:val="hybridMultilevel"/>
    <w:tmpl w:val="E92CD150"/>
    <w:lvl w:ilvl="0" w:tplc="74F0962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29111BAC"/>
    <w:multiLevelType w:val="hybridMultilevel"/>
    <w:tmpl w:val="905A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7D155A"/>
    <w:multiLevelType w:val="hybridMultilevel"/>
    <w:tmpl w:val="E8349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2D3E22"/>
    <w:multiLevelType w:val="hybridMultilevel"/>
    <w:tmpl w:val="BC70CACA"/>
    <w:lvl w:ilvl="0" w:tplc="62026D54">
      <w:start w:val="1"/>
      <w:numFmt w:val="bullet"/>
      <w:lvlText w:val="-"/>
      <w:lvlJc w:val="left"/>
      <w:pPr>
        <w:tabs>
          <w:tab w:val="num" w:pos="720"/>
        </w:tabs>
        <w:ind w:left="720" w:hanging="360"/>
      </w:pPr>
      <w:rPr>
        <w:rFonts w:ascii="Times New Roman" w:hAnsi="Times New Roman" w:hint="default"/>
      </w:rPr>
    </w:lvl>
    <w:lvl w:ilvl="1" w:tplc="B1D25126" w:tentative="1">
      <w:start w:val="1"/>
      <w:numFmt w:val="bullet"/>
      <w:lvlText w:val="-"/>
      <w:lvlJc w:val="left"/>
      <w:pPr>
        <w:tabs>
          <w:tab w:val="num" w:pos="1440"/>
        </w:tabs>
        <w:ind w:left="1440" w:hanging="360"/>
      </w:pPr>
      <w:rPr>
        <w:rFonts w:ascii="Times New Roman" w:hAnsi="Times New Roman" w:hint="default"/>
      </w:rPr>
    </w:lvl>
    <w:lvl w:ilvl="2" w:tplc="6DDC3468" w:tentative="1">
      <w:start w:val="1"/>
      <w:numFmt w:val="bullet"/>
      <w:lvlText w:val="-"/>
      <w:lvlJc w:val="left"/>
      <w:pPr>
        <w:tabs>
          <w:tab w:val="num" w:pos="2160"/>
        </w:tabs>
        <w:ind w:left="2160" w:hanging="360"/>
      </w:pPr>
      <w:rPr>
        <w:rFonts w:ascii="Times New Roman" w:hAnsi="Times New Roman" w:hint="default"/>
      </w:rPr>
    </w:lvl>
    <w:lvl w:ilvl="3" w:tplc="02362C30" w:tentative="1">
      <w:start w:val="1"/>
      <w:numFmt w:val="bullet"/>
      <w:lvlText w:val="-"/>
      <w:lvlJc w:val="left"/>
      <w:pPr>
        <w:tabs>
          <w:tab w:val="num" w:pos="2880"/>
        </w:tabs>
        <w:ind w:left="2880" w:hanging="360"/>
      </w:pPr>
      <w:rPr>
        <w:rFonts w:ascii="Times New Roman" w:hAnsi="Times New Roman" w:hint="default"/>
      </w:rPr>
    </w:lvl>
    <w:lvl w:ilvl="4" w:tplc="9D5C7AE6" w:tentative="1">
      <w:start w:val="1"/>
      <w:numFmt w:val="bullet"/>
      <w:lvlText w:val="-"/>
      <w:lvlJc w:val="left"/>
      <w:pPr>
        <w:tabs>
          <w:tab w:val="num" w:pos="3600"/>
        </w:tabs>
        <w:ind w:left="3600" w:hanging="360"/>
      </w:pPr>
      <w:rPr>
        <w:rFonts w:ascii="Times New Roman" w:hAnsi="Times New Roman" w:hint="default"/>
      </w:rPr>
    </w:lvl>
    <w:lvl w:ilvl="5" w:tplc="5F0CD888" w:tentative="1">
      <w:start w:val="1"/>
      <w:numFmt w:val="bullet"/>
      <w:lvlText w:val="-"/>
      <w:lvlJc w:val="left"/>
      <w:pPr>
        <w:tabs>
          <w:tab w:val="num" w:pos="4320"/>
        </w:tabs>
        <w:ind w:left="4320" w:hanging="360"/>
      </w:pPr>
      <w:rPr>
        <w:rFonts w:ascii="Times New Roman" w:hAnsi="Times New Roman" w:hint="default"/>
      </w:rPr>
    </w:lvl>
    <w:lvl w:ilvl="6" w:tplc="59A22D06" w:tentative="1">
      <w:start w:val="1"/>
      <w:numFmt w:val="bullet"/>
      <w:lvlText w:val="-"/>
      <w:lvlJc w:val="left"/>
      <w:pPr>
        <w:tabs>
          <w:tab w:val="num" w:pos="5040"/>
        </w:tabs>
        <w:ind w:left="5040" w:hanging="360"/>
      </w:pPr>
      <w:rPr>
        <w:rFonts w:ascii="Times New Roman" w:hAnsi="Times New Roman" w:hint="default"/>
      </w:rPr>
    </w:lvl>
    <w:lvl w:ilvl="7" w:tplc="AAA4D73E" w:tentative="1">
      <w:start w:val="1"/>
      <w:numFmt w:val="bullet"/>
      <w:lvlText w:val="-"/>
      <w:lvlJc w:val="left"/>
      <w:pPr>
        <w:tabs>
          <w:tab w:val="num" w:pos="5760"/>
        </w:tabs>
        <w:ind w:left="5760" w:hanging="360"/>
      </w:pPr>
      <w:rPr>
        <w:rFonts w:ascii="Times New Roman" w:hAnsi="Times New Roman" w:hint="default"/>
      </w:rPr>
    </w:lvl>
    <w:lvl w:ilvl="8" w:tplc="0DEEBD3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07F04DA"/>
    <w:multiLevelType w:val="hybridMultilevel"/>
    <w:tmpl w:val="1512DC08"/>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D125FC3"/>
    <w:multiLevelType w:val="hybridMultilevel"/>
    <w:tmpl w:val="84F649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9"/>
  </w:num>
  <w:num w:numId="5">
    <w:abstractNumId w:val="8"/>
  </w:num>
  <w:num w:numId="6">
    <w:abstractNumId w:val="10"/>
  </w:num>
  <w:num w:numId="7">
    <w:abstractNumId w:val="1"/>
  </w:num>
  <w:num w:numId="8">
    <w:abstractNumId w:val="5"/>
  </w:num>
  <w:num w:numId="9">
    <w:abstractNumId w:val="0"/>
  </w:num>
  <w:num w:numId="10">
    <w:abstractNumId w:val="3"/>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64514"/>
  </w:hdrShapeDefaults>
  <w:footnotePr>
    <w:footnote w:id="0"/>
    <w:footnote w:id="1"/>
  </w:footnotePr>
  <w:endnotePr>
    <w:endnote w:id="0"/>
    <w:endnote w:id="1"/>
  </w:endnotePr>
  <w:compat>
    <w:useFELayout/>
  </w:compat>
  <w:docVars>
    <w:docVar w:name="LW_DocType" w:val="NORMAL"/>
  </w:docVars>
  <w:rsids>
    <w:rsidRoot w:val="00492338"/>
    <w:rsid w:val="00013F75"/>
    <w:rsid w:val="00033016"/>
    <w:rsid w:val="000333B9"/>
    <w:rsid w:val="00034CDD"/>
    <w:rsid w:val="000624EF"/>
    <w:rsid w:val="000F73C6"/>
    <w:rsid w:val="0010348A"/>
    <w:rsid w:val="00124487"/>
    <w:rsid w:val="00136E8E"/>
    <w:rsid w:val="001646DA"/>
    <w:rsid w:val="001866A2"/>
    <w:rsid w:val="001A4C8E"/>
    <w:rsid w:val="001B1EC5"/>
    <w:rsid w:val="001E5F36"/>
    <w:rsid w:val="001E7027"/>
    <w:rsid w:val="00217804"/>
    <w:rsid w:val="00226EB6"/>
    <w:rsid w:val="00240BA4"/>
    <w:rsid w:val="002618FE"/>
    <w:rsid w:val="00267003"/>
    <w:rsid w:val="00284426"/>
    <w:rsid w:val="002B10FD"/>
    <w:rsid w:val="002B673F"/>
    <w:rsid w:val="002C1E6B"/>
    <w:rsid w:val="002F00EE"/>
    <w:rsid w:val="00300345"/>
    <w:rsid w:val="003276E2"/>
    <w:rsid w:val="0034328D"/>
    <w:rsid w:val="0034505B"/>
    <w:rsid w:val="00352F75"/>
    <w:rsid w:val="003A06D3"/>
    <w:rsid w:val="003A5496"/>
    <w:rsid w:val="003B3F69"/>
    <w:rsid w:val="003D0FFC"/>
    <w:rsid w:val="00413E27"/>
    <w:rsid w:val="00434436"/>
    <w:rsid w:val="00452F59"/>
    <w:rsid w:val="004615F6"/>
    <w:rsid w:val="00464ADF"/>
    <w:rsid w:val="00466498"/>
    <w:rsid w:val="0047122A"/>
    <w:rsid w:val="00475F2E"/>
    <w:rsid w:val="00484AB6"/>
    <w:rsid w:val="00492338"/>
    <w:rsid w:val="00496F16"/>
    <w:rsid w:val="004A43DB"/>
    <w:rsid w:val="004A58DA"/>
    <w:rsid w:val="0050697B"/>
    <w:rsid w:val="00513F8F"/>
    <w:rsid w:val="00551EE6"/>
    <w:rsid w:val="005602DB"/>
    <w:rsid w:val="005603DD"/>
    <w:rsid w:val="00595557"/>
    <w:rsid w:val="005A1837"/>
    <w:rsid w:val="005A26B6"/>
    <w:rsid w:val="005B4A00"/>
    <w:rsid w:val="005C705F"/>
    <w:rsid w:val="005D1CAB"/>
    <w:rsid w:val="005D78C7"/>
    <w:rsid w:val="005F3DC0"/>
    <w:rsid w:val="00615CAA"/>
    <w:rsid w:val="00625553"/>
    <w:rsid w:val="0062778D"/>
    <w:rsid w:val="00664912"/>
    <w:rsid w:val="00671C27"/>
    <w:rsid w:val="006A70AC"/>
    <w:rsid w:val="006B4BF2"/>
    <w:rsid w:val="006B5F9B"/>
    <w:rsid w:val="006E4A51"/>
    <w:rsid w:val="006E5225"/>
    <w:rsid w:val="006E7D13"/>
    <w:rsid w:val="006F1478"/>
    <w:rsid w:val="00706295"/>
    <w:rsid w:val="0071598F"/>
    <w:rsid w:val="007215DF"/>
    <w:rsid w:val="007219E3"/>
    <w:rsid w:val="00751BBD"/>
    <w:rsid w:val="00761795"/>
    <w:rsid w:val="00770AB1"/>
    <w:rsid w:val="00790C15"/>
    <w:rsid w:val="00795193"/>
    <w:rsid w:val="007955DC"/>
    <w:rsid w:val="00796A11"/>
    <w:rsid w:val="007B4597"/>
    <w:rsid w:val="007C0593"/>
    <w:rsid w:val="007D2864"/>
    <w:rsid w:val="007F370B"/>
    <w:rsid w:val="007F4475"/>
    <w:rsid w:val="008017EF"/>
    <w:rsid w:val="008052E0"/>
    <w:rsid w:val="00835B76"/>
    <w:rsid w:val="00836EA6"/>
    <w:rsid w:val="008506A6"/>
    <w:rsid w:val="00862B32"/>
    <w:rsid w:val="0086468A"/>
    <w:rsid w:val="00871390"/>
    <w:rsid w:val="00893CF4"/>
    <w:rsid w:val="008A049D"/>
    <w:rsid w:val="008A4C57"/>
    <w:rsid w:val="008C4511"/>
    <w:rsid w:val="009066B0"/>
    <w:rsid w:val="009336EB"/>
    <w:rsid w:val="009571EF"/>
    <w:rsid w:val="009629B2"/>
    <w:rsid w:val="00963DD9"/>
    <w:rsid w:val="0096569B"/>
    <w:rsid w:val="0096702B"/>
    <w:rsid w:val="00972309"/>
    <w:rsid w:val="0098497E"/>
    <w:rsid w:val="009E463B"/>
    <w:rsid w:val="009E46D1"/>
    <w:rsid w:val="009F234F"/>
    <w:rsid w:val="009F2E11"/>
    <w:rsid w:val="00A27614"/>
    <w:rsid w:val="00A430DC"/>
    <w:rsid w:val="00A56BC7"/>
    <w:rsid w:val="00A62CAF"/>
    <w:rsid w:val="00A70EAF"/>
    <w:rsid w:val="00A74257"/>
    <w:rsid w:val="00A81305"/>
    <w:rsid w:val="00AE1A61"/>
    <w:rsid w:val="00AF5786"/>
    <w:rsid w:val="00B0025C"/>
    <w:rsid w:val="00B10927"/>
    <w:rsid w:val="00B16CB9"/>
    <w:rsid w:val="00B30025"/>
    <w:rsid w:val="00B617F8"/>
    <w:rsid w:val="00B652A1"/>
    <w:rsid w:val="00B676B8"/>
    <w:rsid w:val="00BA5A77"/>
    <w:rsid w:val="00BB26A0"/>
    <w:rsid w:val="00BC7DFF"/>
    <w:rsid w:val="00C0177C"/>
    <w:rsid w:val="00C16715"/>
    <w:rsid w:val="00C3072B"/>
    <w:rsid w:val="00C634C8"/>
    <w:rsid w:val="00C64149"/>
    <w:rsid w:val="00C84AD8"/>
    <w:rsid w:val="00C95549"/>
    <w:rsid w:val="00CA3CBD"/>
    <w:rsid w:val="00CC540C"/>
    <w:rsid w:val="00D0183E"/>
    <w:rsid w:val="00D103C5"/>
    <w:rsid w:val="00D14647"/>
    <w:rsid w:val="00D2222B"/>
    <w:rsid w:val="00D70E7D"/>
    <w:rsid w:val="00D77A8C"/>
    <w:rsid w:val="00D829ED"/>
    <w:rsid w:val="00D87E4E"/>
    <w:rsid w:val="00DA4AAC"/>
    <w:rsid w:val="00DB022E"/>
    <w:rsid w:val="00DC4419"/>
    <w:rsid w:val="00DD767A"/>
    <w:rsid w:val="00DE1F30"/>
    <w:rsid w:val="00E07947"/>
    <w:rsid w:val="00E07D1E"/>
    <w:rsid w:val="00E10B99"/>
    <w:rsid w:val="00E27BBC"/>
    <w:rsid w:val="00E36B84"/>
    <w:rsid w:val="00E46227"/>
    <w:rsid w:val="00E515A3"/>
    <w:rsid w:val="00E55290"/>
    <w:rsid w:val="00E6188A"/>
    <w:rsid w:val="00E622DA"/>
    <w:rsid w:val="00E748EB"/>
    <w:rsid w:val="00E8730D"/>
    <w:rsid w:val="00EE516B"/>
    <w:rsid w:val="00F37AC5"/>
    <w:rsid w:val="00F44921"/>
    <w:rsid w:val="00F53B82"/>
    <w:rsid w:val="00F605A3"/>
    <w:rsid w:val="00F8036B"/>
    <w:rsid w:val="00F81E1A"/>
    <w:rsid w:val="00F94DBA"/>
    <w:rsid w:val="00FD37C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4C8"/>
  </w:style>
  <w:style w:type="paragraph" w:styleId="Titre1">
    <w:name w:val="heading 1"/>
    <w:basedOn w:val="Normal"/>
    <w:next w:val="Normal"/>
    <w:link w:val="Titre1Car"/>
    <w:uiPriority w:val="9"/>
    <w:qFormat/>
    <w:rsid w:val="006E7D13"/>
    <w:pPr>
      <w:keepNext/>
      <w:keepLines/>
      <w:spacing w:before="480" w:after="0"/>
      <w:ind w:right="-57"/>
      <w:outlineLvl w:val="0"/>
    </w:pPr>
    <w:rPr>
      <w:rFonts w:asciiTheme="majorHAnsi" w:eastAsiaTheme="majorEastAsia" w:hAnsiTheme="majorHAnsi" w:cstheme="majorBidi"/>
      <w:b/>
      <w:bCs/>
      <w:color w:val="365F91" w:themeColor="accent1" w:themeShade="BF"/>
      <w:sz w:val="28"/>
      <w:szCs w:val="28"/>
      <w:lang w:eastAsia="en-US"/>
    </w:rPr>
  </w:style>
  <w:style w:type="paragraph" w:styleId="Titre3">
    <w:name w:val="heading 3"/>
    <w:basedOn w:val="Normal"/>
    <w:link w:val="Titre3Car"/>
    <w:uiPriority w:val="9"/>
    <w:qFormat/>
    <w:rsid w:val="006E7D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2338"/>
    <w:pPr>
      <w:tabs>
        <w:tab w:val="center" w:pos="4536"/>
        <w:tab w:val="right" w:pos="9072"/>
      </w:tabs>
      <w:spacing w:after="0" w:line="240" w:lineRule="auto"/>
    </w:pPr>
  </w:style>
  <w:style w:type="character" w:customStyle="1" w:styleId="En-tteCar">
    <w:name w:val="En-tête Car"/>
    <w:basedOn w:val="Policepardfaut"/>
    <w:link w:val="En-tte"/>
    <w:uiPriority w:val="99"/>
    <w:rsid w:val="00492338"/>
    <w:rPr>
      <w:rFonts w:eastAsiaTheme="minorEastAsia"/>
      <w:lang w:eastAsia="fr-FR"/>
    </w:rPr>
  </w:style>
  <w:style w:type="paragraph" w:styleId="Pieddepage">
    <w:name w:val="footer"/>
    <w:basedOn w:val="Normal"/>
    <w:link w:val="PieddepageCar"/>
    <w:uiPriority w:val="99"/>
    <w:unhideWhenUsed/>
    <w:rsid w:val="004923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338"/>
    <w:rPr>
      <w:rFonts w:eastAsiaTheme="minorEastAsia"/>
      <w:lang w:eastAsia="fr-FR"/>
    </w:rPr>
  </w:style>
  <w:style w:type="paragraph" w:styleId="Textedebulles">
    <w:name w:val="Balloon Text"/>
    <w:basedOn w:val="Normal"/>
    <w:link w:val="TextedebullesCar"/>
    <w:uiPriority w:val="99"/>
    <w:semiHidden/>
    <w:unhideWhenUsed/>
    <w:rsid w:val="004923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2338"/>
    <w:rPr>
      <w:rFonts w:ascii="Tahoma" w:eastAsiaTheme="minorEastAsia" w:hAnsi="Tahoma" w:cs="Tahoma"/>
      <w:sz w:val="16"/>
      <w:szCs w:val="16"/>
      <w:lang w:eastAsia="fr-FR"/>
    </w:rPr>
  </w:style>
  <w:style w:type="paragraph" w:styleId="Sansinterligne">
    <w:name w:val="No Spacing"/>
    <w:link w:val="SansinterligneCar"/>
    <w:uiPriority w:val="1"/>
    <w:qFormat/>
    <w:rsid w:val="007219E3"/>
    <w:pPr>
      <w:spacing w:after="0" w:line="240" w:lineRule="auto"/>
    </w:pPr>
    <w:rPr>
      <w:rFonts w:ascii="Times New Roman" w:eastAsia="Times New Roman" w:hAnsi="Times New Roman" w:cs="Times New Roman"/>
      <w:sz w:val="24"/>
      <w:szCs w:val="24"/>
      <w:lang w:bidi="he-IL"/>
    </w:rPr>
  </w:style>
  <w:style w:type="character" w:styleId="lev">
    <w:name w:val="Strong"/>
    <w:basedOn w:val="Policepardfaut"/>
    <w:uiPriority w:val="22"/>
    <w:qFormat/>
    <w:rsid w:val="007219E3"/>
    <w:rPr>
      <w:b/>
      <w:bCs/>
    </w:rPr>
  </w:style>
  <w:style w:type="character" w:customStyle="1" w:styleId="SansinterligneCar">
    <w:name w:val="Sans interligne Car"/>
    <w:link w:val="Sansinterligne"/>
    <w:uiPriority w:val="1"/>
    <w:rsid w:val="007219E3"/>
    <w:rPr>
      <w:rFonts w:ascii="Times New Roman" w:eastAsia="Times New Roman" w:hAnsi="Times New Roman" w:cs="Times New Roman"/>
      <w:sz w:val="24"/>
      <w:szCs w:val="24"/>
      <w:lang w:bidi="he-IL"/>
    </w:rPr>
  </w:style>
  <w:style w:type="paragraph" w:styleId="Paragraphedeliste">
    <w:name w:val="List Paragraph"/>
    <w:basedOn w:val="Normal"/>
    <w:link w:val="ParagraphedelisteCar"/>
    <w:uiPriority w:val="1"/>
    <w:qFormat/>
    <w:rsid w:val="000F73C6"/>
    <w:pPr>
      <w:ind w:left="720"/>
      <w:contextualSpacing/>
    </w:pPr>
  </w:style>
  <w:style w:type="character" w:styleId="Lienhypertexte">
    <w:name w:val="Hyperlink"/>
    <w:basedOn w:val="Policepardfaut"/>
    <w:uiPriority w:val="99"/>
    <w:unhideWhenUsed/>
    <w:rsid w:val="00595557"/>
    <w:rPr>
      <w:color w:val="0000FF"/>
      <w:u w:val="single"/>
    </w:rPr>
  </w:style>
  <w:style w:type="character" w:customStyle="1" w:styleId="Titre1Car">
    <w:name w:val="Titre 1 Car"/>
    <w:basedOn w:val="Policepardfaut"/>
    <w:link w:val="Titre1"/>
    <w:uiPriority w:val="9"/>
    <w:rsid w:val="006E7D13"/>
    <w:rPr>
      <w:rFonts w:asciiTheme="majorHAnsi" w:eastAsiaTheme="majorEastAsia" w:hAnsiTheme="majorHAnsi" w:cstheme="majorBidi"/>
      <w:b/>
      <w:bCs/>
      <w:color w:val="365F91" w:themeColor="accent1" w:themeShade="BF"/>
      <w:sz w:val="28"/>
      <w:szCs w:val="28"/>
      <w:lang w:eastAsia="en-US"/>
    </w:rPr>
  </w:style>
  <w:style w:type="character" w:customStyle="1" w:styleId="Titre3Car">
    <w:name w:val="Titre 3 Car"/>
    <w:basedOn w:val="Policepardfaut"/>
    <w:link w:val="Titre3"/>
    <w:uiPriority w:val="9"/>
    <w:rsid w:val="006E7D13"/>
    <w:rPr>
      <w:rFonts w:ascii="Times New Roman" w:eastAsia="Times New Roman" w:hAnsi="Times New Roman" w:cs="Times New Roman"/>
      <w:b/>
      <w:bCs/>
      <w:sz w:val="27"/>
      <w:szCs w:val="27"/>
    </w:rPr>
  </w:style>
  <w:style w:type="paragraph" w:customStyle="1" w:styleId="tdr">
    <w:name w:val="tdr"/>
    <w:basedOn w:val="Normal"/>
    <w:link w:val="tdrCar"/>
    <w:qFormat/>
    <w:rsid w:val="00BA5A77"/>
    <w:pPr>
      <w:spacing w:after="120" w:line="240" w:lineRule="auto"/>
      <w:jc w:val="both"/>
    </w:pPr>
    <w:rPr>
      <w:rFonts w:ascii="Arial" w:eastAsia="Arial Unicode MS" w:hAnsi="Arial" w:cs="Times New Roman"/>
      <w:sz w:val="20"/>
      <w:szCs w:val="20"/>
      <w:lang w:val="fr-BE" w:eastAsia="zh-TW"/>
    </w:rPr>
  </w:style>
  <w:style w:type="character" w:customStyle="1" w:styleId="tdrCar">
    <w:name w:val="tdr Car"/>
    <w:link w:val="tdr"/>
    <w:rsid w:val="00BA5A77"/>
    <w:rPr>
      <w:rFonts w:ascii="Arial" w:eastAsia="Arial Unicode MS" w:hAnsi="Arial" w:cs="Times New Roman"/>
      <w:sz w:val="20"/>
      <w:szCs w:val="20"/>
      <w:lang w:val="fr-BE" w:eastAsia="zh-TW"/>
    </w:rPr>
  </w:style>
  <w:style w:type="character" w:customStyle="1" w:styleId="ParagraphedelisteCar">
    <w:name w:val="Paragraphe de liste Car"/>
    <w:link w:val="Paragraphedeliste"/>
    <w:uiPriority w:val="34"/>
    <w:locked/>
    <w:rsid w:val="001E7027"/>
  </w:style>
  <w:style w:type="paragraph" w:styleId="Corpsdetexte">
    <w:name w:val="Body Text"/>
    <w:basedOn w:val="Normal"/>
    <w:link w:val="CorpsdetexteCar"/>
    <w:uiPriority w:val="1"/>
    <w:qFormat/>
    <w:rsid w:val="00475F2E"/>
    <w:pPr>
      <w:widowControl w:val="0"/>
      <w:autoSpaceDE w:val="0"/>
      <w:autoSpaceDN w:val="0"/>
      <w:spacing w:after="0" w:line="240" w:lineRule="auto"/>
      <w:ind w:left="100"/>
    </w:pPr>
    <w:rPr>
      <w:rFonts w:ascii="Arial" w:eastAsia="Arial" w:hAnsi="Arial" w:cs="Arial"/>
      <w:sz w:val="18"/>
      <w:szCs w:val="18"/>
      <w:lang w:val="en-US" w:eastAsia="en-US"/>
    </w:rPr>
  </w:style>
  <w:style w:type="character" w:customStyle="1" w:styleId="CorpsdetexteCar">
    <w:name w:val="Corps de texte Car"/>
    <w:basedOn w:val="Policepardfaut"/>
    <w:link w:val="Corpsdetexte"/>
    <w:uiPriority w:val="1"/>
    <w:rsid w:val="00475F2E"/>
    <w:rPr>
      <w:rFonts w:ascii="Arial" w:eastAsia="Arial" w:hAnsi="Arial" w:cs="Arial"/>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7D13"/>
    <w:pPr>
      <w:keepNext/>
      <w:keepLines/>
      <w:spacing w:before="480" w:after="0"/>
      <w:ind w:right="-57"/>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link w:val="Heading3Char"/>
    <w:uiPriority w:val="9"/>
    <w:qFormat/>
    <w:rsid w:val="006E7D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3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2338"/>
    <w:rPr>
      <w:rFonts w:eastAsiaTheme="minorEastAsia"/>
      <w:lang w:eastAsia="fr-FR"/>
    </w:rPr>
  </w:style>
  <w:style w:type="paragraph" w:styleId="Footer">
    <w:name w:val="footer"/>
    <w:basedOn w:val="Normal"/>
    <w:link w:val="FooterChar"/>
    <w:uiPriority w:val="99"/>
    <w:unhideWhenUsed/>
    <w:rsid w:val="004923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338"/>
    <w:rPr>
      <w:rFonts w:eastAsiaTheme="minorEastAsia"/>
      <w:lang w:eastAsia="fr-FR"/>
    </w:rPr>
  </w:style>
  <w:style w:type="paragraph" w:styleId="BalloonText">
    <w:name w:val="Balloon Text"/>
    <w:basedOn w:val="Normal"/>
    <w:link w:val="BalloonTextChar"/>
    <w:uiPriority w:val="99"/>
    <w:semiHidden/>
    <w:unhideWhenUsed/>
    <w:rsid w:val="00492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38"/>
    <w:rPr>
      <w:rFonts w:ascii="Tahoma" w:eastAsiaTheme="minorEastAsia" w:hAnsi="Tahoma" w:cs="Tahoma"/>
      <w:sz w:val="16"/>
      <w:szCs w:val="16"/>
      <w:lang w:eastAsia="fr-FR"/>
    </w:rPr>
  </w:style>
  <w:style w:type="paragraph" w:styleId="NoSpacing">
    <w:name w:val="No Spacing"/>
    <w:link w:val="NoSpacingChar"/>
    <w:uiPriority w:val="1"/>
    <w:qFormat/>
    <w:rsid w:val="007219E3"/>
    <w:pPr>
      <w:spacing w:after="0"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7219E3"/>
    <w:rPr>
      <w:b/>
      <w:bCs/>
    </w:rPr>
  </w:style>
  <w:style w:type="character" w:customStyle="1" w:styleId="NoSpacingChar">
    <w:name w:val="No Spacing Char"/>
    <w:link w:val="NoSpacing"/>
    <w:uiPriority w:val="1"/>
    <w:rsid w:val="007219E3"/>
    <w:rPr>
      <w:rFonts w:ascii="Times New Roman" w:eastAsia="Times New Roman" w:hAnsi="Times New Roman" w:cs="Times New Roman"/>
      <w:sz w:val="24"/>
      <w:szCs w:val="24"/>
      <w:lang w:bidi="he-IL"/>
    </w:rPr>
  </w:style>
  <w:style w:type="paragraph" w:styleId="ListParagraph">
    <w:name w:val="List Paragraph"/>
    <w:basedOn w:val="Normal"/>
    <w:link w:val="ListParagraphChar"/>
    <w:uiPriority w:val="1"/>
    <w:qFormat/>
    <w:rsid w:val="000F73C6"/>
    <w:pPr>
      <w:ind w:left="720"/>
      <w:contextualSpacing/>
    </w:pPr>
  </w:style>
  <w:style w:type="character" w:styleId="Hyperlink">
    <w:name w:val="Hyperlink"/>
    <w:basedOn w:val="DefaultParagraphFont"/>
    <w:uiPriority w:val="99"/>
    <w:unhideWhenUsed/>
    <w:rsid w:val="00595557"/>
    <w:rPr>
      <w:color w:val="0000FF"/>
      <w:u w:val="single"/>
    </w:rPr>
  </w:style>
  <w:style w:type="character" w:customStyle="1" w:styleId="Heading1Char">
    <w:name w:val="Heading 1 Char"/>
    <w:basedOn w:val="DefaultParagraphFont"/>
    <w:link w:val="Heading1"/>
    <w:uiPriority w:val="9"/>
    <w:rsid w:val="006E7D13"/>
    <w:rPr>
      <w:rFonts w:asciiTheme="majorHAnsi" w:eastAsiaTheme="majorEastAsia" w:hAnsiTheme="majorHAnsi" w:cstheme="majorBidi"/>
      <w:b/>
      <w:bCs/>
      <w:color w:val="365F91" w:themeColor="accent1" w:themeShade="BF"/>
      <w:sz w:val="28"/>
      <w:szCs w:val="28"/>
      <w:lang w:eastAsia="en-US"/>
    </w:rPr>
  </w:style>
  <w:style w:type="character" w:customStyle="1" w:styleId="Heading3Char">
    <w:name w:val="Heading 3 Char"/>
    <w:basedOn w:val="DefaultParagraphFont"/>
    <w:link w:val="Heading3"/>
    <w:uiPriority w:val="9"/>
    <w:rsid w:val="006E7D13"/>
    <w:rPr>
      <w:rFonts w:ascii="Times New Roman" w:eastAsia="Times New Roman" w:hAnsi="Times New Roman" w:cs="Times New Roman"/>
      <w:b/>
      <w:bCs/>
      <w:sz w:val="27"/>
      <w:szCs w:val="27"/>
    </w:rPr>
  </w:style>
  <w:style w:type="paragraph" w:customStyle="1" w:styleId="tdr">
    <w:name w:val="tdr"/>
    <w:basedOn w:val="Normal"/>
    <w:link w:val="tdrCar"/>
    <w:qFormat/>
    <w:rsid w:val="00BA5A77"/>
    <w:pPr>
      <w:spacing w:after="120" w:line="240" w:lineRule="auto"/>
      <w:jc w:val="both"/>
    </w:pPr>
    <w:rPr>
      <w:rFonts w:ascii="Arial" w:eastAsia="Arial Unicode MS" w:hAnsi="Arial" w:cs="Times New Roman"/>
      <w:sz w:val="20"/>
      <w:szCs w:val="20"/>
      <w:lang w:val="fr-BE" w:eastAsia="zh-TW"/>
    </w:rPr>
  </w:style>
  <w:style w:type="character" w:customStyle="1" w:styleId="tdrCar">
    <w:name w:val="tdr Car"/>
    <w:link w:val="tdr"/>
    <w:rsid w:val="00BA5A77"/>
    <w:rPr>
      <w:rFonts w:ascii="Arial" w:eastAsia="Arial Unicode MS" w:hAnsi="Arial" w:cs="Times New Roman"/>
      <w:sz w:val="20"/>
      <w:szCs w:val="20"/>
      <w:lang w:val="fr-BE" w:eastAsia="zh-TW"/>
    </w:rPr>
  </w:style>
  <w:style w:type="character" w:customStyle="1" w:styleId="ListParagraphChar">
    <w:name w:val="List Paragraph Char"/>
    <w:link w:val="ListParagraph"/>
    <w:uiPriority w:val="34"/>
    <w:locked/>
    <w:rsid w:val="001E7027"/>
  </w:style>
  <w:style w:type="paragraph" w:styleId="BodyText">
    <w:name w:val="Body Text"/>
    <w:basedOn w:val="Normal"/>
    <w:link w:val="BodyTextChar"/>
    <w:uiPriority w:val="1"/>
    <w:qFormat/>
    <w:rsid w:val="00475F2E"/>
    <w:pPr>
      <w:widowControl w:val="0"/>
      <w:autoSpaceDE w:val="0"/>
      <w:autoSpaceDN w:val="0"/>
      <w:spacing w:after="0" w:line="240" w:lineRule="auto"/>
      <w:ind w:left="100"/>
    </w:pPr>
    <w:rPr>
      <w:rFonts w:ascii="Arial" w:eastAsia="Arial" w:hAnsi="Arial" w:cs="Arial"/>
      <w:sz w:val="18"/>
      <w:szCs w:val="18"/>
      <w:lang w:val="en-US" w:eastAsia="en-US"/>
    </w:rPr>
  </w:style>
  <w:style w:type="character" w:customStyle="1" w:styleId="BodyTextChar">
    <w:name w:val="Body Text Char"/>
    <w:basedOn w:val="DefaultParagraphFont"/>
    <w:link w:val="BodyText"/>
    <w:uiPriority w:val="1"/>
    <w:rsid w:val="00475F2E"/>
    <w:rPr>
      <w:rFonts w:ascii="Arial" w:eastAsia="Arial" w:hAnsi="Arial" w:cs="Arial"/>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955915855">
      <w:bodyDiv w:val="1"/>
      <w:marLeft w:val="0"/>
      <w:marRight w:val="0"/>
      <w:marTop w:val="0"/>
      <w:marBottom w:val="0"/>
      <w:divBdr>
        <w:top w:val="none" w:sz="0" w:space="0" w:color="auto"/>
        <w:left w:val="none" w:sz="0" w:space="0" w:color="auto"/>
        <w:bottom w:val="none" w:sz="0" w:space="0" w:color="auto"/>
        <w:right w:val="none" w:sz="0" w:space="0" w:color="auto"/>
      </w:divBdr>
      <w:divsChild>
        <w:div w:id="839084217">
          <w:marLeft w:val="0"/>
          <w:marRight w:val="0"/>
          <w:marTop w:val="0"/>
          <w:marBottom w:val="0"/>
          <w:divBdr>
            <w:top w:val="none" w:sz="0" w:space="0" w:color="auto"/>
            <w:left w:val="none" w:sz="0" w:space="0" w:color="auto"/>
            <w:bottom w:val="none" w:sz="0" w:space="0" w:color="auto"/>
            <w:right w:val="none" w:sz="0" w:space="0" w:color="auto"/>
          </w:divBdr>
        </w:div>
      </w:divsChild>
    </w:div>
    <w:div w:id="1119569054">
      <w:bodyDiv w:val="1"/>
      <w:marLeft w:val="0"/>
      <w:marRight w:val="0"/>
      <w:marTop w:val="0"/>
      <w:marBottom w:val="0"/>
      <w:divBdr>
        <w:top w:val="none" w:sz="0" w:space="0" w:color="auto"/>
        <w:left w:val="none" w:sz="0" w:space="0" w:color="auto"/>
        <w:bottom w:val="none" w:sz="0" w:space="0" w:color="auto"/>
        <w:right w:val="none" w:sz="0" w:space="0" w:color="auto"/>
      </w:divBdr>
      <w:divsChild>
        <w:div w:id="1948197296">
          <w:marLeft w:val="0"/>
          <w:marRight w:val="0"/>
          <w:marTop w:val="0"/>
          <w:marBottom w:val="0"/>
          <w:divBdr>
            <w:top w:val="none" w:sz="0" w:space="0" w:color="auto"/>
            <w:left w:val="none" w:sz="0" w:space="0" w:color="auto"/>
            <w:bottom w:val="none" w:sz="0" w:space="0" w:color="auto"/>
            <w:right w:val="none" w:sz="0" w:space="0" w:color="auto"/>
          </w:divBdr>
        </w:div>
        <w:div w:id="161836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apenpardalgerie" TargetMode="External"/><Relationship Id="rId1" Type="http://schemas.openxmlformats.org/officeDocument/2006/relationships/hyperlink" Target="mailto:pap.enpard.algeri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9BCE-A044-4F64-A7F6-8049E19B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634</Words>
  <Characters>3491</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4117</CharactersWithSpaces>
  <SharedDoc>false</SharedDoc>
  <HLinks>
    <vt:vector size="12" baseType="variant">
      <vt:variant>
        <vt:i4>5046356</vt:i4>
      </vt:variant>
      <vt:variant>
        <vt:i4>3</vt:i4>
      </vt:variant>
      <vt:variant>
        <vt:i4>0</vt:i4>
      </vt:variant>
      <vt:variant>
        <vt:i4>5</vt:i4>
      </vt:variant>
      <vt:variant>
        <vt:lpwstr>https://www.facebook.com/papenpardalgerie</vt:lpwstr>
      </vt:variant>
      <vt:variant>
        <vt:lpwstr/>
      </vt:variant>
      <vt:variant>
        <vt:i4>5111926</vt:i4>
      </vt:variant>
      <vt:variant>
        <vt:i4>0</vt:i4>
      </vt:variant>
      <vt:variant>
        <vt:i4>0</vt:i4>
      </vt:variant>
      <vt:variant>
        <vt:i4>5</vt:i4>
      </vt:variant>
      <vt:variant>
        <vt:lpwstr>mailto:pap.enpard.algerie@gmail.com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dc:creator>
  <cp:lastModifiedBy>home</cp:lastModifiedBy>
  <cp:revision>6</cp:revision>
  <cp:lastPrinted>2018-03-11T16:12:00Z</cp:lastPrinted>
  <dcterms:created xsi:type="dcterms:W3CDTF">2018-03-18T16:03:00Z</dcterms:created>
  <dcterms:modified xsi:type="dcterms:W3CDTF">2018-03-18T16:33:00Z</dcterms:modified>
</cp:coreProperties>
</file>