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80" w:rsidRDefault="00140919" w:rsidP="00F66C80">
      <w:pPr>
        <w:pStyle w:val="Default"/>
      </w:pPr>
      <w:r w:rsidRPr="00140919">
        <w:drawing>
          <wp:inline distT="0" distB="0" distL="0" distR="0" wp14:anchorId="645AD38E" wp14:editId="4C6DC9B1">
            <wp:extent cx="6369050" cy="1176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919" w:rsidRDefault="00F66C80" w:rsidP="00F66C80">
      <w:pPr>
        <w:pStyle w:val="Default"/>
        <w:rPr>
          <w:lang w:val="fr-BE"/>
        </w:rPr>
      </w:pPr>
      <w:r w:rsidRPr="00F66C80">
        <w:rPr>
          <w:lang w:val="fr-BE"/>
        </w:rPr>
        <w:t xml:space="preserve"> </w:t>
      </w:r>
    </w:p>
    <w:p w:rsidR="00140919" w:rsidRDefault="00140919" w:rsidP="00F66C80">
      <w:pPr>
        <w:pStyle w:val="Default"/>
        <w:rPr>
          <w:lang w:val="fr-BE"/>
        </w:rPr>
      </w:pPr>
    </w:p>
    <w:p w:rsidR="00140919" w:rsidRDefault="00140919" w:rsidP="00F66C80">
      <w:pPr>
        <w:pStyle w:val="Default"/>
        <w:rPr>
          <w:lang w:val="fr-BE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Jeudi, 24</w:t>
      </w:r>
      <w:r w:rsidRPr="00F66C80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>novembre</w:t>
      </w:r>
      <w:r w:rsidRPr="00F66C80">
        <w:rPr>
          <w:sz w:val="22"/>
          <w:szCs w:val="22"/>
          <w:lang w:val="fr-BE"/>
        </w:rPr>
        <w:t xml:space="preserve"> 202</w:t>
      </w:r>
      <w:r>
        <w:rPr>
          <w:sz w:val="22"/>
          <w:szCs w:val="22"/>
          <w:lang w:val="fr-BE"/>
        </w:rPr>
        <w:t>3</w:t>
      </w:r>
      <w:r w:rsidRPr="00F66C80">
        <w:rPr>
          <w:sz w:val="22"/>
          <w:szCs w:val="22"/>
          <w:lang w:val="fr-BE"/>
        </w:rPr>
        <w:t xml:space="preserve"> </w:t>
      </w:r>
    </w:p>
    <w:p w:rsidR="00F66C80" w:rsidRDefault="00F66C80" w:rsidP="00F66C80">
      <w:pPr>
        <w:pStyle w:val="Default"/>
        <w:rPr>
          <w:b/>
          <w:bCs/>
          <w:sz w:val="33"/>
          <w:szCs w:val="33"/>
          <w:lang w:val="fr-BE"/>
        </w:rPr>
      </w:pPr>
    </w:p>
    <w:p w:rsidR="00F66C80" w:rsidRPr="00F66C80" w:rsidRDefault="00F66C80" w:rsidP="00F66C80">
      <w:pPr>
        <w:pStyle w:val="Default"/>
        <w:rPr>
          <w:sz w:val="33"/>
          <w:szCs w:val="33"/>
          <w:lang w:val="fr-BE"/>
        </w:rPr>
      </w:pPr>
      <w:r w:rsidRPr="00F66C80">
        <w:rPr>
          <w:b/>
          <w:bCs/>
          <w:sz w:val="33"/>
          <w:szCs w:val="33"/>
          <w:lang w:val="fr-BE"/>
        </w:rPr>
        <w:t xml:space="preserve">Avis de marché- Contrat de fourniture de véhicules à la Délégation de l’Union européenne en République de Guinée </w:t>
      </w:r>
    </w:p>
    <w:p w:rsidR="00F66C80" w:rsidRDefault="00F66C80" w:rsidP="00F66C80">
      <w:pPr>
        <w:pStyle w:val="Default"/>
        <w:rPr>
          <w:b/>
          <w:bCs/>
          <w:sz w:val="22"/>
          <w:szCs w:val="22"/>
          <w:lang w:val="fr-BE"/>
        </w:rPr>
      </w:pPr>
    </w:p>
    <w:p w:rsid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b/>
          <w:bCs/>
          <w:sz w:val="22"/>
          <w:szCs w:val="22"/>
          <w:lang w:val="fr-BE"/>
        </w:rPr>
        <w:t>Pouvoir Adjudicateur</w:t>
      </w:r>
      <w:r w:rsidRPr="00F66C80">
        <w:rPr>
          <w:sz w:val="22"/>
          <w:szCs w:val="22"/>
          <w:lang w:val="fr-BE"/>
        </w:rPr>
        <w:t xml:space="preserve">: EEAS </w:t>
      </w: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sz w:val="22"/>
          <w:szCs w:val="22"/>
          <w:lang w:val="fr-BE"/>
        </w:rPr>
        <w:t xml:space="preserve">La Délégation de l'Union européenne en République de Guinée envisage la passation du marché suivant : </w:t>
      </w:r>
    </w:p>
    <w:p w:rsidR="00F66C80" w:rsidRDefault="00F66C80" w:rsidP="00F66C80">
      <w:pPr>
        <w:pStyle w:val="Default"/>
        <w:rPr>
          <w:b/>
          <w:bCs/>
          <w:sz w:val="33"/>
          <w:szCs w:val="33"/>
          <w:lang w:val="fr-BE"/>
        </w:rPr>
      </w:pPr>
      <w:r w:rsidRPr="00F66C80">
        <w:rPr>
          <w:b/>
          <w:bCs/>
          <w:sz w:val="33"/>
          <w:szCs w:val="33"/>
          <w:lang w:val="fr-BE"/>
        </w:rPr>
        <w:t xml:space="preserve">Intitulé : Contrat de fourniture de véhicules 4*4 à la Délégation de l’Union européenne en République de Guinée </w:t>
      </w:r>
    </w:p>
    <w:p w:rsidR="00F66C80" w:rsidRPr="00F66C80" w:rsidRDefault="00F66C80" w:rsidP="00F66C80">
      <w:pPr>
        <w:pStyle w:val="Default"/>
        <w:rPr>
          <w:sz w:val="33"/>
          <w:szCs w:val="33"/>
          <w:lang w:val="fr-BE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b/>
          <w:bCs/>
          <w:sz w:val="22"/>
          <w:szCs w:val="22"/>
          <w:lang w:val="fr-BE"/>
        </w:rPr>
        <w:t xml:space="preserve">Référence du marché : </w:t>
      </w:r>
      <w:r w:rsidR="00140919" w:rsidRPr="00140919">
        <w:rPr>
          <w:lang w:val="fr-BE"/>
        </w:rPr>
        <w:t>EEAS-PN-2022-000327</w:t>
      </w:r>
      <w:r w:rsidRPr="00F66C80">
        <w:rPr>
          <w:b/>
          <w:bCs/>
          <w:sz w:val="22"/>
          <w:szCs w:val="22"/>
          <w:lang w:val="fr-BE"/>
        </w:rPr>
        <w:t xml:space="preserve">- Acquisition véhicules de service </w:t>
      </w:r>
    </w:p>
    <w:p w:rsidR="00140919" w:rsidRDefault="00140919" w:rsidP="00F66C80">
      <w:pPr>
        <w:pStyle w:val="Default"/>
        <w:rPr>
          <w:b/>
          <w:bCs/>
          <w:sz w:val="22"/>
          <w:szCs w:val="22"/>
          <w:lang w:val="fr-BE"/>
        </w:rPr>
      </w:pPr>
    </w:p>
    <w:p w:rsidR="00F66C80" w:rsidRDefault="00F66C80" w:rsidP="00F66C80">
      <w:pPr>
        <w:pStyle w:val="Default"/>
        <w:rPr>
          <w:b/>
          <w:bCs/>
          <w:sz w:val="22"/>
          <w:szCs w:val="22"/>
          <w:lang w:val="fr-BE"/>
        </w:rPr>
      </w:pPr>
      <w:r w:rsidRPr="00F66C80">
        <w:rPr>
          <w:b/>
          <w:bCs/>
          <w:sz w:val="22"/>
          <w:szCs w:val="22"/>
          <w:lang w:val="fr-BE"/>
        </w:rPr>
        <w:t>(</w:t>
      </w:r>
      <w:proofErr w:type="gramStart"/>
      <w:r w:rsidRPr="00F66C80">
        <w:rPr>
          <w:b/>
          <w:bCs/>
          <w:sz w:val="22"/>
          <w:szCs w:val="22"/>
          <w:lang w:val="fr-BE"/>
        </w:rPr>
        <w:t>procédure</w:t>
      </w:r>
      <w:proofErr w:type="gramEnd"/>
      <w:r w:rsidRPr="00F66C80">
        <w:rPr>
          <w:b/>
          <w:bCs/>
          <w:sz w:val="22"/>
          <w:szCs w:val="22"/>
          <w:lang w:val="fr-BE"/>
        </w:rPr>
        <w:t xml:space="preserve"> négociée) </w:t>
      </w: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sz w:val="22"/>
          <w:szCs w:val="22"/>
          <w:lang w:val="fr-BE"/>
        </w:rPr>
        <w:t xml:space="preserve">Les opérateurs économiques qui souhaitent participer à cette procédure de marché doivent manifester leur intérêt en envoyant un email à la boite fonctionnelle ci-dessous. </w:t>
      </w:r>
    </w:p>
    <w:p w:rsidR="00F66C80" w:rsidRDefault="00F66C80" w:rsidP="00F66C80">
      <w:pPr>
        <w:pStyle w:val="Default"/>
        <w:rPr>
          <w:sz w:val="22"/>
          <w:szCs w:val="22"/>
          <w:lang w:val="fr-BE"/>
        </w:rPr>
      </w:pPr>
    </w:p>
    <w:p w:rsidR="00140919" w:rsidRDefault="00140919" w:rsidP="00F66C80">
      <w:pPr>
        <w:pStyle w:val="Default"/>
        <w:rPr>
          <w:sz w:val="22"/>
          <w:szCs w:val="22"/>
        </w:rPr>
      </w:pPr>
      <w:r w:rsidRPr="00140919">
        <w:rPr>
          <w:sz w:val="22"/>
          <w:szCs w:val="22"/>
        </w:rPr>
        <w:t xml:space="preserve">delegation-guinea-conakry-tenders@eeas.europa.eu </w:t>
      </w:r>
    </w:p>
    <w:p w:rsidR="00140919" w:rsidRDefault="00140919" w:rsidP="00F66C80">
      <w:pPr>
        <w:pStyle w:val="Default"/>
        <w:rPr>
          <w:sz w:val="22"/>
          <w:szCs w:val="22"/>
        </w:rPr>
      </w:pPr>
    </w:p>
    <w:p w:rsidR="00F66C80" w:rsidRDefault="00F66C80" w:rsidP="00F66C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Status: Forecast</w:t>
      </w:r>
      <w:r w:rsidR="00140919">
        <w:rPr>
          <w:sz w:val="22"/>
          <w:szCs w:val="22"/>
        </w:rPr>
        <w:t>/</w:t>
      </w:r>
      <w:proofErr w:type="spellStart"/>
      <w:r w:rsidR="00140919">
        <w:rPr>
          <w:sz w:val="22"/>
          <w:szCs w:val="22"/>
        </w:rPr>
        <w:t>Prévision</w:t>
      </w:r>
      <w:proofErr w:type="spellEnd"/>
      <w:r w:rsidR="001409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66C80" w:rsidRDefault="00F66C80" w:rsidP="00F66C80">
      <w:pPr>
        <w:pStyle w:val="Default"/>
        <w:rPr>
          <w:sz w:val="22"/>
          <w:szCs w:val="22"/>
        </w:rPr>
      </w:pPr>
    </w:p>
    <w:p w:rsidR="00F66C80" w:rsidRDefault="00F66C80" w:rsidP="00F66C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Type: </w:t>
      </w:r>
      <w:proofErr w:type="spellStart"/>
      <w:r>
        <w:rPr>
          <w:sz w:val="22"/>
          <w:szCs w:val="22"/>
        </w:rPr>
        <w:t>Fourniture</w:t>
      </w:r>
      <w:proofErr w:type="spellEnd"/>
      <w:r>
        <w:rPr>
          <w:sz w:val="22"/>
          <w:szCs w:val="22"/>
        </w:rPr>
        <w:t xml:space="preserve"> </w:t>
      </w:r>
    </w:p>
    <w:p w:rsidR="00F66C80" w:rsidRDefault="00F66C80" w:rsidP="00F66C80">
      <w:pPr>
        <w:pStyle w:val="Default"/>
        <w:rPr>
          <w:sz w:val="22"/>
          <w:szCs w:val="22"/>
        </w:rPr>
      </w:pPr>
    </w:p>
    <w:p w:rsidR="00F66C80" w:rsidRPr="00F66C80" w:rsidRDefault="00F66C80" w:rsidP="00F66C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</w:t>
      </w:r>
      <w:proofErr w:type="spellStart"/>
      <w:r>
        <w:rPr>
          <w:sz w:val="22"/>
          <w:szCs w:val="22"/>
        </w:rPr>
        <w:t>limite</w:t>
      </w:r>
      <w:proofErr w:type="spellEnd"/>
      <w:r>
        <w:rPr>
          <w:sz w:val="22"/>
          <w:szCs w:val="22"/>
        </w:rPr>
        <w:t xml:space="preserve"> indicative: </w:t>
      </w:r>
      <w:r w:rsidRPr="00140919">
        <w:rPr>
          <w:sz w:val="22"/>
          <w:szCs w:val="22"/>
        </w:rPr>
        <w:t>25/12</w:t>
      </w:r>
      <w:r w:rsidRPr="00140919">
        <w:rPr>
          <w:sz w:val="22"/>
          <w:szCs w:val="22"/>
        </w:rPr>
        <w:t>/202</w:t>
      </w:r>
      <w:r w:rsidRPr="00140919">
        <w:rPr>
          <w:sz w:val="22"/>
          <w:szCs w:val="22"/>
        </w:rPr>
        <w:t>3</w:t>
      </w:r>
      <w:r w:rsidRPr="00140919">
        <w:rPr>
          <w:sz w:val="22"/>
          <w:szCs w:val="22"/>
        </w:rPr>
        <w:t xml:space="preserve"> </w:t>
      </w:r>
    </w:p>
    <w:p w:rsidR="00F66C80" w:rsidRPr="00140919" w:rsidRDefault="00F66C80" w:rsidP="00F66C80">
      <w:pPr>
        <w:pStyle w:val="Default"/>
        <w:rPr>
          <w:sz w:val="22"/>
          <w:szCs w:val="22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sz w:val="22"/>
          <w:szCs w:val="22"/>
          <w:lang w:val="fr-BE"/>
        </w:rPr>
        <w:t>Date limite pour soumettr</w:t>
      </w:r>
      <w:r>
        <w:rPr>
          <w:sz w:val="22"/>
          <w:szCs w:val="22"/>
          <w:lang w:val="fr-BE"/>
        </w:rPr>
        <w:t>e votre intérêt (inscription):  01</w:t>
      </w:r>
      <w:r w:rsidRPr="00F66C80">
        <w:rPr>
          <w:sz w:val="22"/>
          <w:szCs w:val="22"/>
          <w:lang w:val="fr-BE"/>
        </w:rPr>
        <w:t>/</w:t>
      </w:r>
      <w:r>
        <w:rPr>
          <w:sz w:val="22"/>
          <w:szCs w:val="22"/>
          <w:lang w:val="fr-BE"/>
        </w:rPr>
        <w:t>12/2023</w:t>
      </w:r>
      <w:r w:rsidRPr="00F66C80">
        <w:rPr>
          <w:sz w:val="22"/>
          <w:szCs w:val="22"/>
          <w:lang w:val="fr-BE"/>
        </w:rPr>
        <w:t xml:space="preserve"> </w:t>
      </w:r>
    </w:p>
    <w:p w:rsidR="00F66C80" w:rsidRDefault="00F66C80" w:rsidP="00F66C80">
      <w:pPr>
        <w:pStyle w:val="Default"/>
        <w:rPr>
          <w:sz w:val="22"/>
          <w:szCs w:val="22"/>
          <w:lang w:val="fr-BE"/>
        </w:rPr>
      </w:pPr>
    </w:p>
    <w:p w:rsidR="00F66C80" w:rsidRPr="00F66C80" w:rsidRDefault="00F66C80" w:rsidP="00F66C80">
      <w:pPr>
        <w:pStyle w:val="Default"/>
        <w:rPr>
          <w:sz w:val="22"/>
          <w:szCs w:val="22"/>
          <w:lang w:val="fr-BE"/>
        </w:rPr>
      </w:pPr>
      <w:r w:rsidRPr="00F66C80">
        <w:rPr>
          <w:sz w:val="22"/>
          <w:szCs w:val="22"/>
          <w:lang w:val="fr-BE"/>
        </w:rPr>
        <w:t xml:space="preserve">A préciser dans la manifestation d’intérêt: </w:t>
      </w:r>
    </w:p>
    <w:p w:rsidR="00F66C80" w:rsidRPr="00F66C80" w:rsidRDefault="00F66C80" w:rsidP="00F66C80">
      <w:pPr>
        <w:pStyle w:val="Default"/>
        <w:spacing w:after="38"/>
        <w:ind w:left="720"/>
        <w:rPr>
          <w:sz w:val="22"/>
          <w:szCs w:val="22"/>
          <w:lang w:val="fr-BE"/>
        </w:rPr>
      </w:pPr>
      <w:r>
        <w:rPr>
          <w:sz w:val="22"/>
          <w:szCs w:val="22"/>
        </w:rPr>
        <w:t></w:t>
      </w:r>
      <w:r w:rsidRPr="00F66C80">
        <w:rPr>
          <w:sz w:val="22"/>
          <w:szCs w:val="22"/>
          <w:lang w:val="fr-BE"/>
        </w:rPr>
        <w:t xml:space="preserve"> Marques </w:t>
      </w:r>
    </w:p>
    <w:p w:rsidR="00F66C80" w:rsidRPr="00F66C80" w:rsidRDefault="00F66C80" w:rsidP="00F66C80">
      <w:pPr>
        <w:pStyle w:val="Default"/>
        <w:spacing w:after="38"/>
        <w:ind w:left="720"/>
        <w:rPr>
          <w:sz w:val="22"/>
          <w:szCs w:val="22"/>
          <w:lang w:val="fr-BE"/>
        </w:rPr>
      </w:pPr>
      <w:r>
        <w:rPr>
          <w:sz w:val="22"/>
          <w:szCs w:val="22"/>
        </w:rPr>
        <w:t></w:t>
      </w:r>
      <w:r w:rsidRPr="00F66C80">
        <w:rPr>
          <w:sz w:val="22"/>
          <w:szCs w:val="22"/>
          <w:lang w:val="fr-BE"/>
        </w:rPr>
        <w:t xml:space="preserve"> Type de véhicule</w:t>
      </w:r>
      <w:r w:rsidR="00365899">
        <w:rPr>
          <w:sz w:val="22"/>
          <w:szCs w:val="22"/>
          <w:lang w:val="fr-BE"/>
        </w:rPr>
        <w:t>s</w:t>
      </w:r>
      <w:r w:rsidRPr="00F66C80">
        <w:rPr>
          <w:sz w:val="22"/>
          <w:szCs w:val="22"/>
          <w:lang w:val="fr-BE"/>
        </w:rPr>
        <w:t xml:space="preserve"> </w:t>
      </w:r>
    </w:p>
    <w:p w:rsidR="00F66C80" w:rsidRPr="00F66C80" w:rsidRDefault="00F66C80" w:rsidP="00F66C80">
      <w:pPr>
        <w:pStyle w:val="Default"/>
        <w:spacing w:after="38"/>
        <w:ind w:left="720"/>
        <w:rPr>
          <w:sz w:val="22"/>
          <w:szCs w:val="22"/>
          <w:lang w:val="fr-BE"/>
        </w:rPr>
      </w:pPr>
      <w:r>
        <w:rPr>
          <w:sz w:val="22"/>
          <w:szCs w:val="22"/>
        </w:rPr>
        <w:t></w:t>
      </w:r>
      <w:r w:rsidRPr="00F66C80">
        <w:rPr>
          <w:sz w:val="22"/>
          <w:szCs w:val="22"/>
          <w:lang w:val="fr-BE"/>
        </w:rPr>
        <w:t xml:space="preserve"> Disponibilité du service après-vente </w:t>
      </w:r>
    </w:p>
    <w:p w:rsidR="00F66C80" w:rsidRDefault="00F66C80" w:rsidP="00F66C8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proofErr w:type="spellStart"/>
      <w:r>
        <w:rPr>
          <w:sz w:val="22"/>
          <w:szCs w:val="22"/>
        </w:rPr>
        <w:t>Habilitation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Garantie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constructeur</w:t>
      </w:r>
      <w:proofErr w:type="spellEnd"/>
      <w:r>
        <w:rPr>
          <w:sz w:val="22"/>
          <w:szCs w:val="22"/>
        </w:rPr>
        <w:t xml:space="preserve"> </w:t>
      </w:r>
    </w:p>
    <w:p w:rsidR="00013A3F" w:rsidRPr="00F66C80" w:rsidRDefault="00013A3F" w:rsidP="00F66C80"/>
    <w:sectPr w:rsidR="00013A3F" w:rsidRPr="00F66C80" w:rsidSect="009D443E">
      <w:pgSz w:w="11906" w:h="17338"/>
      <w:pgMar w:top="1853" w:right="772" w:bottom="1440" w:left="11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6C80"/>
    <w:rsid w:val="00013A3F"/>
    <w:rsid w:val="00140919"/>
    <w:rsid w:val="00365899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4D2F"/>
  <w15:chartTrackingRefBased/>
  <w15:docId w15:val="{F3843212-4B88-43EA-B990-19DF4519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 Amadou Mouctar (EEAS-CONAKRY)</dc:creator>
  <cp:keywords/>
  <dc:description/>
  <cp:lastModifiedBy>BALDE Amadou Mouctar (EEAS-CONAKRY)</cp:lastModifiedBy>
  <cp:revision>2</cp:revision>
  <dcterms:created xsi:type="dcterms:W3CDTF">2023-11-24T09:23:00Z</dcterms:created>
  <dcterms:modified xsi:type="dcterms:W3CDTF">2023-11-24T09:31:00Z</dcterms:modified>
</cp:coreProperties>
</file>