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B92" w:rsidRDefault="00933B92" w:rsidP="00933B92">
      <w:pPr>
        <w:spacing w:after="0"/>
        <w:jc w:val="center"/>
        <w:rPr>
          <w:rFonts w:ascii="Garamond" w:hAnsi="Garamond" w:cs="Times New Roman"/>
          <w:b/>
          <w:sz w:val="36"/>
          <w:szCs w:val="36"/>
        </w:rPr>
      </w:pPr>
      <w:r>
        <w:rPr>
          <w:noProof/>
          <w:lang w:eastAsia="en-GB"/>
        </w:rPr>
        <w:drawing>
          <wp:inline distT="0" distB="0" distL="0" distR="0" wp14:anchorId="1D7B24E2" wp14:editId="1842BAEF">
            <wp:extent cx="11144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pic:spPr>
                </pic:pic>
              </a:graphicData>
            </a:graphic>
          </wp:inline>
        </w:drawing>
      </w:r>
    </w:p>
    <w:p w:rsidR="00933B92" w:rsidRDefault="00933B92" w:rsidP="00933B92">
      <w:pPr>
        <w:spacing w:after="0"/>
        <w:jc w:val="both"/>
        <w:rPr>
          <w:rFonts w:ascii="Garamond" w:hAnsi="Garamond" w:cs="Times New Roman"/>
          <w:b/>
          <w:sz w:val="36"/>
          <w:szCs w:val="36"/>
        </w:rPr>
      </w:pPr>
    </w:p>
    <w:p w:rsidR="002D2261" w:rsidRPr="00637315" w:rsidRDefault="004907ED" w:rsidP="00933B92">
      <w:pPr>
        <w:spacing w:after="0"/>
        <w:jc w:val="center"/>
        <w:rPr>
          <w:rFonts w:ascii="Garamond" w:hAnsi="Garamond" w:cs="Times New Roman"/>
          <w:b/>
          <w:sz w:val="28"/>
          <w:szCs w:val="28"/>
        </w:rPr>
      </w:pPr>
      <w:r>
        <w:rPr>
          <w:rFonts w:ascii="Garamond" w:hAnsi="Garamond" w:cs="Times New Roman"/>
          <w:b/>
          <w:sz w:val="36"/>
          <w:szCs w:val="36"/>
        </w:rPr>
        <w:t>Uganda National Journalism Awards 2023</w:t>
      </w:r>
    </w:p>
    <w:p w:rsidR="00A54DB2" w:rsidRDefault="00A54DB2" w:rsidP="00933B92">
      <w:pPr>
        <w:spacing w:after="0"/>
        <w:jc w:val="center"/>
        <w:rPr>
          <w:rFonts w:ascii="Garamond" w:hAnsi="Garamond" w:cs="Times New Roman"/>
          <w:b/>
          <w:sz w:val="28"/>
          <w:szCs w:val="28"/>
        </w:rPr>
      </w:pPr>
    </w:p>
    <w:p w:rsidR="00933B92" w:rsidRPr="00637315" w:rsidRDefault="00933B92" w:rsidP="00933B92">
      <w:pPr>
        <w:spacing w:after="0"/>
        <w:jc w:val="center"/>
        <w:rPr>
          <w:rFonts w:ascii="Garamond" w:hAnsi="Garamond" w:cs="Times New Roman"/>
          <w:b/>
          <w:sz w:val="28"/>
          <w:szCs w:val="28"/>
        </w:rPr>
      </w:pPr>
      <w:r w:rsidRPr="00637315">
        <w:rPr>
          <w:rFonts w:ascii="Garamond" w:hAnsi="Garamond" w:cs="Times New Roman"/>
          <w:b/>
          <w:sz w:val="28"/>
          <w:szCs w:val="28"/>
        </w:rPr>
        <w:t xml:space="preserve">Remarks by H E Mr Jan </w:t>
      </w:r>
      <w:proofErr w:type="spellStart"/>
      <w:r w:rsidRPr="00637315">
        <w:rPr>
          <w:rFonts w:ascii="Garamond" w:hAnsi="Garamond" w:cs="Times New Roman"/>
          <w:b/>
          <w:sz w:val="28"/>
          <w:szCs w:val="28"/>
        </w:rPr>
        <w:t>Sadek</w:t>
      </w:r>
      <w:proofErr w:type="spellEnd"/>
    </w:p>
    <w:p w:rsidR="00933B92" w:rsidRPr="00637315" w:rsidRDefault="00933B92" w:rsidP="00933B92">
      <w:pPr>
        <w:spacing w:after="0"/>
        <w:jc w:val="center"/>
        <w:rPr>
          <w:rFonts w:ascii="Garamond" w:hAnsi="Garamond" w:cs="Times New Roman"/>
          <w:b/>
          <w:sz w:val="28"/>
          <w:szCs w:val="28"/>
        </w:rPr>
      </w:pPr>
      <w:r w:rsidRPr="00637315">
        <w:rPr>
          <w:rFonts w:ascii="Garamond" w:hAnsi="Garamond" w:cs="Times New Roman"/>
          <w:b/>
          <w:sz w:val="28"/>
          <w:szCs w:val="28"/>
        </w:rPr>
        <w:t>Ambassador of the European Union to the Republic of Uganda</w:t>
      </w:r>
    </w:p>
    <w:p w:rsidR="005F58F1" w:rsidRPr="00637315" w:rsidRDefault="00810492" w:rsidP="00933B92">
      <w:pPr>
        <w:spacing w:after="0"/>
        <w:jc w:val="center"/>
        <w:rPr>
          <w:rFonts w:ascii="Garamond" w:hAnsi="Garamond" w:cs="Times New Roman"/>
          <w:b/>
          <w:sz w:val="28"/>
          <w:szCs w:val="28"/>
        </w:rPr>
      </w:pPr>
      <w:r>
        <w:rPr>
          <w:rFonts w:ascii="Garamond" w:hAnsi="Garamond" w:cs="Times New Roman"/>
          <w:b/>
          <w:sz w:val="28"/>
          <w:szCs w:val="28"/>
        </w:rPr>
        <w:t>21</w:t>
      </w:r>
      <w:r w:rsidRPr="00810492">
        <w:rPr>
          <w:rFonts w:ascii="Garamond" w:hAnsi="Garamond" w:cs="Times New Roman"/>
          <w:b/>
          <w:sz w:val="28"/>
          <w:szCs w:val="28"/>
          <w:vertAlign w:val="superscript"/>
        </w:rPr>
        <w:t>st</w:t>
      </w:r>
      <w:r>
        <w:rPr>
          <w:rFonts w:ascii="Garamond" w:hAnsi="Garamond" w:cs="Times New Roman"/>
          <w:b/>
          <w:sz w:val="28"/>
          <w:szCs w:val="28"/>
        </w:rPr>
        <w:t xml:space="preserve"> September</w:t>
      </w:r>
      <w:r w:rsidR="00F72640">
        <w:rPr>
          <w:rFonts w:ascii="Garamond" w:hAnsi="Garamond" w:cs="Times New Roman"/>
          <w:b/>
          <w:sz w:val="28"/>
          <w:szCs w:val="28"/>
        </w:rPr>
        <w:t xml:space="preserve"> 2023</w:t>
      </w:r>
      <w:r w:rsidR="005F3708" w:rsidRPr="00637315">
        <w:rPr>
          <w:rFonts w:ascii="Garamond" w:hAnsi="Garamond" w:cs="Times New Roman"/>
          <w:b/>
          <w:sz w:val="28"/>
          <w:szCs w:val="28"/>
        </w:rPr>
        <w:t xml:space="preserve"> at </w:t>
      </w:r>
      <w:proofErr w:type="spellStart"/>
      <w:r>
        <w:rPr>
          <w:rFonts w:ascii="Garamond" w:hAnsi="Garamond" w:cs="Times New Roman"/>
          <w:b/>
          <w:sz w:val="28"/>
          <w:szCs w:val="28"/>
        </w:rPr>
        <w:t>Mestil</w:t>
      </w:r>
      <w:proofErr w:type="spellEnd"/>
      <w:r w:rsidR="003D0B00">
        <w:rPr>
          <w:rFonts w:ascii="Garamond" w:hAnsi="Garamond" w:cs="Times New Roman"/>
          <w:b/>
          <w:sz w:val="28"/>
          <w:szCs w:val="28"/>
        </w:rPr>
        <w:t xml:space="preserve"> Hotel</w:t>
      </w:r>
      <w:r w:rsidR="00F72640">
        <w:rPr>
          <w:rFonts w:ascii="Garamond" w:hAnsi="Garamond" w:cs="Times New Roman"/>
          <w:b/>
          <w:sz w:val="28"/>
          <w:szCs w:val="28"/>
        </w:rPr>
        <w:t>, Kampala</w:t>
      </w:r>
    </w:p>
    <w:p w:rsidR="00814F13" w:rsidRPr="00637315" w:rsidRDefault="00814F13" w:rsidP="007978BD">
      <w:pPr>
        <w:spacing w:after="0"/>
        <w:jc w:val="both"/>
        <w:rPr>
          <w:rFonts w:ascii="Garamond" w:hAnsi="Garamond" w:cs="Times New Roman"/>
          <w:b/>
          <w:sz w:val="28"/>
          <w:szCs w:val="28"/>
          <w:highlight w:val="lightGray"/>
          <w:u w:val="single"/>
        </w:rPr>
      </w:pPr>
    </w:p>
    <w:p w:rsidR="004314D2" w:rsidRDefault="004314D2"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 xml:space="preserve">Hon. Betty </w:t>
      </w:r>
      <w:proofErr w:type="spellStart"/>
      <w:r>
        <w:rPr>
          <w:rFonts w:ascii="Garamond" w:hAnsi="Garamond" w:cs="Times New Roman"/>
          <w:sz w:val="28"/>
          <w:szCs w:val="28"/>
        </w:rPr>
        <w:t>Amongi</w:t>
      </w:r>
      <w:proofErr w:type="spellEnd"/>
      <w:r>
        <w:rPr>
          <w:rFonts w:ascii="Garamond" w:hAnsi="Garamond" w:cs="Times New Roman"/>
          <w:sz w:val="28"/>
          <w:szCs w:val="28"/>
        </w:rPr>
        <w:t xml:space="preserve"> Ongom, Minister of Gender, Labour and Social Development, </w:t>
      </w:r>
    </w:p>
    <w:p w:rsidR="004907ED" w:rsidRDefault="00810492"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Mr. Benard Mujuni, Commissioner, Ministry of Gender, Labour and Social Development;</w:t>
      </w:r>
    </w:p>
    <w:p w:rsidR="00810492" w:rsidRDefault="00810492"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Representatives of Political Parties;</w:t>
      </w:r>
    </w:p>
    <w:p w:rsidR="00810492" w:rsidRDefault="00810492"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My fellow Ambassadors and members of the diplomatic corps;</w:t>
      </w:r>
    </w:p>
    <w:p w:rsidR="00810492" w:rsidRDefault="00810492"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Civil society representatives;</w:t>
      </w:r>
    </w:p>
    <w:p w:rsidR="00344FF6" w:rsidRDefault="00810492"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Members of the media;</w:t>
      </w:r>
    </w:p>
    <w:p w:rsidR="00371AFB" w:rsidRDefault="00810492"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 xml:space="preserve">And of course most importantly – graduates of the first </w:t>
      </w:r>
      <w:r w:rsidR="00101D6F">
        <w:rPr>
          <w:rFonts w:ascii="Garamond" w:hAnsi="Garamond" w:cs="Times New Roman"/>
          <w:sz w:val="28"/>
          <w:szCs w:val="28"/>
        </w:rPr>
        <w:t xml:space="preserve">ever Uganda </w:t>
      </w:r>
      <w:r>
        <w:rPr>
          <w:rFonts w:ascii="Garamond" w:hAnsi="Garamond" w:cs="Times New Roman"/>
          <w:sz w:val="28"/>
          <w:szCs w:val="28"/>
        </w:rPr>
        <w:t>Democracy A</w:t>
      </w:r>
      <w:r w:rsidR="00371AFB">
        <w:rPr>
          <w:rFonts w:ascii="Garamond" w:hAnsi="Garamond" w:cs="Times New Roman"/>
          <w:sz w:val="28"/>
          <w:szCs w:val="28"/>
        </w:rPr>
        <w:t>cademy…</w:t>
      </w:r>
    </w:p>
    <w:p w:rsidR="00371AFB" w:rsidRDefault="00371AFB" w:rsidP="00E66046">
      <w:pPr>
        <w:pStyle w:val="ListParagraph"/>
        <w:spacing w:after="120" w:line="24" w:lineRule="atLeast"/>
        <w:ind w:left="0"/>
        <w:jc w:val="both"/>
        <w:rPr>
          <w:rFonts w:ascii="Garamond" w:hAnsi="Garamond" w:cs="Times New Roman"/>
          <w:sz w:val="28"/>
          <w:szCs w:val="28"/>
        </w:rPr>
      </w:pPr>
    </w:p>
    <w:p w:rsidR="00371AFB" w:rsidRDefault="00101D6F"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C</w:t>
      </w:r>
      <w:r w:rsidR="00371AFB">
        <w:rPr>
          <w:rFonts w:ascii="Garamond" w:hAnsi="Garamond" w:cs="Times New Roman"/>
          <w:sz w:val="28"/>
          <w:szCs w:val="28"/>
        </w:rPr>
        <w:t>ongratulations to all of you for having suc</w:t>
      </w:r>
      <w:r w:rsidR="004314D2">
        <w:rPr>
          <w:rFonts w:ascii="Garamond" w:hAnsi="Garamond" w:cs="Times New Roman"/>
          <w:sz w:val="28"/>
          <w:szCs w:val="28"/>
        </w:rPr>
        <w:t xml:space="preserve">cessfully completed this </w:t>
      </w:r>
      <w:r>
        <w:rPr>
          <w:rFonts w:ascii="Garamond" w:hAnsi="Garamond" w:cs="Times New Roman"/>
          <w:sz w:val="28"/>
          <w:szCs w:val="28"/>
        </w:rPr>
        <w:t xml:space="preserve">important </w:t>
      </w:r>
      <w:r w:rsidR="004314D2">
        <w:rPr>
          <w:rFonts w:ascii="Garamond" w:hAnsi="Garamond" w:cs="Times New Roman"/>
          <w:sz w:val="28"/>
          <w:szCs w:val="28"/>
        </w:rPr>
        <w:t xml:space="preserve">course. Now that you have all successfully graduated, </w:t>
      </w:r>
      <w:r w:rsidR="00371AFB">
        <w:rPr>
          <w:rFonts w:ascii="Garamond" w:hAnsi="Garamond" w:cs="Times New Roman"/>
          <w:sz w:val="28"/>
          <w:szCs w:val="28"/>
        </w:rPr>
        <w:t>in years to come I hope to see these certificates hanging on the wall of your big offices when you all occupy senior ministerial positions!</w:t>
      </w:r>
    </w:p>
    <w:p w:rsidR="00371AFB" w:rsidRDefault="00371AFB"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Ladies and gentlemen</w:t>
      </w:r>
      <w:r w:rsidR="00101D6F">
        <w:rPr>
          <w:rFonts w:ascii="Garamond" w:hAnsi="Garamond" w:cs="Times New Roman"/>
          <w:sz w:val="28"/>
          <w:szCs w:val="28"/>
        </w:rPr>
        <w:t>,</w:t>
      </w:r>
      <w:r>
        <w:rPr>
          <w:rFonts w:ascii="Garamond" w:hAnsi="Garamond" w:cs="Times New Roman"/>
          <w:sz w:val="28"/>
          <w:szCs w:val="28"/>
        </w:rPr>
        <w:t xml:space="preserve"> it </w:t>
      </w:r>
      <w:r w:rsidR="00101D6F">
        <w:rPr>
          <w:rFonts w:ascii="Garamond" w:hAnsi="Garamond" w:cs="Times New Roman"/>
          <w:sz w:val="28"/>
          <w:szCs w:val="28"/>
        </w:rPr>
        <w:t>was</w:t>
      </w:r>
      <w:r>
        <w:rPr>
          <w:rFonts w:ascii="Garamond" w:hAnsi="Garamond" w:cs="Times New Roman"/>
          <w:sz w:val="28"/>
          <w:szCs w:val="28"/>
        </w:rPr>
        <w:t xml:space="preserve"> a great hono</w:t>
      </w:r>
      <w:r w:rsidR="00101D6F">
        <w:rPr>
          <w:rFonts w:ascii="Garamond" w:hAnsi="Garamond" w:cs="Times New Roman"/>
          <w:sz w:val="28"/>
          <w:szCs w:val="28"/>
        </w:rPr>
        <w:t>u</w:t>
      </w:r>
      <w:r>
        <w:rPr>
          <w:rFonts w:ascii="Garamond" w:hAnsi="Garamond" w:cs="Times New Roman"/>
          <w:sz w:val="28"/>
          <w:szCs w:val="28"/>
        </w:rPr>
        <w:t xml:space="preserve">r for me to present the graduation certificates today and to have the opportunity to say a few words at the end of this very interest discussion to mark International Day of Democracy 2023. </w:t>
      </w:r>
    </w:p>
    <w:p w:rsidR="00371AFB" w:rsidRDefault="00371AFB"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As many of you will know, every year the EU Delegation and the Embassy of Sweden organise an event to mark this important international day. This year, we are delighted to have had the opportunity to partner with the Netherlands Institute for Multiparty Democracy (</w:t>
      </w:r>
      <w:proofErr w:type="spellStart"/>
      <w:r>
        <w:rPr>
          <w:rFonts w:ascii="Garamond" w:hAnsi="Garamond" w:cs="Times New Roman"/>
          <w:sz w:val="28"/>
          <w:szCs w:val="28"/>
        </w:rPr>
        <w:t>NIMD</w:t>
      </w:r>
      <w:proofErr w:type="spellEnd"/>
      <w:r>
        <w:rPr>
          <w:rFonts w:ascii="Garamond" w:hAnsi="Garamond" w:cs="Times New Roman"/>
          <w:sz w:val="28"/>
          <w:szCs w:val="28"/>
        </w:rPr>
        <w:t xml:space="preserve">), with whom we have enjoyed a very good collaboration in the organisation of today’s event. </w:t>
      </w:r>
    </w:p>
    <w:p w:rsidR="00776EE3" w:rsidRDefault="00371AFB"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t xml:space="preserve">The EU is proud to have supported the </w:t>
      </w:r>
      <w:r w:rsidR="0071287A">
        <w:rPr>
          <w:rFonts w:ascii="Garamond" w:hAnsi="Garamond" w:cs="Times New Roman"/>
          <w:sz w:val="28"/>
          <w:szCs w:val="28"/>
        </w:rPr>
        <w:t xml:space="preserve">Uganda </w:t>
      </w:r>
      <w:r>
        <w:rPr>
          <w:rFonts w:ascii="Garamond" w:hAnsi="Garamond" w:cs="Times New Roman"/>
          <w:sz w:val="28"/>
          <w:szCs w:val="28"/>
        </w:rPr>
        <w:t xml:space="preserve">Democracy Academy through </w:t>
      </w:r>
      <w:r w:rsidR="00EA2218">
        <w:rPr>
          <w:rFonts w:ascii="Garamond" w:hAnsi="Garamond" w:cs="Times New Roman"/>
          <w:sz w:val="28"/>
          <w:szCs w:val="28"/>
        </w:rPr>
        <w:t>the Women and Youth in Democracy (</w:t>
      </w:r>
      <w:proofErr w:type="spellStart"/>
      <w:r w:rsidR="00EA2218">
        <w:rPr>
          <w:rFonts w:ascii="Garamond" w:hAnsi="Garamond" w:cs="Times New Roman"/>
          <w:sz w:val="28"/>
          <w:szCs w:val="28"/>
        </w:rPr>
        <w:t>WYDE</w:t>
      </w:r>
      <w:proofErr w:type="spellEnd"/>
      <w:r w:rsidR="00EA2218">
        <w:rPr>
          <w:rFonts w:ascii="Garamond" w:hAnsi="Garamond" w:cs="Times New Roman"/>
          <w:sz w:val="28"/>
          <w:szCs w:val="28"/>
        </w:rPr>
        <w:t>) Civic Engagement project. This five</w:t>
      </w:r>
      <w:r w:rsidR="00904FFE">
        <w:rPr>
          <w:rFonts w:ascii="Garamond" w:hAnsi="Garamond" w:cs="Times New Roman"/>
          <w:sz w:val="28"/>
          <w:szCs w:val="28"/>
        </w:rPr>
        <w:t xml:space="preserve">-year 5 million Euro </w:t>
      </w:r>
      <w:r w:rsidR="00EA2218">
        <w:rPr>
          <w:rFonts w:ascii="Garamond" w:hAnsi="Garamond" w:cs="Times New Roman"/>
          <w:sz w:val="28"/>
          <w:szCs w:val="28"/>
        </w:rPr>
        <w:t xml:space="preserve">global project </w:t>
      </w:r>
      <w:r w:rsidR="00EA2218" w:rsidRPr="00EA2218">
        <w:rPr>
          <w:rFonts w:ascii="Garamond" w:hAnsi="Garamond" w:cs="Times New Roman"/>
          <w:sz w:val="28"/>
          <w:szCs w:val="28"/>
        </w:rPr>
        <w:t xml:space="preserve">aims to </w:t>
      </w:r>
      <w:r w:rsidR="005F09A1">
        <w:rPr>
          <w:rFonts w:ascii="Garamond" w:hAnsi="Garamond" w:cs="Times New Roman"/>
          <w:sz w:val="28"/>
          <w:szCs w:val="28"/>
        </w:rPr>
        <w:t xml:space="preserve">make sure that young people are enfranchised, empowered and included </w:t>
      </w:r>
      <w:r w:rsidR="00EA2218" w:rsidRPr="00EA2218">
        <w:rPr>
          <w:rFonts w:ascii="Garamond" w:hAnsi="Garamond" w:cs="Times New Roman"/>
          <w:sz w:val="28"/>
          <w:szCs w:val="28"/>
        </w:rPr>
        <w:t>in all lev</w:t>
      </w:r>
      <w:r w:rsidR="005F09A1">
        <w:rPr>
          <w:rFonts w:ascii="Garamond" w:hAnsi="Garamond" w:cs="Times New Roman"/>
          <w:sz w:val="28"/>
          <w:szCs w:val="28"/>
        </w:rPr>
        <w:t xml:space="preserve">els of democratic participation. </w:t>
      </w:r>
    </w:p>
    <w:p w:rsidR="00371AFB" w:rsidRDefault="005F09A1" w:rsidP="00E66046">
      <w:pPr>
        <w:pStyle w:val="ListParagraph"/>
        <w:spacing w:after="120" w:line="24" w:lineRule="atLeast"/>
        <w:ind w:left="0"/>
        <w:jc w:val="both"/>
        <w:rPr>
          <w:rFonts w:ascii="Garamond" w:hAnsi="Garamond" w:cs="Times New Roman"/>
          <w:sz w:val="28"/>
          <w:szCs w:val="28"/>
        </w:rPr>
      </w:pPr>
      <w:r>
        <w:rPr>
          <w:rFonts w:ascii="Garamond" w:hAnsi="Garamond" w:cs="Times New Roman"/>
          <w:sz w:val="28"/>
          <w:szCs w:val="28"/>
        </w:rPr>
        <w:lastRenderedPageBreak/>
        <w:t xml:space="preserve">The project recognises that, with half of the world’s population under the age of 30, democracy can only survive if young people buy in and become part of the effort to ensure everyone has a say in how our countries are run. </w:t>
      </w:r>
      <w:r w:rsidR="00776EE3">
        <w:rPr>
          <w:rFonts w:ascii="Garamond" w:hAnsi="Garamond" w:cs="Times New Roman"/>
          <w:sz w:val="28"/>
          <w:szCs w:val="28"/>
        </w:rPr>
        <w:t xml:space="preserve">Of course this is even more relevant in Uganda where recent statistics indicate that </w:t>
      </w:r>
      <w:r w:rsidR="00A10D4E">
        <w:rPr>
          <w:rFonts w:ascii="Garamond" w:hAnsi="Garamond" w:cs="Times New Roman"/>
          <w:sz w:val="28"/>
          <w:szCs w:val="28"/>
        </w:rPr>
        <w:t>nearly</w:t>
      </w:r>
      <w:r w:rsidR="00776EE3">
        <w:rPr>
          <w:rFonts w:ascii="Garamond" w:hAnsi="Garamond" w:cs="Times New Roman"/>
          <w:sz w:val="28"/>
          <w:szCs w:val="28"/>
        </w:rPr>
        <w:t xml:space="preserve"> four in every five Ugandans is under the age of 30. </w:t>
      </w:r>
    </w:p>
    <w:p w:rsidR="00B010F0" w:rsidRDefault="00B010F0" w:rsidP="005529EE">
      <w:pPr>
        <w:spacing w:after="240" w:line="24" w:lineRule="atLeast"/>
        <w:rPr>
          <w:rFonts w:ascii="Garamond" w:hAnsi="Garamond" w:cs="Times New Roman"/>
          <w:sz w:val="28"/>
          <w:szCs w:val="28"/>
        </w:rPr>
      </w:pPr>
      <w:r>
        <w:rPr>
          <w:rFonts w:ascii="Garamond" w:hAnsi="Garamond" w:cs="Times New Roman"/>
          <w:sz w:val="28"/>
          <w:szCs w:val="28"/>
        </w:rPr>
        <w:t>And so</w:t>
      </w:r>
      <w:r w:rsidR="00101D6F">
        <w:rPr>
          <w:rFonts w:ascii="Garamond" w:hAnsi="Garamond" w:cs="Times New Roman"/>
          <w:sz w:val="28"/>
          <w:szCs w:val="28"/>
        </w:rPr>
        <w:t>,</w:t>
      </w:r>
      <w:r>
        <w:rPr>
          <w:rFonts w:ascii="Garamond" w:hAnsi="Garamond" w:cs="Times New Roman"/>
          <w:sz w:val="28"/>
          <w:szCs w:val="28"/>
        </w:rPr>
        <w:t xml:space="preserve"> I am very encouraged to have heard the impressive contributions from the young women and men in this room today. Our discussion has of course highlighted </w:t>
      </w:r>
      <w:r w:rsidR="00101D6F">
        <w:rPr>
          <w:rFonts w:ascii="Garamond" w:hAnsi="Garamond" w:cs="Times New Roman"/>
          <w:sz w:val="28"/>
          <w:szCs w:val="28"/>
        </w:rPr>
        <w:t xml:space="preserve">the </w:t>
      </w:r>
      <w:r>
        <w:rPr>
          <w:rFonts w:ascii="Garamond" w:hAnsi="Garamond" w:cs="Times New Roman"/>
          <w:sz w:val="28"/>
          <w:szCs w:val="28"/>
        </w:rPr>
        <w:t xml:space="preserve">many challenges that face young people as they attempt to become elected leaders and public servants. </w:t>
      </w:r>
    </w:p>
    <w:p w:rsidR="00EB324D" w:rsidRDefault="00B010F0" w:rsidP="005529EE">
      <w:pPr>
        <w:spacing w:after="240" w:line="24" w:lineRule="atLeast"/>
        <w:rPr>
          <w:rFonts w:ascii="Garamond" w:hAnsi="Garamond" w:cs="Times New Roman"/>
          <w:sz w:val="28"/>
          <w:szCs w:val="28"/>
        </w:rPr>
      </w:pPr>
      <w:r>
        <w:rPr>
          <w:rFonts w:ascii="Garamond" w:hAnsi="Garamond" w:cs="Times New Roman"/>
          <w:sz w:val="28"/>
          <w:szCs w:val="28"/>
        </w:rPr>
        <w:t xml:space="preserve">But it has also revealed the energy, ambition and dedication needed </w:t>
      </w:r>
      <w:r w:rsidR="00153508">
        <w:rPr>
          <w:rFonts w:ascii="Garamond" w:hAnsi="Garamond" w:cs="Times New Roman"/>
          <w:sz w:val="28"/>
          <w:szCs w:val="28"/>
        </w:rPr>
        <w:t xml:space="preserve">to overcome these challenges and build a new kind of politics – one which rejects nepotism and corruption and instead seeks to create a merit-based, transparent and accountable form of leadership that delivers for all sections of society. </w:t>
      </w:r>
    </w:p>
    <w:p w:rsidR="007162AA" w:rsidRDefault="00EB324D" w:rsidP="005529EE">
      <w:pPr>
        <w:spacing w:after="240" w:line="24" w:lineRule="atLeast"/>
        <w:rPr>
          <w:rFonts w:ascii="Garamond" w:hAnsi="Garamond" w:cs="Times New Roman"/>
          <w:sz w:val="28"/>
          <w:szCs w:val="28"/>
        </w:rPr>
      </w:pPr>
      <w:r>
        <w:rPr>
          <w:rFonts w:ascii="Garamond" w:hAnsi="Garamond" w:cs="Times New Roman"/>
          <w:sz w:val="28"/>
          <w:szCs w:val="28"/>
        </w:rPr>
        <w:t>[</w:t>
      </w:r>
      <w:proofErr w:type="gramStart"/>
      <w:r w:rsidRPr="00EB324D">
        <w:rPr>
          <w:rFonts w:ascii="Garamond" w:hAnsi="Garamond" w:cs="Times New Roman"/>
          <w:sz w:val="28"/>
          <w:szCs w:val="28"/>
          <w:highlight w:val="yellow"/>
        </w:rPr>
        <w:t>here</w:t>
      </w:r>
      <w:proofErr w:type="gramEnd"/>
      <w:r w:rsidRPr="00EB324D">
        <w:rPr>
          <w:rFonts w:ascii="Garamond" w:hAnsi="Garamond" w:cs="Times New Roman"/>
          <w:sz w:val="28"/>
          <w:szCs w:val="28"/>
          <w:highlight w:val="yellow"/>
        </w:rPr>
        <w:t>: possibly pick up on one or two of the specific challenges/opportunities raised during the interactive discussion.]</w:t>
      </w:r>
      <w:r>
        <w:rPr>
          <w:rFonts w:ascii="Garamond" w:hAnsi="Garamond" w:cs="Times New Roman"/>
          <w:sz w:val="28"/>
          <w:szCs w:val="28"/>
        </w:rPr>
        <w:t xml:space="preserve"> </w:t>
      </w:r>
    </w:p>
    <w:p w:rsidR="004314D2" w:rsidRDefault="0016120F" w:rsidP="005529EE">
      <w:pPr>
        <w:spacing w:after="240" w:line="24" w:lineRule="atLeast"/>
        <w:rPr>
          <w:rFonts w:ascii="Garamond" w:hAnsi="Garamond" w:cs="Times New Roman"/>
          <w:sz w:val="28"/>
          <w:szCs w:val="28"/>
        </w:rPr>
      </w:pPr>
      <w:r>
        <w:rPr>
          <w:rFonts w:ascii="Garamond" w:hAnsi="Garamond" w:cs="Times New Roman"/>
          <w:sz w:val="28"/>
          <w:szCs w:val="28"/>
        </w:rPr>
        <w:t>It is particularly</w:t>
      </w:r>
      <w:r w:rsidR="00EB324D">
        <w:rPr>
          <w:rFonts w:ascii="Garamond" w:hAnsi="Garamond" w:cs="Times New Roman"/>
          <w:sz w:val="28"/>
          <w:szCs w:val="28"/>
        </w:rPr>
        <w:t xml:space="preserve"> encouraging is to see </w:t>
      </w:r>
      <w:r>
        <w:rPr>
          <w:rFonts w:ascii="Garamond" w:hAnsi="Garamond" w:cs="Times New Roman"/>
          <w:sz w:val="28"/>
          <w:szCs w:val="28"/>
        </w:rPr>
        <w:t>this group of</w:t>
      </w:r>
      <w:r w:rsidR="00EB324D">
        <w:rPr>
          <w:rFonts w:ascii="Garamond" w:hAnsi="Garamond" w:cs="Times New Roman"/>
          <w:sz w:val="28"/>
          <w:szCs w:val="28"/>
        </w:rPr>
        <w:t xml:space="preserve"> young </w:t>
      </w:r>
      <w:r>
        <w:rPr>
          <w:rFonts w:ascii="Garamond" w:hAnsi="Garamond" w:cs="Times New Roman"/>
          <w:sz w:val="28"/>
          <w:szCs w:val="28"/>
        </w:rPr>
        <w:t>Uganda</w:t>
      </w:r>
      <w:r w:rsidR="00101D6F">
        <w:rPr>
          <w:rFonts w:ascii="Garamond" w:hAnsi="Garamond" w:cs="Times New Roman"/>
          <w:sz w:val="28"/>
          <w:szCs w:val="28"/>
        </w:rPr>
        <w:t>n</w:t>
      </w:r>
      <w:r>
        <w:rPr>
          <w:rFonts w:ascii="Garamond" w:hAnsi="Garamond" w:cs="Times New Roman"/>
          <w:sz w:val="28"/>
          <w:szCs w:val="28"/>
        </w:rPr>
        <w:t xml:space="preserve"> </w:t>
      </w:r>
      <w:r w:rsidR="00EB324D">
        <w:rPr>
          <w:rFonts w:ascii="Garamond" w:hAnsi="Garamond" w:cs="Times New Roman"/>
          <w:sz w:val="28"/>
          <w:szCs w:val="28"/>
        </w:rPr>
        <w:t xml:space="preserve">leaders from several political parties </w:t>
      </w:r>
      <w:r>
        <w:rPr>
          <w:rFonts w:ascii="Garamond" w:hAnsi="Garamond" w:cs="Times New Roman"/>
          <w:sz w:val="28"/>
          <w:szCs w:val="28"/>
        </w:rPr>
        <w:t xml:space="preserve">working together to jointly improving the quality of democratic representation in this country. This spirit of cross-party collaboration is essential for success in </w:t>
      </w:r>
      <w:r w:rsidR="00453123">
        <w:rPr>
          <w:rFonts w:ascii="Garamond" w:hAnsi="Garamond" w:cs="Times New Roman"/>
          <w:sz w:val="28"/>
          <w:szCs w:val="28"/>
        </w:rPr>
        <w:t xml:space="preserve">a multi-party democracy. </w:t>
      </w:r>
    </w:p>
    <w:p w:rsidR="004314D2" w:rsidRDefault="00453123" w:rsidP="005529EE">
      <w:pPr>
        <w:spacing w:after="240" w:line="24" w:lineRule="atLeast"/>
        <w:rPr>
          <w:rFonts w:ascii="Garamond" w:hAnsi="Garamond" w:cs="Times New Roman"/>
          <w:sz w:val="28"/>
          <w:szCs w:val="28"/>
        </w:rPr>
      </w:pPr>
      <w:r>
        <w:rPr>
          <w:rFonts w:ascii="Garamond" w:hAnsi="Garamond" w:cs="Times New Roman"/>
          <w:sz w:val="28"/>
          <w:szCs w:val="28"/>
        </w:rPr>
        <w:t xml:space="preserve">Of course, elections are contested with individual parties looking to attract the most votes but governing in a multi-party system requires the ability to compromise, work in coalition and look above and beyond narrow party interests. </w:t>
      </w:r>
      <w:r w:rsidR="004314D2">
        <w:rPr>
          <w:rFonts w:ascii="Garamond" w:hAnsi="Garamond" w:cs="Times New Roman"/>
          <w:sz w:val="28"/>
          <w:szCs w:val="28"/>
        </w:rPr>
        <w:t>It seems that, due to the good work you have been doing in Kalangala these past few weeks, the seeds of this cooperative, cross-party approach have been sown. Also j</w:t>
      </w:r>
      <w:r>
        <w:rPr>
          <w:rFonts w:ascii="Garamond" w:hAnsi="Garamond" w:cs="Times New Roman"/>
          <w:sz w:val="28"/>
          <w:szCs w:val="28"/>
        </w:rPr>
        <w:t xml:space="preserve">udging by the discussion amongst the group in the room today, it seems to me that the future development of democracy in Uganda is in good hands. </w:t>
      </w:r>
    </w:p>
    <w:p w:rsidR="004314D2" w:rsidRDefault="004314D2" w:rsidP="005529EE">
      <w:pPr>
        <w:spacing w:after="240" w:line="24" w:lineRule="atLeast"/>
        <w:rPr>
          <w:rFonts w:ascii="Garamond" w:hAnsi="Garamond" w:cs="Times New Roman"/>
          <w:sz w:val="28"/>
          <w:szCs w:val="28"/>
        </w:rPr>
      </w:pPr>
      <w:r>
        <w:rPr>
          <w:rFonts w:ascii="Garamond" w:hAnsi="Garamond" w:cs="Times New Roman"/>
          <w:sz w:val="28"/>
          <w:szCs w:val="28"/>
        </w:rPr>
        <w:t>….</w:t>
      </w:r>
    </w:p>
    <w:p w:rsidR="00EB324D" w:rsidRDefault="00EB324D" w:rsidP="005529EE">
      <w:pPr>
        <w:spacing w:after="240" w:line="24" w:lineRule="atLeast"/>
        <w:rPr>
          <w:rFonts w:ascii="Garamond" w:hAnsi="Garamond" w:cs="Times New Roman"/>
          <w:sz w:val="28"/>
          <w:szCs w:val="28"/>
        </w:rPr>
      </w:pPr>
      <w:r>
        <w:rPr>
          <w:rFonts w:ascii="Garamond" w:hAnsi="Garamond" w:cs="Times New Roman"/>
          <w:sz w:val="28"/>
          <w:szCs w:val="28"/>
        </w:rPr>
        <w:t>I am also very happy to see that we have</w:t>
      </w:r>
      <w:r w:rsidR="00453123">
        <w:rPr>
          <w:rFonts w:ascii="Garamond" w:hAnsi="Garamond" w:cs="Times New Roman"/>
          <w:sz w:val="28"/>
          <w:szCs w:val="28"/>
        </w:rPr>
        <w:t xml:space="preserve"> with us today some</w:t>
      </w:r>
      <w:r>
        <w:rPr>
          <w:rFonts w:ascii="Garamond" w:hAnsi="Garamond" w:cs="Times New Roman"/>
          <w:sz w:val="28"/>
          <w:szCs w:val="28"/>
        </w:rPr>
        <w:t xml:space="preserve"> members of our EU Youth Sounding B</w:t>
      </w:r>
      <w:r w:rsidR="00453123">
        <w:rPr>
          <w:rFonts w:ascii="Garamond" w:hAnsi="Garamond" w:cs="Times New Roman"/>
          <w:sz w:val="28"/>
          <w:szCs w:val="28"/>
        </w:rPr>
        <w:t xml:space="preserve">oard. </w:t>
      </w:r>
      <w:r w:rsidR="00D97063">
        <w:rPr>
          <w:rFonts w:ascii="Garamond" w:hAnsi="Garamond" w:cs="Times New Roman"/>
          <w:sz w:val="28"/>
          <w:szCs w:val="28"/>
        </w:rPr>
        <w:t xml:space="preserve">As you may know, youth empowerment is a top priority for the EU. To put this commitment into practice we have created Youth Sounding Boards at the Global and Country levels. </w:t>
      </w:r>
    </w:p>
    <w:p w:rsidR="00D97063" w:rsidRDefault="00D97063" w:rsidP="005529EE">
      <w:pPr>
        <w:spacing w:after="240" w:line="24" w:lineRule="atLeast"/>
        <w:rPr>
          <w:rFonts w:ascii="Garamond" w:hAnsi="Garamond" w:cs="Times New Roman"/>
          <w:sz w:val="28"/>
          <w:szCs w:val="28"/>
        </w:rPr>
      </w:pPr>
      <w:r>
        <w:rPr>
          <w:rFonts w:ascii="Garamond" w:hAnsi="Garamond" w:cs="Times New Roman"/>
          <w:sz w:val="28"/>
          <w:szCs w:val="28"/>
        </w:rPr>
        <w:t>In a very practical way, this allows young people from different sectors and different parts of the country to have an influence on the work of the EU Delegation in Uganda. It also helps to make EU action more participato</w:t>
      </w:r>
      <w:r w:rsidR="00101D6F">
        <w:rPr>
          <w:rFonts w:ascii="Garamond" w:hAnsi="Garamond" w:cs="Times New Roman"/>
          <w:sz w:val="28"/>
          <w:szCs w:val="28"/>
        </w:rPr>
        <w:t>ry, relevant and effective for y</w:t>
      </w:r>
      <w:r>
        <w:rPr>
          <w:rFonts w:ascii="Garamond" w:hAnsi="Garamond" w:cs="Times New Roman"/>
          <w:sz w:val="28"/>
          <w:szCs w:val="28"/>
        </w:rPr>
        <w:t xml:space="preserve">oung people on issues including climate action, digital transformation, gender equality and peace and governance. </w:t>
      </w:r>
    </w:p>
    <w:p w:rsidR="00D97063" w:rsidRDefault="00D97063" w:rsidP="005529EE">
      <w:pPr>
        <w:spacing w:after="240" w:line="24" w:lineRule="atLeast"/>
        <w:rPr>
          <w:rFonts w:ascii="Garamond" w:hAnsi="Garamond" w:cs="Times New Roman"/>
          <w:sz w:val="28"/>
          <w:szCs w:val="28"/>
        </w:rPr>
      </w:pPr>
      <w:r>
        <w:rPr>
          <w:rFonts w:ascii="Garamond" w:hAnsi="Garamond" w:cs="Times New Roman"/>
          <w:sz w:val="28"/>
          <w:szCs w:val="28"/>
        </w:rPr>
        <w:lastRenderedPageBreak/>
        <w:t xml:space="preserve">I am very glad to see the good contributions that our Youth Sounding Board members have made to today’s conversation and I look forward to many more opportunities to hear from you and discuss our work together in the coming years. </w:t>
      </w:r>
    </w:p>
    <w:p w:rsidR="00EB324D" w:rsidRDefault="00D97063" w:rsidP="005529EE">
      <w:pPr>
        <w:spacing w:after="240" w:line="24" w:lineRule="atLeast"/>
        <w:rPr>
          <w:rFonts w:ascii="Garamond" w:hAnsi="Garamond" w:cs="Times New Roman"/>
          <w:sz w:val="28"/>
          <w:szCs w:val="28"/>
        </w:rPr>
      </w:pPr>
      <w:r>
        <w:rPr>
          <w:rFonts w:ascii="Garamond" w:hAnsi="Garamond" w:cs="Times New Roman"/>
          <w:sz w:val="28"/>
          <w:szCs w:val="28"/>
        </w:rPr>
        <w:t>…</w:t>
      </w:r>
    </w:p>
    <w:p w:rsidR="004314D2" w:rsidRDefault="00D97063" w:rsidP="005529EE">
      <w:pPr>
        <w:spacing w:after="240" w:line="24" w:lineRule="atLeast"/>
        <w:rPr>
          <w:rFonts w:ascii="Garamond" w:hAnsi="Garamond" w:cs="Times New Roman"/>
          <w:sz w:val="28"/>
          <w:szCs w:val="28"/>
        </w:rPr>
      </w:pPr>
      <w:r>
        <w:rPr>
          <w:rFonts w:ascii="Garamond" w:hAnsi="Garamond" w:cs="Times New Roman"/>
          <w:sz w:val="28"/>
          <w:szCs w:val="28"/>
        </w:rPr>
        <w:t xml:space="preserve">Ladies and gentlemen, beyond the critical focus on youth empowerment, the European Union, as you know, also has an unwavering commitment to democratic values. </w:t>
      </w:r>
    </w:p>
    <w:p w:rsidR="00D97063" w:rsidRDefault="004314D2" w:rsidP="005529EE">
      <w:pPr>
        <w:spacing w:after="240" w:line="24" w:lineRule="atLeast"/>
        <w:rPr>
          <w:rFonts w:ascii="Garamond" w:hAnsi="Garamond" w:cs="Times New Roman"/>
          <w:sz w:val="28"/>
          <w:szCs w:val="28"/>
        </w:rPr>
      </w:pPr>
      <w:r>
        <w:rPr>
          <w:rFonts w:ascii="Garamond" w:hAnsi="Garamond" w:cs="Times New Roman"/>
          <w:sz w:val="28"/>
          <w:szCs w:val="28"/>
        </w:rPr>
        <w:t xml:space="preserve">One week ago, in her annual State of the Union address, </w:t>
      </w:r>
      <w:r w:rsidR="00D97063">
        <w:rPr>
          <w:rFonts w:ascii="Garamond" w:hAnsi="Garamond" w:cs="Times New Roman"/>
          <w:sz w:val="28"/>
          <w:szCs w:val="28"/>
        </w:rPr>
        <w:t xml:space="preserve">President of the European Commission Ursula von der </w:t>
      </w:r>
      <w:proofErr w:type="spellStart"/>
      <w:r w:rsidR="00D97063">
        <w:rPr>
          <w:rFonts w:ascii="Garamond" w:hAnsi="Garamond" w:cs="Times New Roman"/>
          <w:sz w:val="28"/>
          <w:szCs w:val="28"/>
        </w:rPr>
        <w:t>Leyen</w:t>
      </w:r>
      <w:proofErr w:type="spellEnd"/>
      <w:r w:rsidR="003C6EB0">
        <w:rPr>
          <w:rFonts w:ascii="Garamond" w:hAnsi="Garamond" w:cs="Times New Roman"/>
          <w:sz w:val="28"/>
          <w:szCs w:val="28"/>
        </w:rPr>
        <w:t xml:space="preserve"> </w:t>
      </w:r>
      <w:r>
        <w:rPr>
          <w:rFonts w:ascii="Garamond" w:hAnsi="Garamond" w:cs="Times New Roman"/>
          <w:sz w:val="28"/>
          <w:szCs w:val="28"/>
        </w:rPr>
        <w:t>spoke about Europe’s “unique and remarkable democracy”. And indeed the EU has much to be proud of</w:t>
      </w:r>
      <w:r w:rsidR="005279D7">
        <w:rPr>
          <w:rFonts w:ascii="Garamond" w:hAnsi="Garamond" w:cs="Times New Roman"/>
          <w:sz w:val="28"/>
          <w:szCs w:val="28"/>
        </w:rPr>
        <w:t xml:space="preserve"> – in </w:t>
      </w:r>
      <w:r>
        <w:rPr>
          <w:rFonts w:ascii="Garamond" w:hAnsi="Garamond" w:cs="Times New Roman"/>
          <w:sz w:val="28"/>
          <w:szCs w:val="28"/>
        </w:rPr>
        <w:t>the way it unites almost four hundred and fifty million people across 27 member states</w:t>
      </w:r>
      <w:r w:rsidR="005279D7">
        <w:rPr>
          <w:rFonts w:ascii="Garamond" w:hAnsi="Garamond" w:cs="Times New Roman"/>
          <w:sz w:val="28"/>
          <w:szCs w:val="28"/>
        </w:rPr>
        <w:t xml:space="preserve">. Our history and institutions are firmly </w:t>
      </w:r>
      <w:r w:rsidR="00465E9D">
        <w:rPr>
          <w:rFonts w:ascii="Garamond" w:hAnsi="Garamond" w:cs="Times New Roman"/>
          <w:sz w:val="28"/>
          <w:szCs w:val="28"/>
        </w:rPr>
        <w:t>rooted in democratic principles, the rule of law, and a commitment to non-discrimination and human rights.</w:t>
      </w:r>
    </w:p>
    <w:p w:rsidR="00465E9D" w:rsidRDefault="00465E9D" w:rsidP="005529EE">
      <w:pPr>
        <w:spacing w:after="240" w:line="24" w:lineRule="atLeast"/>
        <w:rPr>
          <w:rFonts w:ascii="Garamond" w:hAnsi="Garamond" w:cs="Times New Roman"/>
          <w:sz w:val="28"/>
          <w:szCs w:val="28"/>
        </w:rPr>
      </w:pPr>
      <w:r>
        <w:rPr>
          <w:rFonts w:ascii="Garamond" w:hAnsi="Garamond" w:cs="Times New Roman"/>
          <w:sz w:val="28"/>
          <w:szCs w:val="28"/>
        </w:rPr>
        <w:t xml:space="preserve">But of course, just like democracies everywhere, ours in Europe is not perfect and is constantly a work in progress. Right now, across the Union we see </w:t>
      </w:r>
      <w:r w:rsidR="00101D6F">
        <w:rPr>
          <w:rFonts w:ascii="Garamond" w:hAnsi="Garamond" w:cs="Times New Roman"/>
          <w:sz w:val="28"/>
          <w:szCs w:val="28"/>
        </w:rPr>
        <w:t>efforts to undermine</w:t>
      </w:r>
      <w:r>
        <w:rPr>
          <w:rFonts w:ascii="Garamond" w:hAnsi="Garamond" w:cs="Times New Roman"/>
          <w:sz w:val="28"/>
          <w:szCs w:val="28"/>
        </w:rPr>
        <w:t xml:space="preserve"> judicial independence, alarming attacks against media freedom and the threat posed by new technologies including artificial intelligence. </w:t>
      </w:r>
    </w:p>
    <w:p w:rsidR="00101D6F" w:rsidRDefault="00465E9D" w:rsidP="005529EE">
      <w:pPr>
        <w:spacing w:after="240" w:line="24" w:lineRule="atLeast"/>
        <w:rPr>
          <w:rFonts w:ascii="Garamond" w:hAnsi="Garamond" w:cs="Times New Roman"/>
          <w:sz w:val="28"/>
          <w:szCs w:val="28"/>
        </w:rPr>
      </w:pPr>
      <w:r>
        <w:rPr>
          <w:rFonts w:ascii="Garamond" w:hAnsi="Garamond" w:cs="Times New Roman"/>
          <w:sz w:val="28"/>
          <w:szCs w:val="28"/>
        </w:rPr>
        <w:t xml:space="preserve">And so, much as the EU is pleased to partner with </w:t>
      </w:r>
      <w:proofErr w:type="spellStart"/>
      <w:r>
        <w:rPr>
          <w:rFonts w:ascii="Garamond" w:hAnsi="Garamond" w:cs="Times New Roman"/>
          <w:sz w:val="28"/>
          <w:szCs w:val="28"/>
        </w:rPr>
        <w:t>NIMD</w:t>
      </w:r>
      <w:proofErr w:type="spellEnd"/>
      <w:r>
        <w:rPr>
          <w:rFonts w:ascii="Garamond" w:hAnsi="Garamond" w:cs="Times New Roman"/>
          <w:sz w:val="28"/>
          <w:szCs w:val="28"/>
        </w:rPr>
        <w:t xml:space="preserve"> in support of the Uganda Democracy Academy, I want to make it clear that we are not here to preach </w:t>
      </w:r>
      <w:r w:rsidR="00101D6F">
        <w:rPr>
          <w:rFonts w:ascii="Garamond" w:hAnsi="Garamond" w:cs="Times New Roman"/>
          <w:sz w:val="28"/>
          <w:szCs w:val="28"/>
        </w:rPr>
        <w:t>n</w:t>
      </w:r>
      <w:r>
        <w:rPr>
          <w:rFonts w:ascii="Garamond" w:hAnsi="Garamond" w:cs="Times New Roman"/>
          <w:sz w:val="28"/>
          <w:szCs w:val="28"/>
        </w:rPr>
        <w:t xml:space="preserve">or to demand that Uganda takes lessons from Europe. </w:t>
      </w:r>
    </w:p>
    <w:p w:rsidR="00101D6F" w:rsidRDefault="00465E9D" w:rsidP="005529EE">
      <w:pPr>
        <w:spacing w:after="240" w:line="24" w:lineRule="atLeast"/>
        <w:rPr>
          <w:rFonts w:ascii="Garamond" w:hAnsi="Garamond" w:cs="Times New Roman"/>
          <w:sz w:val="28"/>
          <w:szCs w:val="28"/>
        </w:rPr>
      </w:pPr>
      <w:r>
        <w:rPr>
          <w:rFonts w:ascii="Garamond" w:hAnsi="Garamond" w:cs="Times New Roman"/>
          <w:sz w:val="28"/>
          <w:szCs w:val="28"/>
        </w:rPr>
        <w:t xml:space="preserve">Far from it. </w:t>
      </w:r>
    </w:p>
    <w:p w:rsidR="003C6EB0" w:rsidRDefault="00465E9D" w:rsidP="005529EE">
      <w:pPr>
        <w:spacing w:after="240" w:line="24" w:lineRule="atLeast"/>
        <w:rPr>
          <w:rFonts w:ascii="Garamond" w:hAnsi="Garamond" w:cs="Times New Roman"/>
          <w:sz w:val="28"/>
          <w:szCs w:val="28"/>
        </w:rPr>
      </w:pPr>
      <w:r>
        <w:rPr>
          <w:rFonts w:ascii="Garamond" w:hAnsi="Garamond" w:cs="Times New Roman"/>
          <w:sz w:val="28"/>
          <w:szCs w:val="28"/>
        </w:rPr>
        <w:t xml:space="preserve">Indeed, it is incumbent upon each democracy to forge its own path to ensuring a just and equal society – one that is informed by its culture, history and traditions. </w:t>
      </w:r>
    </w:p>
    <w:p w:rsidR="00465E9D" w:rsidRDefault="00465E9D" w:rsidP="005529EE">
      <w:pPr>
        <w:spacing w:after="240" w:line="24" w:lineRule="atLeast"/>
        <w:rPr>
          <w:rFonts w:ascii="Garamond" w:hAnsi="Garamond" w:cs="Times New Roman"/>
          <w:sz w:val="28"/>
          <w:szCs w:val="28"/>
        </w:rPr>
      </w:pPr>
      <w:r>
        <w:rPr>
          <w:rFonts w:ascii="Garamond" w:hAnsi="Garamond" w:cs="Times New Roman"/>
          <w:sz w:val="28"/>
          <w:szCs w:val="28"/>
        </w:rPr>
        <w:t>As Europeans, we are proud to say we are champions of democracy</w:t>
      </w:r>
      <w:r w:rsidR="00854CB6">
        <w:rPr>
          <w:rFonts w:ascii="Garamond" w:hAnsi="Garamond" w:cs="Times New Roman"/>
          <w:sz w:val="28"/>
          <w:szCs w:val="28"/>
        </w:rPr>
        <w:t>, but that does not mean that we impose a particular model or ways of working. Yes, we strongly believe in universal values of equality, non-discrimi</w:t>
      </w:r>
      <w:r w:rsidR="00101D6F">
        <w:rPr>
          <w:rFonts w:ascii="Garamond" w:hAnsi="Garamond" w:cs="Times New Roman"/>
          <w:sz w:val="28"/>
          <w:szCs w:val="28"/>
        </w:rPr>
        <w:t>nation and human rights for all;</w:t>
      </w:r>
      <w:r w:rsidR="00854CB6">
        <w:rPr>
          <w:rFonts w:ascii="Garamond" w:hAnsi="Garamond" w:cs="Times New Roman"/>
          <w:sz w:val="28"/>
          <w:szCs w:val="28"/>
        </w:rPr>
        <w:t xml:space="preserve"> but at the same time, we respect each country’s right to find its own route to </w:t>
      </w:r>
      <w:r w:rsidR="00101D6F">
        <w:rPr>
          <w:rFonts w:ascii="Garamond" w:hAnsi="Garamond" w:cs="Times New Roman"/>
          <w:sz w:val="28"/>
          <w:szCs w:val="28"/>
        </w:rPr>
        <w:t>making sure</w:t>
      </w:r>
      <w:r w:rsidR="00854CB6">
        <w:rPr>
          <w:rFonts w:ascii="Garamond" w:hAnsi="Garamond" w:cs="Times New Roman"/>
          <w:sz w:val="28"/>
          <w:szCs w:val="28"/>
        </w:rPr>
        <w:t xml:space="preserve"> all of its citizens are protected and have a voice in the running of their country. </w:t>
      </w:r>
    </w:p>
    <w:p w:rsidR="00854CB6" w:rsidRDefault="00854CB6" w:rsidP="005529EE">
      <w:pPr>
        <w:spacing w:after="240" w:line="24" w:lineRule="atLeast"/>
        <w:rPr>
          <w:rFonts w:ascii="Garamond" w:hAnsi="Garamond" w:cs="Times New Roman"/>
          <w:sz w:val="28"/>
          <w:szCs w:val="28"/>
        </w:rPr>
      </w:pPr>
      <w:r>
        <w:rPr>
          <w:rFonts w:ascii="Garamond" w:hAnsi="Garamond" w:cs="Times New Roman"/>
          <w:sz w:val="28"/>
          <w:szCs w:val="28"/>
        </w:rPr>
        <w:t xml:space="preserve">Ladies and gentlemen, Europe is working on the threats to our democracy that I mentioned above. This year, the EU will pass a new law to regulate artificial intelligence in a way that reduces the risks to citizens and our democracy. We are also working on a new Media Freedom </w:t>
      </w:r>
      <w:r w:rsidR="00B47C53">
        <w:rPr>
          <w:rFonts w:ascii="Garamond" w:hAnsi="Garamond" w:cs="Times New Roman"/>
          <w:sz w:val="28"/>
          <w:szCs w:val="28"/>
        </w:rPr>
        <w:t>Act</w:t>
      </w:r>
      <w:r>
        <w:rPr>
          <w:rFonts w:ascii="Garamond" w:hAnsi="Garamond" w:cs="Times New Roman"/>
          <w:sz w:val="28"/>
          <w:szCs w:val="28"/>
        </w:rPr>
        <w:t xml:space="preserve"> to safeguard an essential pillar of our democratic societies. And through the EU’s rule of law mechanism we are taking steps to defend judicial independence where it is being eroded. </w:t>
      </w:r>
    </w:p>
    <w:p w:rsidR="00B47C53" w:rsidRDefault="00854CB6" w:rsidP="005529EE">
      <w:pPr>
        <w:spacing w:after="240" w:line="24" w:lineRule="atLeast"/>
        <w:rPr>
          <w:rFonts w:ascii="Garamond" w:hAnsi="Garamond" w:cs="Times New Roman"/>
          <w:sz w:val="28"/>
          <w:szCs w:val="28"/>
        </w:rPr>
      </w:pPr>
      <w:r>
        <w:rPr>
          <w:rFonts w:ascii="Garamond" w:hAnsi="Garamond" w:cs="Times New Roman"/>
          <w:sz w:val="28"/>
          <w:szCs w:val="28"/>
        </w:rPr>
        <w:lastRenderedPageBreak/>
        <w:t xml:space="preserve">As you can see, </w:t>
      </w:r>
      <w:r w:rsidR="00B47C53">
        <w:rPr>
          <w:rFonts w:ascii="Garamond" w:hAnsi="Garamond" w:cs="Times New Roman"/>
          <w:sz w:val="28"/>
          <w:szCs w:val="28"/>
        </w:rPr>
        <w:t>the work of building, sustaining and improving a democracy is never done,</w:t>
      </w:r>
      <w:r>
        <w:rPr>
          <w:rFonts w:ascii="Garamond" w:hAnsi="Garamond" w:cs="Times New Roman"/>
          <w:sz w:val="28"/>
          <w:szCs w:val="28"/>
        </w:rPr>
        <w:t xml:space="preserve"> and of course this is true here in Uganda as well. The energy from young people we have in this room here today is an encouraging sign of the vigour and innovation needed to </w:t>
      </w:r>
      <w:r w:rsidR="00AD113E">
        <w:rPr>
          <w:rFonts w:ascii="Garamond" w:hAnsi="Garamond" w:cs="Times New Roman"/>
          <w:sz w:val="28"/>
          <w:szCs w:val="28"/>
        </w:rPr>
        <w:t>chart the path forward for Ugandan democracy</w:t>
      </w:r>
      <w:r w:rsidR="00B47C53">
        <w:rPr>
          <w:rFonts w:ascii="Garamond" w:hAnsi="Garamond" w:cs="Times New Roman"/>
          <w:sz w:val="28"/>
          <w:szCs w:val="28"/>
        </w:rPr>
        <w:t xml:space="preserve"> for generations to come</w:t>
      </w:r>
      <w:r w:rsidR="00AD113E">
        <w:rPr>
          <w:rFonts w:ascii="Garamond" w:hAnsi="Garamond" w:cs="Times New Roman"/>
          <w:sz w:val="28"/>
          <w:szCs w:val="28"/>
        </w:rPr>
        <w:t xml:space="preserve">. </w:t>
      </w:r>
    </w:p>
    <w:p w:rsidR="00854CB6" w:rsidRDefault="00AD113E" w:rsidP="005529EE">
      <w:pPr>
        <w:spacing w:after="240" w:line="24" w:lineRule="atLeast"/>
        <w:rPr>
          <w:rFonts w:ascii="Garamond" w:hAnsi="Garamond" w:cs="Times New Roman"/>
          <w:sz w:val="28"/>
          <w:szCs w:val="28"/>
        </w:rPr>
      </w:pPr>
      <w:r>
        <w:rPr>
          <w:rFonts w:ascii="Garamond" w:hAnsi="Garamond" w:cs="Times New Roman"/>
          <w:sz w:val="28"/>
          <w:szCs w:val="28"/>
        </w:rPr>
        <w:t xml:space="preserve">The success of this evolution will depend in large part on sustaining this spirit of endeavour and industry amongst the youth, but it also requires support from other key actors. Political parties must play their part in fostering internal democracy and ensuring young leaders are property supported and developed into positions with real influence and responsibility. The Government of Uganda, through institutions like Parliament, the Electoral Commission, </w:t>
      </w:r>
      <w:proofErr w:type="gramStart"/>
      <w:r>
        <w:rPr>
          <w:rFonts w:ascii="Garamond" w:hAnsi="Garamond" w:cs="Times New Roman"/>
          <w:sz w:val="28"/>
          <w:szCs w:val="28"/>
        </w:rPr>
        <w:t>the</w:t>
      </w:r>
      <w:proofErr w:type="gramEnd"/>
      <w:r>
        <w:rPr>
          <w:rFonts w:ascii="Garamond" w:hAnsi="Garamond" w:cs="Times New Roman"/>
          <w:sz w:val="28"/>
          <w:szCs w:val="28"/>
        </w:rPr>
        <w:t xml:space="preserve"> Equal Opportunities Commission also has a vital role to play in providing spaces and resources for youth leadership to develop.</w:t>
      </w:r>
    </w:p>
    <w:p w:rsidR="00AD113E" w:rsidRDefault="00C65363" w:rsidP="005529EE">
      <w:pPr>
        <w:spacing w:after="240" w:line="24" w:lineRule="atLeast"/>
        <w:rPr>
          <w:rFonts w:ascii="Garamond" w:hAnsi="Garamond" w:cs="Times New Roman"/>
          <w:sz w:val="28"/>
          <w:szCs w:val="28"/>
        </w:rPr>
      </w:pPr>
      <w:r>
        <w:rPr>
          <w:rFonts w:ascii="Garamond" w:hAnsi="Garamond" w:cs="Times New Roman"/>
          <w:sz w:val="28"/>
          <w:szCs w:val="28"/>
        </w:rPr>
        <w:t>For our part, the European Union stands ready to support these efforts. Through our continuing strong focus on youth empowerment, through funding for youth projects and through ensuring a consisten</w:t>
      </w:r>
      <w:r w:rsidR="00B47C53">
        <w:rPr>
          <w:rFonts w:ascii="Garamond" w:hAnsi="Garamond" w:cs="Times New Roman"/>
          <w:sz w:val="28"/>
          <w:szCs w:val="28"/>
        </w:rPr>
        <w:t>t and structured dialogue with y</w:t>
      </w:r>
      <w:r>
        <w:rPr>
          <w:rFonts w:ascii="Garamond" w:hAnsi="Garamond" w:cs="Times New Roman"/>
          <w:sz w:val="28"/>
          <w:szCs w:val="28"/>
        </w:rPr>
        <w:t xml:space="preserve">oung people in Uganda, we are firmly committed to supporting the youth agenda in Uganda for years to come. </w:t>
      </w:r>
    </w:p>
    <w:p w:rsidR="00C65363" w:rsidRDefault="00C65363" w:rsidP="005529EE">
      <w:pPr>
        <w:spacing w:after="240" w:line="24" w:lineRule="atLeast"/>
        <w:rPr>
          <w:rFonts w:ascii="Garamond" w:hAnsi="Garamond" w:cs="Times New Roman"/>
          <w:sz w:val="28"/>
          <w:szCs w:val="28"/>
        </w:rPr>
      </w:pPr>
      <w:r>
        <w:rPr>
          <w:rFonts w:ascii="Garamond" w:hAnsi="Garamond" w:cs="Times New Roman"/>
          <w:sz w:val="28"/>
          <w:szCs w:val="28"/>
        </w:rPr>
        <w:t xml:space="preserve">As I conclude ladies and gentlemen, please allow me to say a special word of thanks to our co-organisers for this </w:t>
      </w:r>
      <w:r w:rsidR="00B47C53">
        <w:rPr>
          <w:rFonts w:ascii="Garamond" w:hAnsi="Garamond" w:cs="Times New Roman"/>
          <w:sz w:val="28"/>
          <w:szCs w:val="28"/>
        </w:rPr>
        <w:t>year’s</w:t>
      </w:r>
      <w:r>
        <w:rPr>
          <w:rFonts w:ascii="Garamond" w:hAnsi="Garamond" w:cs="Times New Roman"/>
          <w:sz w:val="28"/>
          <w:szCs w:val="28"/>
        </w:rPr>
        <w:t xml:space="preserve"> event. We are grateful to Primus </w:t>
      </w:r>
      <w:proofErr w:type="spellStart"/>
      <w:r>
        <w:rPr>
          <w:rFonts w:ascii="Garamond" w:hAnsi="Garamond" w:cs="Times New Roman"/>
          <w:sz w:val="28"/>
          <w:szCs w:val="28"/>
        </w:rPr>
        <w:t>Bahigi</w:t>
      </w:r>
      <w:proofErr w:type="spellEnd"/>
      <w:r>
        <w:rPr>
          <w:rFonts w:ascii="Garamond" w:hAnsi="Garamond" w:cs="Times New Roman"/>
          <w:sz w:val="28"/>
          <w:szCs w:val="28"/>
        </w:rPr>
        <w:t xml:space="preserve"> the Country Director of </w:t>
      </w:r>
      <w:proofErr w:type="spellStart"/>
      <w:r>
        <w:rPr>
          <w:rFonts w:ascii="Garamond" w:hAnsi="Garamond" w:cs="Times New Roman"/>
          <w:sz w:val="28"/>
          <w:szCs w:val="28"/>
        </w:rPr>
        <w:t>NIMD</w:t>
      </w:r>
      <w:proofErr w:type="spellEnd"/>
      <w:r>
        <w:rPr>
          <w:rFonts w:ascii="Garamond" w:hAnsi="Garamond" w:cs="Times New Roman"/>
          <w:sz w:val="28"/>
          <w:szCs w:val="28"/>
        </w:rPr>
        <w:t xml:space="preserve"> and his team for their great collaboration and successful organisation of the first-ever Uganda Democracy Academy. I am also very grateful to Ambassador Maria </w:t>
      </w:r>
      <w:r w:rsidR="00B47C53">
        <w:rPr>
          <w:rFonts w:ascii="Garamond" w:hAnsi="Garamond" w:cs="Times New Roman"/>
          <w:sz w:val="28"/>
          <w:szCs w:val="28"/>
        </w:rPr>
        <w:t>Håkansson</w:t>
      </w:r>
      <w:r>
        <w:rPr>
          <w:rFonts w:ascii="Garamond" w:hAnsi="Garamond" w:cs="Times New Roman"/>
          <w:sz w:val="28"/>
          <w:szCs w:val="28"/>
        </w:rPr>
        <w:t xml:space="preserve"> and her team at the Embassy of Sweden for their hard work in helping to make sure this event was organised successfully. </w:t>
      </w:r>
    </w:p>
    <w:p w:rsidR="00101D6F" w:rsidRDefault="00C65363" w:rsidP="005529EE">
      <w:pPr>
        <w:spacing w:after="240" w:line="24" w:lineRule="atLeast"/>
        <w:rPr>
          <w:rFonts w:ascii="Garamond" w:hAnsi="Garamond" w:cs="Times New Roman"/>
          <w:sz w:val="28"/>
          <w:szCs w:val="28"/>
        </w:rPr>
      </w:pPr>
      <w:r>
        <w:rPr>
          <w:rFonts w:ascii="Garamond" w:hAnsi="Garamond" w:cs="Times New Roman"/>
          <w:sz w:val="28"/>
          <w:szCs w:val="28"/>
        </w:rPr>
        <w:t>I look forward to our informal interactions during the networking cocktail in a few minutes’ time</w:t>
      </w:r>
      <w:r w:rsidR="00B47C53">
        <w:rPr>
          <w:rFonts w:ascii="Garamond" w:hAnsi="Garamond" w:cs="Times New Roman"/>
          <w:sz w:val="28"/>
          <w:szCs w:val="28"/>
        </w:rPr>
        <w:t xml:space="preserve"> but f</w:t>
      </w:r>
      <w:bookmarkStart w:id="0" w:name="_GoBack"/>
      <w:bookmarkEnd w:id="0"/>
      <w:r>
        <w:rPr>
          <w:rFonts w:ascii="Garamond" w:hAnsi="Garamond" w:cs="Times New Roman"/>
          <w:sz w:val="28"/>
          <w:szCs w:val="28"/>
        </w:rPr>
        <w:t xml:space="preserve">or now, it is my great pleasure to give the stage to our very special guest today. </w:t>
      </w:r>
    </w:p>
    <w:p w:rsidR="00C65363" w:rsidRDefault="00C65363" w:rsidP="005529EE">
      <w:pPr>
        <w:spacing w:after="240" w:line="24" w:lineRule="atLeast"/>
        <w:rPr>
          <w:rFonts w:ascii="Garamond" w:hAnsi="Garamond" w:cs="Times New Roman"/>
          <w:sz w:val="28"/>
          <w:szCs w:val="28"/>
        </w:rPr>
      </w:pPr>
      <w:r>
        <w:rPr>
          <w:rFonts w:ascii="Garamond" w:hAnsi="Garamond" w:cs="Times New Roman"/>
          <w:sz w:val="28"/>
          <w:szCs w:val="28"/>
        </w:rPr>
        <w:t>Hon. Minister, I am grateful for you taking the time out of your busy schedule to be with us today. I hope you have enjoyed the discussions so far and it is now my pleasure to invite you to deliver your closing remarks.</w:t>
      </w:r>
    </w:p>
    <w:p w:rsidR="00C65363" w:rsidRDefault="00C65363" w:rsidP="005529EE">
      <w:pPr>
        <w:spacing w:after="240" w:line="24" w:lineRule="atLeast"/>
        <w:rPr>
          <w:rFonts w:ascii="Garamond" w:hAnsi="Garamond" w:cs="Times New Roman"/>
          <w:sz w:val="28"/>
          <w:szCs w:val="28"/>
        </w:rPr>
      </w:pPr>
      <w:r>
        <w:rPr>
          <w:rFonts w:ascii="Garamond" w:hAnsi="Garamond" w:cs="Times New Roman"/>
          <w:sz w:val="28"/>
          <w:szCs w:val="28"/>
        </w:rPr>
        <w:t xml:space="preserve">Ladies and Gentlemen, please join me in welcoming Hon. Betty </w:t>
      </w:r>
      <w:proofErr w:type="spellStart"/>
      <w:r>
        <w:rPr>
          <w:rFonts w:ascii="Garamond" w:hAnsi="Garamond" w:cs="Times New Roman"/>
          <w:sz w:val="28"/>
          <w:szCs w:val="28"/>
        </w:rPr>
        <w:t>Amongi</w:t>
      </w:r>
      <w:proofErr w:type="spellEnd"/>
      <w:r>
        <w:rPr>
          <w:rFonts w:ascii="Garamond" w:hAnsi="Garamond" w:cs="Times New Roman"/>
          <w:sz w:val="28"/>
          <w:szCs w:val="28"/>
        </w:rPr>
        <w:t xml:space="preserve"> Ongom, Minister of Gender, Labour and Social Development.</w:t>
      </w:r>
    </w:p>
    <w:p w:rsidR="00C65363" w:rsidRPr="0016696A" w:rsidRDefault="00C65363" w:rsidP="005529EE">
      <w:pPr>
        <w:spacing w:after="240" w:line="24" w:lineRule="atLeast"/>
        <w:rPr>
          <w:rFonts w:ascii="Garamond" w:eastAsia="Times New Roman" w:hAnsi="Garamond" w:cs="Times New Roman"/>
          <w:color w:val="333333"/>
          <w:sz w:val="28"/>
          <w:szCs w:val="28"/>
          <w:shd w:val="clear" w:color="auto" w:fill="FFFFFF"/>
          <w:lang w:eastAsia="en-GB"/>
        </w:rPr>
      </w:pPr>
      <w:r>
        <w:rPr>
          <w:rFonts w:ascii="Garamond" w:hAnsi="Garamond" w:cs="Times New Roman"/>
          <w:sz w:val="28"/>
          <w:szCs w:val="28"/>
        </w:rPr>
        <w:t xml:space="preserve">Thank you.   </w:t>
      </w:r>
    </w:p>
    <w:sectPr w:rsidR="00C65363" w:rsidRPr="0016696A" w:rsidSect="007162AA">
      <w:footerReference w:type="default" r:id="rId9"/>
      <w:pgSz w:w="11906" w:h="16838"/>
      <w:pgMar w:top="1247" w:right="1440" w:bottom="1560" w:left="1701" w:header="709"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BA" w:rsidRDefault="006A00BA" w:rsidP="0004530D">
      <w:pPr>
        <w:spacing w:after="0" w:line="240" w:lineRule="auto"/>
      </w:pPr>
      <w:r>
        <w:separator/>
      </w:r>
    </w:p>
  </w:endnote>
  <w:endnote w:type="continuationSeparator" w:id="0">
    <w:p w:rsidR="006A00BA" w:rsidRDefault="006A00BA" w:rsidP="0004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913159"/>
      <w:docPartObj>
        <w:docPartGallery w:val="Page Numbers (Bottom of Page)"/>
        <w:docPartUnique/>
      </w:docPartObj>
    </w:sdtPr>
    <w:sdtEndPr>
      <w:rPr>
        <w:noProof/>
      </w:rPr>
    </w:sdtEndPr>
    <w:sdtContent>
      <w:p w:rsidR="003506FE" w:rsidRDefault="003506FE">
        <w:pPr>
          <w:pStyle w:val="Footer"/>
          <w:jc w:val="right"/>
        </w:pPr>
        <w:r>
          <w:fldChar w:fldCharType="begin"/>
        </w:r>
        <w:r>
          <w:instrText xml:space="preserve"> PAGE   \* MERGEFORMAT </w:instrText>
        </w:r>
        <w:r>
          <w:fldChar w:fldCharType="separate"/>
        </w:r>
        <w:r w:rsidR="00B47C53">
          <w:rPr>
            <w:noProof/>
          </w:rPr>
          <w:t>4</w:t>
        </w:r>
        <w:r>
          <w:rPr>
            <w:noProof/>
          </w:rPr>
          <w:fldChar w:fldCharType="end"/>
        </w:r>
      </w:p>
    </w:sdtContent>
  </w:sdt>
  <w:p w:rsidR="007162AA" w:rsidRPr="007162AA" w:rsidRDefault="003506FE" w:rsidP="003506FE">
    <w:pPr>
      <w:pStyle w:val="ReturnAddress"/>
      <w:framePr w:w="0" w:hRule="auto" w:wrap="auto" w:vAnchor="margin" w:hAnchor="text" w:xAlign="left" w:yAlign="inline"/>
      <w:spacing w:before="60"/>
      <w:jc w:val="center"/>
      <w:rPr>
        <w:rFonts w:ascii="Garamond" w:hAnsi="Garamond"/>
        <w:sz w:val="16"/>
        <w:szCs w:val="16"/>
      </w:rPr>
    </w:pPr>
    <w:r w:rsidRPr="00C70003">
      <w:rPr>
        <w:rFonts w:ascii="Garamond" w:hAnsi="Garamond"/>
        <w:sz w:val="16"/>
        <w:szCs w:val="16"/>
      </w:rPr>
      <w:t>Crested Towers, 15</w:t>
    </w:r>
    <w:r w:rsidRPr="00C70003">
      <w:rPr>
        <w:rFonts w:ascii="Garamond" w:hAnsi="Garamond"/>
        <w:sz w:val="16"/>
        <w:szCs w:val="16"/>
        <w:vertAlign w:val="superscript"/>
      </w:rPr>
      <w:t>th</w:t>
    </w:r>
    <w:r w:rsidRPr="00C70003">
      <w:rPr>
        <w:rFonts w:ascii="Garamond" w:hAnsi="Garamond"/>
        <w:sz w:val="16"/>
        <w:szCs w:val="16"/>
      </w:rPr>
      <w:t xml:space="preserve"> Floor, Plot 17-23 </w:t>
    </w:r>
    <w:proofErr w:type="spellStart"/>
    <w:r w:rsidRPr="00C70003">
      <w:rPr>
        <w:rFonts w:ascii="Garamond" w:hAnsi="Garamond"/>
        <w:sz w:val="16"/>
        <w:szCs w:val="16"/>
      </w:rPr>
      <w:t>Hanning</w:t>
    </w:r>
    <w:r w:rsidR="00C70003">
      <w:rPr>
        <w:rFonts w:ascii="Garamond" w:hAnsi="Garamond"/>
        <w:sz w:val="16"/>
        <w:szCs w:val="16"/>
      </w:rPr>
      <w:t>ton</w:t>
    </w:r>
    <w:proofErr w:type="spellEnd"/>
    <w:r w:rsidR="00C70003">
      <w:rPr>
        <w:rFonts w:ascii="Garamond" w:hAnsi="Garamond"/>
        <w:sz w:val="16"/>
        <w:szCs w:val="16"/>
      </w:rPr>
      <w:t xml:space="preserve"> Road, PO. </w:t>
    </w:r>
    <w:r w:rsidR="007162AA" w:rsidRPr="007162AA">
      <w:rPr>
        <w:rFonts w:ascii="Garamond" w:hAnsi="Garamond"/>
        <w:sz w:val="16"/>
        <w:szCs w:val="16"/>
      </w:rPr>
      <w:t>Box 5244, Kampala</w:t>
    </w:r>
  </w:p>
  <w:p w:rsidR="003506FE" w:rsidRPr="004314D2" w:rsidRDefault="007162AA" w:rsidP="003506FE">
    <w:pPr>
      <w:pStyle w:val="ReturnAddress"/>
      <w:framePr w:w="0" w:hRule="auto" w:wrap="auto" w:vAnchor="margin" w:hAnchor="text" w:xAlign="left" w:yAlign="inline"/>
      <w:spacing w:before="60"/>
      <w:jc w:val="center"/>
      <w:rPr>
        <w:rFonts w:ascii="Garamond" w:hAnsi="Garamond"/>
        <w:sz w:val="16"/>
        <w:szCs w:val="16"/>
        <w:lang w:val="de-DE"/>
      </w:rPr>
    </w:pPr>
    <w:r w:rsidRPr="004314D2">
      <w:rPr>
        <w:rFonts w:ascii="Garamond" w:hAnsi="Garamond"/>
        <w:sz w:val="16"/>
        <w:szCs w:val="16"/>
        <w:lang w:val="de-DE"/>
      </w:rPr>
      <w:t>Tel:+256 41 70</w:t>
    </w:r>
    <w:r w:rsidR="00DD4CAE" w:rsidRPr="004314D2">
      <w:rPr>
        <w:rFonts w:ascii="Garamond" w:hAnsi="Garamond"/>
        <w:sz w:val="16"/>
        <w:szCs w:val="16"/>
        <w:lang w:val="de-DE"/>
      </w:rPr>
      <w:t xml:space="preserve"> </w:t>
    </w:r>
    <w:r w:rsidR="003506FE" w:rsidRPr="004314D2">
      <w:rPr>
        <w:rFonts w:ascii="Garamond" w:hAnsi="Garamond"/>
        <w:sz w:val="16"/>
        <w:szCs w:val="16"/>
        <w:lang w:val="de-DE"/>
      </w:rPr>
      <w:t>10</w:t>
    </w:r>
    <w:r w:rsidR="00DD4CAE" w:rsidRPr="004314D2">
      <w:rPr>
        <w:rFonts w:ascii="Garamond" w:hAnsi="Garamond"/>
        <w:sz w:val="16"/>
        <w:szCs w:val="16"/>
        <w:lang w:val="de-DE"/>
      </w:rPr>
      <w:t xml:space="preserve"> </w:t>
    </w:r>
    <w:r w:rsidR="003506FE" w:rsidRPr="004314D2">
      <w:rPr>
        <w:rFonts w:ascii="Garamond" w:hAnsi="Garamond"/>
        <w:sz w:val="16"/>
        <w:szCs w:val="16"/>
        <w:lang w:val="de-DE"/>
      </w:rPr>
      <w:t>00</w:t>
    </w:r>
    <w:r w:rsidRPr="004314D2">
      <w:rPr>
        <w:rFonts w:ascii="Garamond" w:hAnsi="Garamond"/>
        <w:sz w:val="16"/>
        <w:szCs w:val="16"/>
        <w:lang w:val="de-DE"/>
      </w:rPr>
      <w:t xml:space="preserve"> </w:t>
    </w:r>
    <w:proofErr w:type="spellStart"/>
    <w:r w:rsidRPr="004314D2">
      <w:rPr>
        <w:rFonts w:ascii="Garamond" w:hAnsi="Garamond"/>
        <w:sz w:val="16"/>
        <w:szCs w:val="16"/>
        <w:lang w:val="de-DE"/>
      </w:rPr>
      <w:t>E-mail</w:t>
    </w:r>
    <w:proofErr w:type="spellEnd"/>
    <w:r w:rsidRPr="004314D2">
      <w:rPr>
        <w:rFonts w:ascii="Garamond" w:hAnsi="Garamond"/>
        <w:sz w:val="16"/>
        <w:szCs w:val="16"/>
        <w:lang w:val="de-DE"/>
      </w:rPr>
      <w:t xml:space="preserve">: </w:t>
    </w:r>
    <w:hyperlink r:id="rId1" w:history="1">
      <w:r w:rsidRPr="004314D2">
        <w:rPr>
          <w:rStyle w:val="Hyperlink"/>
          <w:rFonts w:ascii="Garamond" w:hAnsi="Garamond"/>
          <w:sz w:val="16"/>
          <w:szCs w:val="16"/>
          <w:lang w:val="de-DE"/>
        </w:rPr>
        <w:t>delegation-uganda@eeas.europa.eu</w:t>
      </w:r>
    </w:hyperlink>
  </w:p>
  <w:p w:rsidR="003506FE" w:rsidRPr="00C70003" w:rsidRDefault="00C70003" w:rsidP="003506FE">
    <w:pPr>
      <w:pStyle w:val="ReturnAddress"/>
      <w:framePr w:w="0" w:hRule="auto" w:wrap="auto" w:vAnchor="margin" w:hAnchor="text" w:xAlign="left" w:yAlign="inline"/>
      <w:jc w:val="center"/>
      <w:rPr>
        <w:rStyle w:val="Hyperlink"/>
        <w:rFonts w:ascii="Garamond" w:hAnsi="Garamond"/>
        <w:spacing w:val="-5"/>
        <w:sz w:val="16"/>
        <w:szCs w:val="16"/>
      </w:rPr>
    </w:pPr>
    <w:r w:rsidRPr="00C70003">
      <w:rPr>
        <w:rFonts w:ascii="Garamond" w:hAnsi="Garamond"/>
        <w:sz w:val="16"/>
        <w:szCs w:val="16"/>
      </w:rPr>
      <w:t xml:space="preserve">Facebook: European Union in </w:t>
    </w:r>
    <w:proofErr w:type="spellStart"/>
    <w:r w:rsidRPr="00C70003">
      <w:rPr>
        <w:rFonts w:ascii="Garamond" w:hAnsi="Garamond"/>
        <w:sz w:val="16"/>
        <w:szCs w:val="16"/>
      </w:rPr>
      <w:t>Uganda│Twitter</w:t>
    </w:r>
    <w:proofErr w:type="spellEnd"/>
    <w:r w:rsidRPr="00C70003">
      <w:rPr>
        <w:rFonts w:ascii="Garamond" w:hAnsi="Garamond"/>
        <w:sz w:val="16"/>
        <w:szCs w:val="16"/>
      </w:rPr>
      <w:t>: @</w:t>
    </w:r>
    <w:proofErr w:type="spellStart"/>
    <w:r w:rsidRPr="00C70003">
      <w:rPr>
        <w:rFonts w:ascii="Garamond" w:hAnsi="Garamond"/>
        <w:sz w:val="16"/>
        <w:szCs w:val="16"/>
      </w:rPr>
      <w:t>JanS</w:t>
    </w:r>
    <w:r>
      <w:rPr>
        <w:rFonts w:ascii="Garamond" w:hAnsi="Garamond"/>
        <w:sz w:val="16"/>
        <w:szCs w:val="16"/>
      </w:rPr>
      <w:t>adek</w:t>
    </w:r>
    <w:r w:rsidRPr="00C70003">
      <w:rPr>
        <w:rFonts w:ascii="Garamond" w:hAnsi="Garamond"/>
        <w:sz w:val="16"/>
        <w:szCs w:val="16"/>
      </w:rPr>
      <w:t>│Web</w:t>
    </w:r>
    <w:r>
      <w:rPr>
        <w:rFonts w:ascii="Garamond" w:hAnsi="Garamond"/>
        <w:sz w:val="16"/>
        <w:szCs w:val="16"/>
      </w:rPr>
      <w:t>site</w:t>
    </w:r>
    <w:proofErr w:type="spellEnd"/>
    <w:r w:rsidRPr="00C70003">
      <w:rPr>
        <w:rFonts w:ascii="Garamond" w:hAnsi="Garamond"/>
        <w:sz w:val="16"/>
        <w:szCs w:val="16"/>
      </w:rPr>
      <w:t>: eeas.europa.eu/delegations/</w:t>
    </w:r>
    <w:proofErr w:type="spellStart"/>
    <w:r w:rsidRPr="00C70003">
      <w:rPr>
        <w:rFonts w:ascii="Garamond" w:hAnsi="Garamond"/>
        <w:sz w:val="16"/>
        <w:szCs w:val="16"/>
      </w:rPr>
      <w:t>uganda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BA" w:rsidRDefault="006A00BA" w:rsidP="0004530D">
      <w:pPr>
        <w:spacing w:after="0" w:line="240" w:lineRule="auto"/>
      </w:pPr>
      <w:r>
        <w:separator/>
      </w:r>
    </w:p>
  </w:footnote>
  <w:footnote w:type="continuationSeparator" w:id="0">
    <w:p w:rsidR="006A00BA" w:rsidRDefault="006A00BA" w:rsidP="00045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EE3"/>
    <w:multiLevelType w:val="hybridMultilevel"/>
    <w:tmpl w:val="AABA3B0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E696E"/>
    <w:multiLevelType w:val="multilevel"/>
    <w:tmpl w:val="C038D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B45F2"/>
    <w:multiLevelType w:val="multilevel"/>
    <w:tmpl w:val="36BAE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8D496B"/>
    <w:multiLevelType w:val="hybridMultilevel"/>
    <w:tmpl w:val="ABAC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31617"/>
    <w:multiLevelType w:val="hybridMultilevel"/>
    <w:tmpl w:val="4EAEBB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3543F"/>
    <w:multiLevelType w:val="hybridMultilevel"/>
    <w:tmpl w:val="9BF21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F5433E"/>
    <w:multiLevelType w:val="hybridMultilevel"/>
    <w:tmpl w:val="1416EFD8"/>
    <w:lvl w:ilvl="0" w:tplc="5B9006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96626"/>
    <w:multiLevelType w:val="hybridMultilevel"/>
    <w:tmpl w:val="1A7A0EB2"/>
    <w:lvl w:ilvl="0" w:tplc="5A18B0C8">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20FA7"/>
    <w:multiLevelType w:val="hybridMultilevel"/>
    <w:tmpl w:val="3D94C1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8A6029"/>
    <w:multiLevelType w:val="hybridMultilevel"/>
    <w:tmpl w:val="41E20E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22438"/>
    <w:multiLevelType w:val="hybridMultilevel"/>
    <w:tmpl w:val="66DE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92622"/>
    <w:multiLevelType w:val="hybridMultilevel"/>
    <w:tmpl w:val="25186D0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25D0F"/>
    <w:multiLevelType w:val="hybridMultilevel"/>
    <w:tmpl w:val="958A34A8"/>
    <w:lvl w:ilvl="0" w:tplc="7E3406D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80C02"/>
    <w:multiLevelType w:val="hybridMultilevel"/>
    <w:tmpl w:val="DB6699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ACD2A6D"/>
    <w:multiLevelType w:val="hybridMultilevel"/>
    <w:tmpl w:val="BF246A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802C7"/>
    <w:multiLevelType w:val="hybridMultilevel"/>
    <w:tmpl w:val="58C2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532DF"/>
    <w:multiLevelType w:val="hybridMultilevel"/>
    <w:tmpl w:val="B8587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136BB2"/>
    <w:multiLevelType w:val="hybridMultilevel"/>
    <w:tmpl w:val="48D0E3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3152DC"/>
    <w:multiLevelType w:val="hybridMultilevel"/>
    <w:tmpl w:val="3F0652C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6602E58"/>
    <w:multiLevelType w:val="hybridMultilevel"/>
    <w:tmpl w:val="3A6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F495D"/>
    <w:multiLevelType w:val="hybridMultilevel"/>
    <w:tmpl w:val="C76630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AB1B29"/>
    <w:multiLevelType w:val="hybridMultilevel"/>
    <w:tmpl w:val="706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1565A"/>
    <w:multiLevelType w:val="hybridMultilevel"/>
    <w:tmpl w:val="E81E77E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3FFC692B"/>
    <w:multiLevelType w:val="hybridMultilevel"/>
    <w:tmpl w:val="A44803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858CE"/>
    <w:multiLevelType w:val="hybridMultilevel"/>
    <w:tmpl w:val="C374CAF0"/>
    <w:lvl w:ilvl="0" w:tplc="90CC8654">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867D89"/>
    <w:multiLevelType w:val="hybridMultilevel"/>
    <w:tmpl w:val="C7D6CF2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6" w15:restartNumberingAfterBreak="0">
    <w:nsid w:val="48E077EB"/>
    <w:multiLevelType w:val="hybridMultilevel"/>
    <w:tmpl w:val="A388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342FB"/>
    <w:multiLevelType w:val="hybridMultilevel"/>
    <w:tmpl w:val="4EE2CD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5875A2"/>
    <w:multiLevelType w:val="hybridMultilevel"/>
    <w:tmpl w:val="2434319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B3117C"/>
    <w:multiLevelType w:val="hybridMultilevel"/>
    <w:tmpl w:val="EF8EB7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AC15653"/>
    <w:multiLevelType w:val="hybridMultilevel"/>
    <w:tmpl w:val="CB30AF1E"/>
    <w:lvl w:ilvl="0" w:tplc="90CC8654">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22758"/>
    <w:multiLevelType w:val="hybridMultilevel"/>
    <w:tmpl w:val="20B05DAC"/>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E13FCB"/>
    <w:multiLevelType w:val="hybridMultilevel"/>
    <w:tmpl w:val="0A7A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D37EB"/>
    <w:multiLevelType w:val="hybridMultilevel"/>
    <w:tmpl w:val="C2502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ED6FCB"/>
    <w:multiLevelType w:val="hybridMultilevel"/>
    <w:tmpl w:val="319A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67C48"/>
    <w:multiLevelType w:val="hybridMultilevel"/>
    <w:tmpl w:val="73EA45DC"/>
    <w:lvl w:ilvl="0" w:tplc="08090019">
      <w:start w:val="1"/>
      <w:numFmt w:val="lowerLetter"/>
      <w:lvlText w:val="%1."/>
      <w:lvlJc w:val="left"/>
      <w:pPr>
        <w:ind w:left="357" w:hanging="360"/>
      </w:pPr>
    </w:lvl>
    <w:lvl w:ilvl="1" w:tplc="08090019">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36" w15:restartNumberingAfterBreak="0">
    <w:nsid w:val="6FED30C6"/>
    <w:multiLevelType w:val="hybridMultilevel"/>
    <w:tmpl w:val="75D8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02C57"/>
    <w:multiLevelType w:val="hybridMultilevel"/>
    <w:tmpl w:val="A4EA4142"/>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26"/>
  </w:num>
  <w:num w:numId="2">
    <w:abstractNumId w:val="20"/>
  </w:num>
  <w:num w:numId="3">
    <w:abstractNumId w:val="13"/>
  </w:num>
  <w:num w:numId="4">
    <w:abstractNumId w:val="23"/>
  </w:num>
  <w:num w:numId="5">
    <w:abstractNumId w:val="9"/>
  </w:num>
  <w:num w:numId="6">
    <w:abstractNumId w:val="35"/>
  </w:num>
  <w:num w:numId="7">
    <w:abstractNumId w:val="18"/>
  </w:num>
  <w:num w:numId="8">
    <w:abstractNumId w:val="29"/>
  </w:num>
  <w:num w:numId="9">
    <w:abstractNumId w:val="22"/>
  </w:num>
  <w:num w:numId="10">
    <w:abstractNumId w:val="31"/>
  </w:num>
  <w:num w:numId="11">
    <w:abstractNumId w:val="27"/>
  </w:num>
  <w:num w:numId="12">
    <w:abstractNumId w:val="0"/>
  </w:num>
  <w:num w:numId="13">
    <w:abstractNumId w:val="17"/>
  </w:num>
  <w:num w:numId="14">
    <w:abstractNumId w:val="8"/>
  </w:num>
  <w:num w:numId="15">
    <w:abstractNumId w:val="3"/>
  </w:num>
  <w:num w:numId="16">
    <w:abstractNumId w:val="10"/>
  </w:num>
  <w:num w:numId="17">
    <w:abstractNumId w:val="32"/>
  </w:num>
  <w:num w:numId="18">
    <w:abstractNumId w:val="25"/>
  </w:num>
  <w:num w:numId="19">
    <w:abstractNumId w:val="3"/>
  </w:num>
  <w:num w:numId="20">
    <w:abstractNumId w:val="24"/>
  </w:num>
  <w:num w:numId="21">
    <w:abstractNumId w:val="30"/>
  </w:num>
  <w:num w:numId="22">
    <w:abstractNumId w:val="37"/>
  </w:num>
  <w:num w:numId="23">
    <w:abstractNumId w:val="11"/>
  </w:num>
  <w:num w:numId="24">
    <w:abstractNumId w:val="19"/>
  </w:num>
  <w:num w:numId="25">
    <w:abstractNumId w:val="28"/>
  </w:num>
  <w:num w:numId="26">
    <w:abstractNumId w:val="14"/>
  </w:num>
  <w:num w:numId="27">
    <w:abstractNumId w:val="15"/>
  </w:num>
  <w:num w:numId="28">
    <w:abstractNumId w:val="5"/>
  </w:num>
  <w:num w:numId="29">
    <w:abstractNumId w:val="36"/>
  </w:num>
  <w:num w:numId="30">
    <w:abstractNumId w:val="2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6"/>
  </w:num>
  <w:num w:numId="35">
    <w:abstractNumId w:val="34"/>
  </w:num>
  <w:num w:numId="36">
    <w:abstractNumId w:val="6"/>
  </w:num>
  <w:num w:numId="37">
    <w:abstractNumId w:val="12"/>
  </w:num>
  <w:num w:numId="38">
    <w:abstractNumId w:val="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F58F1"/>
    <w:rsid w:val="00004A8D"/>
    <w:rsid w:val="00006E3F"/>
    <w:rsid w:val="000121E9"/>
    <w:rsid w:val="00012932"/>
    <w:rsid w:val="00015115"/>
    <w:rsid w:val="00020E16"/>
    <w:rsid w:val="00026763"/>
    <w:rsid w:val="00026906"/>
    <w:rsid w:val="00026DF6"/>
    <w:rsid w:val="00026E1E"/>
    <w:rsid w:val="0002795F"/>
    <w:rsid w:val="00030444"/>
    <w:rsid w:val="00035CCA"/>
    <w:rsid w:val="00040C19"/>
    <w:rsid w:val="00041F13"/>
    <w:rsid w:val="00043EE2"/>
    <w:rsid w:val="00044D91"/>
    <w:rsid w:val="00045089"/>
    <w:rsid w:val="0004530D"/>
    <w:rsid w:val="00045557"/>
    <w:rsid w:val="00046F15"/>
    <w:rsid w:val="00063236"/>
    <w:rsid w:val="00063B60"/>
    <w:rsid w:val="00064A62"/>
    <w:rsid w:val="000650A9"/>
    <w:rsid w:val="00066C95"/>
    <w:rsid w:val="00067CE5"/>
    <w:rsid w:val="000734D9"/>
    <w:rsid w:val="0007568B"/>
    <w:rsid w:val="00077421"/>
    <w:rsid w:val="00077451"/>
    <w:rsid w:val="00082E2A"/>
    <w:rsid w:val="00092DAD"/>
    <w:rsid w:val="000959F0"/>
    <w:rsid w:val="00095BF1"/>
    <w:rsid w:val="000964E6"/>
    <w:rsid w:val="000970DF"/>
    <w:rsid w:val="000A28A4"/>
    <w:rsid w:val="000A5BAF"/>
    <w:rsid w:val="000A7E29"/>
    <w:rsid w:val="000B3A69"/>
    <w:rsid w:val="000B40FD"/>
    <w:rsid w:val="000B4285"/>
    <w:rsid w:val="000B5878"/>
    <w:rsid w:val="000B5EFF"/>
    <w:rsid w:val="000B7475"/>
    <w:rsid w:val="000C3BD6"/>
    <w:rsid w:val="000C6AAA"/>
    <w:rsid w:val="000C7586"/>
    <w:rsid w:val="000C7CBF"/>
    <w:rsid w:val="000D0EEA"/>
    <w:rsid w:val="000D27D3"/>
    <w:rsid w:val="000D46C2"/>
    <w:rsid w:val="000D768C"/>
    <w:rsid w:val="000E1576"/>
    <w:rsid w:val="000E2EA6"/>
    <w:rsid w:val="000E378C"/>
    <w:rsid w:val="000E4DDB"/>
    <w:rsid w:val="000E764B"/>
    <w:rsid w:val="000E76F9"/>
    <w:rsid w:val="000F1248"/>
    <w:rsid w:val="000F42CB"/>
    <w:rsid w:val="000F4AE2"/>
    <w:rsid w:val="000F5C29"/>
    <w:rsid w:val="000F6065"/>
    <w:rsid w:val="000F7683"/>
    <w:rsid w:val="001012A9"/>
    <w:rsid w:val="00101D6F"/>
    <w:rsid w:val="00104F44"/>
    <w:rsid w:val="00105772"/>
    <w:rsid w:val="00110C61"/>
    <w:rsid w:val="001116A5"/>
    <w:rsid w:val="00112256"/>
    <w:rsid w:val="00112AF1"/>
    <w:rsid w:val="00116140"/>
    <w:rsid w:val="00117437"/>
    <w:rsid w:val="00120C06"/>
    <w:rsid w:val="00121125"/>
    <w:rsid w:val="00121E92"/>
    <w:rsid w:val="00122A86"/>
    <w:rsid w:val="0012326F"/>
    <w:rsid w:val="0012679B"/>
    <w:rsid w:val="001312B7"/>
    <w:rsid w:val="00131C59"/>
    <w:rsid w:val="001343C8"/>
    <w:rsid w:val="001350D0"/>
    <w:rsid w:val="001363B0"/>
    <w:rsid w:val="00136C76"/>
    <w:rsid w:val="001467F2"/>
    <w:rsid w:val="00147A2D"/>
    <w:rsid w:val="0015173D"/>
    <w:rsid w:val="00153508"/>
    <w:rsid w:val="00154ABC"/>
    <w:rsid w:val="0016120F"/>
    <w:rsid w:val="001626CD"/>
    <w:rsid w:val="001636FE"/>
    <w:rsid w:val="00163BF6"/>
    <w:rsid w:val="00165BB4"/>
    <w:rsid w:val="0016696A"/>
    <w:rsid w:val="00166CBD"/>
    <w:rsid w:val="00170FD5"/>
    <w:rsid w:val="00176209"/>
    <w:rsid w:val="00180219"/>
    <w:rsid w:val="00183D15"/>
    <w:rsid w:val="00185B0C"/>
    <w:rsid w:val="00190329"/>
    <w:rsid w:val="00194505"/>
    <w:rsid w:val="001956B7"/>
    <w:rsid w:val="00197B39"/>
    <w:rsid w:val="001A22D2"/>
    <w:rsid w:val="001B0C0F"/>
    <w:rsid w:val="001B1BA8"/>
    <w:rsid w:val="001B4664"/>
    <w:rsid w:val="001B5AFC"/>
    <w:rsid w:val="001B7345"/>
    <w:rsid w:val="001C4229"/>
    <w:rsid w:val="001C454F"/>
    <w:rsid w:val="001C644E"/>
    <w:rsid w:val="001D006D"/>
    <w:rsid w:val="001D5993"/>
    <w:rsid w:val="001D7386"/>
    <w:rsid w:val="001D7524"/>
    <w:rsid w:val="001E057E"/>
    <w:rsid w:val="001E0608"/>
    <w:rsid w:val="001E76C6"/>
    <w:rsid w:val="001F1FB0"/>
    <w:rsid w:val="001F3603"/>
    <w:rsid w:val="0020001C"/>
    <w:rsid w:val="00200DBF"/>
    <w:rsid w:val="00204084"/>
    <w:rsid w:val="00205877"/>
    <w:rsid w:val="00214158"/>
    <w:rsid w:val="00216E00"/>
    <w:rsid w:val="00217092"/>
    <w:rsid w:val="00222BDC"/>
    <w:rsid w:val="002237AD"/>
    <w:rsid w:val="00224EDA"/>
    <w:rsid w:val="00226B9B"/>
    <w:rsid w:val="00227070"/>
    <w:rsid w:val="00227082"/>
    <w:rsid w:val="002334B0"/>
    <w:rsid w:val="00236820"/>
    <w:rsid w:val="00236A0F"/>
    <w:rsid w:val="00236E6A"/>
    <w:rsid w:val="00240397"/>
    <w:rsid w:val="00240BE6"/>
    <w:rsid w:val="0024283A"/>
    <w:rsid w:val="0024348C"/>
    <w:rsid w:val="00243A3E"/>
    <w:rsid w:val="00243B76"/>
    <w:rsid w:val="00244322"/>
    <w:rsid w:val="00244725"/>
    <w:rsid w:val="00265DFC"/>
    <w:rsid w:val="0026627D"/>
    <w:rsid w:val="0028160F"/>
    <w:rsid w:val="002836B8"/>
    <w:rsid w:val="00286481"/>
    <w:rsid w:val="002965AD"/>
    <w:rsid w:val="00297574"/>
    <w:rsid w:val="0029784F"/>
    <w:rsid w:val="002A340F"/>
    <w:rsid w:val="002A62E9"/>
    <w:rsid w:val="002A6859"/>
    <w:rsid w:val="002A69CF"/>
    <w:rsid w:val="002B6AAE"/>
    <w:rsid w:val="002C2A5E"/>
    <w:rsid w:val="002C339F"/>
    <w:rsid w:val="002D1B8E"/>
    <w:rsid w:val="002D2261"/>
    <w:rsid w:val="002D2A63"/>
    <w:rsid w:val="002D4015"/>
    <w:rsid w:val="002D45D4"/>
    <w:rsid w:val="002D4F15"/>
    <w:rsid w:val="002D732B"/>
    <w:rsid w:val="002D7729"/>
    <w:rsid w:val="002D7965"/>
    <w:rsid w:val="002E29A7"/>
    <w:rsid w:val="002E46BB"/>
    <w:rsid w:val="002E4C0D"/>
    <w:rsid w:val="002E5E27"/>
    <w:rsid w:val="002E6AD0"/>
    <w:rsid w:val="002E79D6"/>
    <w:rsid w:val="002E7D0B"/>
    <w:rsid w:val="002E7EC8"/>
    <w:rsid w:val="002F1127"/>
    <w:rsid w:val="002F29E6"/>
    <w:rsid w:val="002F6AA3"/>
    <w:rsid w:val="002F6D21"/>
    <w:rsid w:val="002F7579"/>
    <w:rsid w:val="0030176D"/>
    <w:rsid w:val="00302818"/>
    <w:rsid w:val="0030565D"/>
    <w:rsid w:val="00307D2F"/>
    <w:rsid w:val="00311312"/>
    <w:rsid w:val="00311CC5"/>
    <w:rsid w:val="00312A0E"/>
    <w:rsid w:val="00317005"/>
    <w:rsid w:val="003222F9"/>
    <w:rsid w:val="003245B9"/>
    <w:rsid w:val="00325125"/>
    <w:rsid w:val="003254EC"/>
    <w:rsid w:val="00326145"/>
    <w:rsid w:val="00332AC8"/>
    <w:rsid w:val="0033345F"/>
    <w:rsid w:val="00334195"/>
    <w:rsid w:val="003353BC"/>
    <w:rsid w:val="0033575C"/>
    <w:rsid w:val="00341BF6"/>
    <w:rsid w:val="00344FF6"/>
    <w:rsid w:val="00347393"/>
    <w:rsid w:val="00350422"/>
    <w:rsid w:val="003506FE"/>
    <w:rsid w:val="00350E34"/>
    <w:rsid w:val="00355279"/>
    <w:rsid w:val="00355AA5"/>
    <w:rsid w:val="00360901"/>
    <w:rsid w:val="003640DA"/>
    <w:rsid w:val="003671EC"/>
    <w:rsid w:val="003700D3"/>
    <w:rsid w:val="00371AFB"/>
    <w:rsid w:val="00371B2A"/>
    <w:rsid w:val="00373C8D"/>
    <w:rsid w:val="00374C9D"/>
    <w:rsid w:val="0037674C"/>
    <w:rsid w:val="00376F41"/>
    <w:rsid w:val="00377109"/>
    <w:rsid w:val="00377BFA"/>
    <w:rsid w:val="00380427"/>
    <w:rsid w:val="00380A6B"/>
    <w:rsid w:val="00383C06"/>
    <w:rsid w:val="0038564E"/>
    <w:rsid w:val="00390D6F"/>
    <w:rsid w:val="0039545D"/>
    <w:rsid w:val="003967AB"/>
    <w:rsid w:val="00396B00"/>
    <w:rsid w:val="003A1300"/>
    <w:rsid w:val="003A4850"/>
    <w:rsid w:val="003A7867"/>
    <w:rsid w:val="003B3002"/>
    <w:rsid w:val="003B6DD6"/>
    <w:rsid w:val="003B7D61"/>
    <w:rsid w:val="003B7F68"/>
    <w:rsid w:val="003C0FC3"/>
    <w:rsid w:val="003C20D5"/>
    <w:rsid w:val="003C2352"/>
    <w:rsid w:val="003C2D7D"/>
    <w:rsid w:val="003C4748"/>
    <w:rsid w:val="003C6EB0"/>
    <w:rsid w:val="003C735A"/>
    <w:rsid w:val="003D0B00"/>
    <w:rsid w:val="003D29B5"/>
    <w:rsid w:val="003D324C"/>
    <w:rsid w:val="003D3297"/>
    <w:rsid w:val="003D598C"/>
    <w:rsid w:val="003D7456"/>
    <w:rsid w:val="003E1820"/>
    <w:rsid w:val="003E2B98"/>
    <w:rsid w:val="003F05B8"/>
    <w:rsid w:val="003F1F72"/>
    <w:rsid w:val="003F62C3"/>
    <w:rsid w:val="003F7E24"/>
    <w:rsid w:val="00405864"/>
    <w:rsid w:val="00405A5D"/>
    <w:rsid w:val="00407198"/>
    <w:rsid w:val="00412009"/>
    <w:rsid w:val="00415434"/>
    <w:rsid w:val="004154D4"/>
    <w:rsid w:val="00417892"/>
    <w:rsid w:val="00421789"/>
    <w:rsid w:val="00422F25"/>
    <w:rsid w:val="004243E5"/>
    <w:rsid w:val="004278FF"/>
    <w:rsid w:val="004314D2"/>
    <w:rsid w:val="00431E20"/>
    <w:rsid w:val="00432DEE"/>
    <w:rsid w:val="004344AA"/>
    <w:rsid w:val="00441FB6"/>
    <w:rsid w:val="004428EC"/>
    <w:rsid w:val="00450B50"/>
    <w:rsid w:val="00453123"/>
    <w:rsid w:val="004538E5"/>
    <w:rsid w:val="00456C5D"/>
    <w:rsid w:val="00456F37"/>
    <w:rsid w:val="00457456"/>
    <w:rsid w:val="004615FB"/>
    <w:rsid w:val="0046220A"/>
    <w:rsid w:val="00465E9D"/>
    <w:rsid w:val="0047028F"/>
    <w:rsid w:val="00476642"/>
    <w:rsid w:val="004772A3"/>
    <w:rsid w:val="00477C40"/>
    <w:rsid w:val="0048345E"/>
    <w:rsid w:val="00486E04"/>
    <w:rsid w:val="0049007E"/>
    <w:rsid w:val="004907ED"/>
    <w:rsid w:val="004909F8"/>
    <w:rsid w:val="00490F83"/>
    <w:rsid w:val="00492BAC"/>
    <w:rsid w:val="004945F2"/>
    <w:rsid w:val="00496D38"/>
    <w:rsid w:val="004A16A8"/>
    <w:rsid w:val="004A27B6"/>
    <w:rsid w:val="004A4328"/>
    <w:rsid w:val="004A5757"/>
    <w:rsid w:val="004A720A"/>
    <w:rsid w:val="004A75BC"/>
    <w:rsid w:val="004C03A9"/>
    <w:rsid w:val="004C7F6C"/>
    <w:rsid w:val="004D0320"/>
    <w:rsid w:val="004D1730"/>
    <w:rsid w:val="004D2F36"/>
    <w:rsid w:val="004D6B6E"/>
    <w:rsid w:val="004D71CC"/>
    <w:rsid w:val="004E66AE"/>
    <w:rsid w:val="004F0607"/>
    <w:rsid w:val="004F3343"/>
    <w:rsid w:val="004F5C1A"/>
    <w:rsid w:val="004F65BE"/>
    <w:rsid w:val="0050284D"/>
    <w:rsid w:val="0050302C"/>
    <w:rsid w:val="00504D64"/>
    <w:rsid w:val="00506CBF"/>
    <w:rsid w:val="00511F4F"/>
    <w:rsid w:val="00517D7D"/>
    <w:rsid w:val="005226C0"/>
    <w:rsid w:val="005259DD"/>
    <w:rsid w:val="00525A43"/>
    <w:rsid w:val="00525AB4"/>
    <w:rsid w:val="00527907"/>
    <w:rsid w:val="005279D7"/>
    <w:rsid w:val="005309E0"/>
    <w:rsid w:val="00533E76"/>
    <w:rsid w:val="00535581"/>
    <w:rsid w:val="00535F85"/>
    <w:rsid w:val="00536D20"/>
    <w:rsid w:val="005405D3"/>
    <w:rsid w:val="005408A0"/>
    <w:rsid w:val="00543CC8"/>
    <w:rsid w:val="0054741B"/>
    <w:rsid w:val="005513B9"/>
    <w:rsid w:val="005529EE"/>
    <w:rsid w:val="0056213C"/>
    <w:rsid w:val="005659FF"/>
    <w:rsid w:val="00566E34"/>
    <w:rsid w:val="00571DDA"/>
    <w:rsid w:val="0057286B"/>
    <w:rsid w:val="00575366"/>
    <w:rsid w:val="00575CA7"/>
    <w:rsid w:val="00576239"/>
    <w:rsid w:val="00576A3B"/>
    <w:rsid w:val="0058007B"/>
    <w:rsid w:val="005809D1"/>
    <w:rsid w:val="0058110F"/>
    <w:rsid w:val="005856E6"/>
    <w:rsid w:val="005862F2"/>
    <w:rsid w:val="005865B7"/>
    <w:rsid w:val="00586AC5"/>
    <w:rsid w:val="00586AF6"/>
    <w:rsid w:val="00586C93"/>
    <w:rsid w:val="00587ECA"/>
    <w:rsid w:val="005A18DB"/>
    <w:rsid w:val="005B1445"/>
    <w:rsid w:val="005B17AB"/>
    <w:rsid w:val="005B30F8"/>
    <w:rsid w:val="005B3502"/>
    <w:rsid w:val="005C31C3"/>
    <w:rsid w:val="005C3E88"/>
    <w:rsid w:val="005C41C7"/>
    <w:rsid w:val="005D2688"/>
    <w:rsid w:val="005D4112"/>
    <w:rsid w:val="005D6E74"/>
    <w:rsid w:val="005E5528"/>
    <w:rsid w:val="005E6A6D"/>
    <w:rsid w:val="005E76C4"/>
    <w:rsid w:val="005F09A1"/>
    <w:rsid w:val="005F0BB6"/>
    <w:rsid w:val="005F3708"/>
    <w:rsid w:val="005F58F1"/>
    <w:rsid w:val="0060034E"/>
    <w:rsid w:val="00601672"/>
    <w:rsid w:val="0060219A"/>
    <w:rsid w:val="00602D01"/>
    <w:rsid w:val="0060306C"/>
    <w:rsid w:val="006118B8"/>
    <w:rsid w:val="00616DCF"/>
    <w:rsid w:val="006226D8"/>
    <w:rsid w:val="00626716"/>
    <w:rsid w:val="006277B1"/>
    <w:rsid w:val="0062794D"/>
    <w:rsid w:val="0063384F"/>
    <w:rsid w:val="00633EDA"/>
    <w:rsid w:val="00637315"/>
    <w:rsid w:val="00641866"/>
    <w:rsid w:val="00645271"/>
    <w:rsid w:val="0064531B"/>
    <w:rsid w:val="00650621"/>
    <w:rsid w:val="00654BAA"/>
    <w:rsid w:val="0065530A"/>
    <w:rsid w:val="00655EBE"/>
    <w:rsid w:val="006608B3"/>
    <w:rsid w:val="006652F5"/>
    <w:rsid w:val="00665D4D"/>
    <w:rsid w:val="00666631"/>
    <w:rsid w:val="00666B66"/>
    <w:rsid w:val="00667254"/>
    <w:rsid w:val="00683063"/>
    <w:rsid w:val="00684741"/>
    <w:rsid w:val="00684AB4"/>
    <w:rsid w:val="00696D69"/>
    <w:rsid w:val="0069731D"/>
    <w:rsid w:val="006A00BA"/>
    <w:rsid w:val="006A25DD"/>
    <w:rsid w:val="006A2829"/>
    <w:rsid w:val="006A4B6E"/>
    <w:rsid w:val="006A5358"/>
    <w:rsid w:val="006B06C0"/>
    <w:rsid w:val="006C2489"/>
    <w:rsid w:val="006C4F8C"/>
    <w:rsid w:val="006C724A"/>
    <w:rsid w:val="006C7404"/>
    <w:rsid w:val="006D2B50"/>
    <w:rsid w:val="006D3367"/>
    <w:rsid w:val="006D3C1A"/>
    <w:rsid w:val="006E2E55"/>
    <w:rsid w:val="006E5BC2"/>
    <w:rsid w:val="006F1BE6"/>
    <w:rsid w:val="006F33BB"/>
    <w:rsid w:val="006F5F19"/>
    <w:rsid w:val="006F6AAA"/>
    <w:rsid w:val="00700426"/>
    <w:rsid w:val="00703CC1"/>
    <w:rsid w:val="00704D77"/>
    <w:rsid w:val="007053FF"/>
    <w:rsid w:val="00706569"/>
    <w:rsid w:val="007069C0"/>
    <w:rsid w:val="00706D0A"/>
    <w:rsid w:val="00710135"/>
    <w:rsid w:val="00711DC8"/>
    <w:rsid w:val="0071287A"/>
    <w:rsid w:val="0071307A"/>
    <w:rsid w:val="007158B1"/>
    <w:rsid w:val="007162AA"/>
    <w:rsid w:val="007204B8"/>
    <w:rsid w:val="007300FC"/>
    <w:rsid w:val="00731FFC"/>
    <w:rsid w:val="00733926"/>
    <w:rsid w:val="00733EF3"/>
    <w:rsid w:val="00734D25"/>
    <w:rsid w:val="0073600E"/>
    <w:rsid w:val="00740599"/>
    <w:rsid w:val="007432D5"/>
    <w:rsid w:val="00750AD4"/>
    <w:rsid w:val="00752A71"/>
    <w:rsid w:val="00753694"/>
    <w:rsid w:val="007568C5"/>
    <w:rsid w:val="00760B81"/>
    <w:rsid w:val="007620E1"/>
    <w:rsid w:val="007637A0"/>
    <w:rsid w:val="00766507"/>
    <w:rsid w:val="0077256E"/>
    <w:rsid w:val="00773BB4"/>
    <w:rsid w:val="007743E4"/>
    <w:rsid w:val="0077626D"/>
    <w:rsid w:val="00776EE3"/>
    <w:rsid w:val="00781A1F"/>
    <w:rsid w:val="00782FE7"/>
    <w:rsid w:val="00783218"/>
    <w:rsid w:val="00787C22"/>
    <w:rsid w:val="00794784"/>
    <w:rsid w:val="0079649B"/>
    <w:rsid w:val="007978BD"/>
    <w:rsid w:val="007A00CF"/>
    <w:rsid w:val="007A2FEC"/>
    <w:rsid w:val="007A3871"/>
    <w:rsid w:val="007A402F"/>
    <w:rsid w:val="007A4075"/>
    <w:rsid w:val="007A6A47"/>
    <w:rsid w:val="007B1DEA"/>
    <w:rsid w:val="007C0CEC"/>
    <w:rsid w:val="007D3121"/>
    <w:rsid w:val="007D330F"/>
    <w:rsid w:val="007D4726"/>
    <w:rsid w:val="007E058F"/>
    <w:rsid w:val="007E0E14"/>
    <w:rsid w:val="007E16F5"/>
    <w:rsid w:val="007E5808"/>
    <w:rsid w:val="007E6804"/>
    <w:rsid w:val="007E7BE7"/>
    <w:rsid w:val="007F1016"/>
    <w:rsid w:val="007F7EC4"/>
    <w:rsid w:val="0080250D"/>
    <w:rsid w:val="00804083"/>
    <w:rsid w:val="008042C1"/>
    <w:rsid w:val="00806072"/>
    <w:rsid w:val="00807522"/>
    <w:rsid w:val="00810492"/>
    <w:rsid w:val="008116B8"/>
    <w:rsid w:val="00813377"/>
    <w:rsid w:val="00814F13"/>
    <w:rsid w:val="008170E9"/>
    <w:rsid w:val="00817C89"/>
    <w:rsid w:val="00822485"/>
    <w:rsid w:val="00834E60"/>
    <w:rsid w:val="00837584"/>
    <w:rsid w:val="008376E0"/>
    <w:rsid w:val="00837D85"/>
    <w:rsid w:val="008411E7"/>
    <w:rsid w:val="00841884"/>
    <w:rsid w:val="00846D24"/>
    <w:rsid w:val="00847B89"/>
    <w:rsid w:val="0085128C"/>
    <w:rsid w:val="00853896"/>
    <w:rsid w:val="00853CE7"/>
    <w:rsid w:val="00854CB6"/>
    <w:rsid w:val="00861A4D"/>
    <w:rsid w:val="00863D5A"/>
    <w:rsid w:val="008714C1"/>
    <w:rsid w:val="00872BBE"/>
    <w:rsid w:val="0087395B"/>
    <w:rsid w:val="00873CCE"/>
    <w:rsid w:val="00875CF2"/>
    <w:rsid w:val="00876111"/>
    <w:rsid w:val="00882BB8"/>
    <w:rsid w:val="008853DE"/>
    <w:rsid w:val="00887803"/>
    <w:rsid w:val="00892461"/>
    <w:rsid w:val="0089513A"/>
    <w:rsid w:val="00895367"/>
    <w:rsid w:val="00897ADF"/>
    <w:rsid w:val="008A066E"/>
    <w:rsid w:val="008A7EC4"/>
    <w:rsid w:val="008B1ED5"/>
    <w:rsid w:val="008B20FB"/>
    <w:rsid w:val="008B2CD3"/>
    <w:rsid w:val="008B5D29"/>
    <w:rsid w:val="008B5FB0"/>
    <w:rsid w:val="008C4576"/>
    <w:rsid w:val="008D5360"/>
    <w:rsid w:val="008E3058"/>
    <w:rsid w:val="008F34FB"/>
    <w:rsid w:val="008F5457"/>
    <w:rsid w:val="008F57EE"/>
    <w:rsid w:val="008F7A94"/>
    <w:rsid w:val="008F7AD1"/>
    <w:rsid w:val="009037A5"/>
    <w:rsid w:val="00904FFE"/>
    <w:rsid w:val="00905BC2"/>
    <w:rsid w:val="009060B0"/>
    <w:rsid w:val="00906830"/>
    <w:rsid w:val="009109B9"/>
    <w:rsid w:val="0091129B"/>
    <w:rsid w:val="0091460C"/>
    <w:rsid w:val="00920595"/>
    <w:rsid w:val="0092121F"/>
    <w:rsid w:val="00922272"/>
    <w:rsid w:val="00922FF8"/>
    <w:rsid w:val="00923E7E"/>
    <w:rsid w:val="00933B92"/>
    <w:rsid w:val="009369A1"/>
    <w:rsid w:val="009370AC"/>
    <w:rsid w:val="009408B1"/>
    <w:rsid w:val="00940ADA"/>
    <w:rsid w:val="009412D9"/>
    <w:rsid w:val="00941A06"/>
    <w:rsid w:val="00944ADC"/>
    <w:rsid w:val="009456B6"/>
    <w:rsid w:val="00946E3D"/>
    <w:rsid w:val="00952C60"/>
    <w:rsid w:val="0095317B"/>
    <w:rsid w:val="00957DA2"/>
    <w:rsid w:val="0096158A"/>
    <w:rsid w:val="00963E52"/>
    <w:rsid w:val="009660A0"/>
    <w:rsid w:val="00966A11"/>
    <w:rsid w:val="00971067"/>
    <w:rsid w:val="0097223F"/>
    <w:rsid w:val="00974816"/>
    <w:rsid w:val="00974A8D"/>
    <w:rsid w:val="00974E08"/>
    <w:rsid w:val="00975D8E"/>
    <w:rsid w:val="0097766C"/>
    <w:rsid w:val="009776C3"/>
    <w:rsid w:val="00981DCA"/>
    <w:rsid w:val="009848FE"/>
    <w:rsid w:val="009876F8"/>
    <w:rsid w:val="00991EF3"/>
    <w:rsid w:val="0099569A"/>
    <w:rsid w:val="009966D5"/>
    <w:rsid w:val="009A3978"/>
    <w:rsid w:val="009A788C"/>
    <w:rsid w:val="009B3B5F"/>
    <w:rsid w:val="009B3DB2"/>
    <w:rsid w:val="009B47BD"/>
    <w:rsid w:val="009B4FAA"/>
    <w:rsid w:val="009B744F"/>
    <w:rsid w:val="009C39CF"/>
    <w:rsid w:val="009C433B"/>
    <w:rsid w:val="009C4C85"/>
    <w:rsid w:val="009C681E"/>
    <w:rsid w:val="009C7241"/>
    <w:rsid w:val="009C7B49"/>
    <w:rsid w:val="009D04F1"/>
    <w:rsid w:val="009D1E25"/>
    <w:rsid w:val="009D2369"/>
    <w:rsid w:val="009D2A20"/>
    <w:rsid w:val="009D4F80"/>
    <w:rsid w:val="009E0647"/>
    <w:rsid w:val="009E1798"/>
    <w:rsid w:val="009E1F9C"/>
    <w:rsid w:val="009E6B39"/>
    <w:rsid w:val="009E6BB6"/>
    <w:rsid w:val="009E7A2F"/>
    <w:rsid w:val="009F13AA"/>
    <w:rsid w:val="009F5805"/>
    <w:rsid w:val="00A008DD"/>
    <w:rsid w:val="00A012DE"/>
    <w:rsid w:val="00A019D5"/>
    <w:rsid w:val="00A023A5"/>
    <w:rsid w:val="00A06672"/>
    <w:rsid w:val="00A075A8"/>
    <w:rsid w:val="00A109A9"/>
    <w:rsid w:val="00A10D4E"/>
    <w:rsid w:val="00A128A9"/>
    <w:rsid w:val="00A13CF5"/>
    <w:rsid w:val="00A20AB0"/>
    <w:rsid w:val="00A23CEF"/>
    <w:rsid w:val="00A250C1"/>
    <w:rsid w:val="00A27892"/>
    <w:rsid w:val="00A32220"/>
    <w:rsid w:val="00A40D13"/>
    <w:rsid w:val="00A41C9E"/>
    <w:rsid w:val="00A441D2"/>
    <w:rsid w:val="00A47E29"/>
    <w:rsid w:val="00A50E31"/>
    <w:rsid w:val="00A531F7"/>
    <w:rsid w:val="00A53973"/>
    <w:rsid w:val="00A54DB2"/>
    <w:rsid w:val="00A55608"/>
    <w:rsid w:val="00A608AB"/>
    <w:rsid w:val="00A63E30"/>
    <w:rsid w:val="00A64895"/>
    <w:rsid w:val="00A655B9"/>
    <w:rsid w:val="00A6592E"/>
    <w:rsid w:val="00A70DD3"/>
    <w:rsid w:val="00A74C34"/>
    <w:rsid w:val="00A778A2"/>
    <w:rsid w:val="00A80F8E"/>
    <w:rsid w:val="00A908FD"/>
    <w:rsid w:val="00A940F7"/>
    <w:rsid w:val="00A947B5"/>
    <w:rsid w:val="00A9606B"/>
    <w:rsid w:val="00A971BB"/>
    <w:rsid w:val="00AA123D"/>
    <w:rsid w:val="00AA198F"/>
    <w:rsid w:val="00AA21B2"/>
    <w:rsid w:val="00AA224D"/>
    <w:rsid w:val="00AA29E9"/>
    <w:rsid w:val="00AA3D2C"/>
    <w:rsid w:val="00AA4566"/>
    <w:rsid w:val="00AA72A6"/>
    <w:rsid w:val="00AB037D"/>
    <w:rsid w:val="00AB1C85"/>
    <w:rsid w:val="00AB32CF"/>
    <w:rsid w:val="00AB435E"/>
    <w:rsid w:val="00AB52AE"/>
    <w:rsid w:val="00AB6342"/>
    <w:rsid w:val="00AB6AC0"/>
    <w:rsid w:val="00AB6AF1"/>
    <w:rsid w:val="00AC07B4"/>
    <w:rsid w:val="00AC5B35"/>
    <w:rsid w:val="00AC6766"/>
    <w:rsid w:val="00AC68D4"/>
    <w:rsid w:val="00AC7AFA"/>
    <w:rsid w:val="00AD1015"/>
    <w:rsid w:val="00AD113E"/>
    <w:rsid w:val="00AD1CC9"/>
    <w:rsid w:val="00AD34AD"/>
    <w:rsid w:val="00AD3BFD"/>
    <w:rsid w:val="00AD5476"/>
    <w:rsid w:val="00AE047B"/>
    <w:rsid w:val="00AE0F75"/>
    <w:rsid w:val="00AE36D7"/>
    <w:rsid w:val="00AE56E2"/>
    <w:rsid w:val="00AF0D0E"/>
    <w:rsid w:val="00AF25F0"/>
    <w:rsid w:val="00AF7427"/>
    <w:rsid w:val="00B00DBE"/>
    <w:rsid w:val="00B010F0"/>
    <w:rsid w:val="00B01143"/>
    <w:rsid w:val="00B01B2F"/>
    <w:rsid w:val="00B0573B"/>
    <w:rsid w:val="00B10C8A"/>
    <w:rsid w:val="00B11A36"/>
    <w:rsid w:val="00B13E3E"/>
    <w:rsid w:val="00B15067"/>
    <w:rsid w:val="00B1567D"/>
    <w:rsid w:val="00B2651C"/>
    <w:rsid w:val="00B30D82"/>
    <w:rsid w:val="00B32482"/>
    <w:rsid w:val="00B34493"/>
    <w:rsid w:val="00B344B2"/>
    <w:rsid w:val="00B3652C"/>
    <w:rsid w:val="00B37F30"/>
    <w:rsid w:val="00B408B5"/>
    <w:rsid w:val="00B420B0"/>
    <w:rsid w:val="00B423B7"/>
    <w:rsid w:val="00B4541E"/>
    <w:rsid w:val="00B47C53"/>
    <w:rsid w:val="00B52336"/>
    <w:rsid w:val="00B53A85"/>
    <w:rsid w:val="00B56CD1"/>
    <w:rsid w:val="00B5734E"/>
    <w:rsid w:val="00B60B13"/>
    <w:rsid w:val="00B71366"/>
    <w:rsid w:val="00B74FBE"/>
    <w:rsid w:val="00B81375"/>
    <w:rsid w:val="00B81F4F"/>
    <w:rsid w:val="00B82CE9"/>
    <w:rsid w:val="00B82D78"/>
    <w:rsid w:val="00B84794"/>
    <w:rsid w:val="00B94121"/>
    <w:rsid w:val="00BA2290"/>
    <w:rsid w:val="00BA3F59"/>
    <w:rsid w:val="00BA6F79"/>
    <w:rsid w:val="00BB1691"/>
    <w:rsid w:val="00BB2E5C"/>
    <w:rsid w:val="00BB7CD5"/>
    <w:rsid w:val="00BC1D46"/>
    <w:rsid w:val="00BC287E"/>
    <w:rsid w:val="00BC345C"/>
    <w:rsid w:val="00BC3CD5"/>
    <w:rsid w:val="00BC4A2E"/>
    <w:rsid w:val="00BC7130"/>
    <w:rsid w:val="00BD03F2"/>
    <w:rsid w:val="00BD07BC"/>
    <w:rsid w:val="00BD1A4C"/>
    <w:rsid w:val="00BD2523"/>
    <w:rsid w:val="00BD514D"/>
    <w:rsid w:val="00BD7EC6"/>
    <w:rsid w:val="00BE0D41"/>
    <w:rsid w:val="00BE3707"/>
    <w:rsid w:val="00BE47D6"/>
    <w:rsid w:val="00BE5198"/>
    <w:rsid w:val="00BE768C"/>
    <w:rsid w:val="00BF0202"/>
    <w:rsid w:val="00BF1D75"/>
    <w:rsid w:val="00BF417B"/>
    <w:rsid w:val="00BF6A81"/>
    <w:rsid w:val="00BF6E26"/>
    <w:rsid w:val="00BF7CAE"/>
    <w:rsid w:val="00C01FB8"/>
    <w:rsid w:val="00C02C84"/>
    <w:rsid w:val="00C060C8"/>
    <w:rsid w:val="00C062AC"/>
    <w:rsid w:val="00C12ADA"/>
    <w:rsid w:val="00C14555"/>
    <w:rsid w:val="00C15F6D"/>
    <w:rsid w:val="00C17109"/>
    <w:rsid w:val="00C17D5D"/>
    <w:rsid w:val="00C248E2"/>
    <w:rsid w:val="00C25BD7"/>
    <w:rsid w:val="00C2681F"/>
    <w:rsid w:val="00C30687"/>
    <w:rsid w:val="00C31A2D"/>
    <w:rsid w:val="00C31DE5"/>
    <w:rsid w:val="00C3346F"/>
    <w:rsid w:val="00C344AF"/>
    <w:rsid w:val="00C344B7"/>
    <w:rsid w:val="00C37622"/>
    <w:rsid w:val="00C418F9"/>
    <w:rsid w:val="00C450ED"/>
    <w:rsid w:val="00C46CC7"/>
    <w:rsid w:val="00C4799C"/>
    <w:rsid w:val="00C50CF1"/>
    <w:rsid w:val="00C54702"/>
    <w:rsid w:val="00C57034"/>
    <w:rsid w:val="00C61F6E"/>
    <w:rsid w:val="00C6304B"/>
    <w:rsid w:val="00C65363"/>
    <w:rsid w:val="00C70003"/>
    <w:rsid w:val="00C70C4C"/>
    <w:rsid w:val="00C71B2C"/>
    <w:rsid w:val="00C766AC"/>
    <w:rsid w:val="00C76A5D"/>
    <w:rsid w:val="00C80270"/>
    <w:rsid w:val="00C9012C"/>
    <w:rsid w:val="00C94F91"/>
    <w:rsid w:val="00C95423"/>
    <w:rsid w:val="00CA168D"/>
    <w:rsid w:val="00CA1A1D"/>
    <w:rsid w:val="00CA6634"/>
    <w:rsid w:val="00CA6AED"/>
    <w:rsid w:val="00CB1FCC"/>
    <w:rsid w:val="00CB2A83"/>
    <w:rsid w:val="00CB36E5"/>
    <w:rsid w:val="00CB419B"/>
    <w:rsid w:val="00CC0930"/>
    <w:rsid w:val="00CC3728"/>
    <w:rsid w:val="00CC422F"/>
    <w:rsid w:val="00CC5B0B"/>
    <w:rsid w:val="00CD09CF"/>
    <w:rsid w:val="00CD13B9"/>
    <w:rsid w:val="00CD7111"/>
    <w:rsid w:val="00CD7112"/>
    <w:rsid w:val="00CE4201"/>
    <w:rsid w:val="00CE75EB"/>
    <w:rsid w:val="00CF0908"/>
    <w:rsid w:val="00CF16AC"/>
    <w:rsid w:val="00CF1B04"/>
    <w:rsid w:val="00CF4CEA"/>
    <w:rsid w:val="00CF5E16"/>
    <w:rsid w:val="00D0141A"/>
    <w:rsid w:val="00D01627"/>
    <w:rsid w:val="00D03B1D"/>
    <w:rsid w:val="00D04333"/>
    <w:rsid w:val="00D07349"/>
    <w:rsid w:val="00D100A0"/>
    <w:rsid w:val="00D12CDE"/>
    <w:rsid w:val="00D133CF"/>
    <w:rsid w:val="00D141CE"/>
    <w:rsid w:val="00D14F5B"/>
    <w:rsid w:val="00D16F32"/>
    <w:rsid w:val="00D17429"/>
    <w:rsid w:val="00D22EF4"/>
    <w:rsid w:val="00D253E5"/>
    <w:rsid w:val="00D261D6"/>
    <w:rsid w:val="00D32F72"/>
    <w:rsid w:val="00D337D9"/>
    <w:rsid w:val="00D347BC"/>
    <w:rsid w:val="00D411E1"/>
    <w:rsid w:val="00D42A9D"/>
    <w:rsid w:val="00D42C54"/>
    <w:rsid w:val="00D526D1"/>
    <w:rsid w:val="00D5326E"/>
    <w:rsid w:val="00D5507C"/>
    <w:rsid w:val="00D67A80"/>
    <w:rsid w:val="00D759B7"/>
    <w:rsid w:val="00D77349"/>
    <w:rsid w:val="00D7779E"/>
    <w:rsid w:val="00D80980"/>
    <w:rsid w:val="00D81920"/>
    <w:rsid w:val="00D8385E"/>
    <w:rsid w:val="00D91971"/>
    <w:rsid w:val="00D92163"/>
    <w:rsid w:val="00D92F3E"/>
    <w:rsid w:val="00D944F0"/>
    <w:rsid w:val="00D97063"/>
    <w:rsid w:val="00DA03B0"/>
    <w:rsid w:val="00DA1258"/>
    <w:rsid w:val="00DA43E0"/>
    <w:rsid w:val="00DB14F5"/>
    <w:rsid w:val="00DB4C3E"/>
    <w:rsid w:val="00DB7B39"/>
    <w:rsid w:val="00DC0F92"/>
    <w:rsid w:val="00DC2CD5"/>
    <w:rsid w:val="00DC4839"/>
    <w:rsid w:val="00DC4FD4"/>
    <w:rsid w:val="00DC610A"/>
    <w:rsid w:val="00DC7671"/>
    <w:rsid w:val="00DD12D1"/>
    <w:rsid w:val="00DD2287"/>
    <w:rsid w:val="00DD4A49"/>
    <w:rsid w:val="00DD4CAE"/>
    <w:rsid w:val="00DE0245"/>
    <w:rsid w:val="00DE02C2"/>
    <w:rsid w:val="00DE177C"/>
    <w:rsid w:val="00DE2DB4"/>
    <w:rsid w:val="00DE3C01"/>
    <w:rsid w:val="00DE49E9"/>
    <w:rsid w:val="00DE5BF0"/>
    <w:rsid w:val="00DF2760"/>
    <w:rsid w:val="00DF3F2B"/>
    <w:rsid w:val="00DF62AA"/>
    <w:rsid w:val="00DF7B1D"/>
    <w:rsid w:val="00E00760"/>
    <w:rsid w:val="00E007FC"/>
    <w:rsid w:val="00E0192E"/>
    <w:rsid w:val="00E0220A"/>
    <w:rsid w:val="00E053A7"/>
    <w:rsid w:val="00E06735"/>
    <w:rsid w:val="00E0677D"/>
    <w:rsid w:val="00E10A76"/>
    <w:rsid w:val="00E1428C"/>
    <w:rsid w:val="00E15D8E"/>
    <w:rsid w:val="00E15F83"/>
    <w:rsid w:val="00E200EA"/>
    <w:rsid w:val="00E21685"/>
    <w:rsid w:val="00E3150E"/>
    <w:rsid w:val="00E40D38"/>
    <w:rsid w:val="00E40F00"/>
    <w:rsid w:val="00E43919"/>
    <w:rsid w:val="00E44622"/>
    <w:rsid w:val="00E44C08"/>
    <w:rsid w:val="00E524F6"/>
    <w:rsid w:val="00E5680E"/>
    <w:rsid w:val="00E575B6"/>
    <w:rsid w:val="00E6199F"/>
    <w:rsid w:val="00E6282D"/>
    <w:rsid w:val="00E63A95"/>
    <w:rsid w:val="00E66046"/>
    <w:rsid w:val="00E717FE"/>
    <w:rsid w:val="00E722C8"/>
    <w:rsid w:val="00E732F7"/>
    <w:rsid w:val="00E74367"/>
    <w:rsid w:val="00E75020"/>
    <w:rsid w:val="00E76A19"/>
    <w:rsid w:val="00E828A0"/>
    <w:rsid w:val="00E8512D"/>
    <w:rsid w:val="00E87322"/>
    <w:rsid w:val="00E90651"/>
    <w:rsid w:val="00E92944"/>
    <w:rsid w:val="00E94D06"/>
    <w:rsid w:val="00E95316"/>
    <w:rsid w:val="00E959E3"/>
    <w:rsid w:val="00EA2218"/>
    <w:rsid w:val="00EA391F"/>
    <w:rsid w:val="00EA3DEB"/>
    <w:rsid w:val="00EA5AF6"/>
    <w:rsid w:val="00EA6117"/>
    <w:rsid w:val="00EA7939"/>
    <w:rsid w:val="00EB0B79"/>
    <w:rsid w:val="00EB324D"/>
    <w:rsid w:val="00EC0A30"/>
    <w:rsid w:val="00EC2A85"/>
    <w:rsid w:val="00EC3744"/>
    <w:rsid w:val="00EC787A"/>
    <w:rsid w:val="00ED4B90"/>
    <w:rsid w:val="00ED5623"/>
    <w:rsid w:val="00EE0462"/>
    <w:rsid w:val="00EE058D"/>
    <w:rsid w:val="00EE0A7E"/>
    <w:rsid w:val="00EE310C"/>
    <w:rsid w:val="00EE4A73"/>
    <w:rsid w:val="00EE6B16"/>
    <w:rsid w:val="00EF263D"/>
    <w:rsid w:val="00EF3114"/>
    <w:rsid w:val="00EF557A"/>
    <w:rsid w:val="00EF5A4C"/>
    <w:rsid w:val="00F00DE2"/>
    <w:rsid w:val="00F02181"/>
    <w:rsid w:val="00F028EF"/>
    <w:rsid w:val="00F02A0A"/>
    <w:rsid w:val="00F10BDE"/>
    <w:rsid w:val="00F1244E"/>
    <w:rsid w:val="00F13336"/>
    <w:rsid w:val="00F144F8"/>
    <w:rsid w:val="00F146C1"/>
    <w:rsid w:val="00F21088"/>
    <w:rsid w:val="00F22DCF"/>
    <w:rsid w:val="00F2335B"/>
    <w:rsid w:val="00F2381C"/>
    <w:rsid w:val="00F2580C"/>
    <w:rsid w:val="00F26C25"/>
    <w:rsid w:val="00F26E27"/>
    <w:rsid w:val="00F312C6"/>
    <w:rsid w:val="00F40DF5"/>
    <w:rsid w:val="00F41572"/>
    <w:rsid w:val="00F42F89"/>
    <w:rsid w:val="00F4640D"/>
    <w:rsid w:val="00F46578"/>
    <w:rsid w:val="00F60E8B"/>
    <w:rsid w:val="00F615D8"/>
    <w:rsid w:val="00F62203"/>
    <w:rsid w:val="00F63B4C"/>
    <w:rsid w:val="00F645C9"/>
    <w:rsid w:val="00F6672C"/>
    <w:rsid w:val="00F6697A"/>
    <w:rsid w:val="00F72640"/>
    <w:rsid w:val="00F737B4"/>
    <w:rsid w:val="00F74310"/>
    <w:rsid w:val="00F80A8E"/>
    <w:rsid w:val="00F834E8"/>
    <w:rsid w:val="00F841A0"/>
    <w:rsid w:val="00F860D6"/>
    <w:rsid w:val="00F86678"/>
    <w:rsid w:val="00F869AC"/>
    <w:rsid w:val="00F8710B"/>
    <w:rsid w:val="00F876C5"/>
    <w:rsid w:val="00F900C5"/>
    <w:rsid w:val="00F94069"/>
    <w:rsid w:val="00F951C1"/>
    <w:rsid w:val="00F9616E"/>
    <w:rsid w:val="00F97120"/>
    <w:rsid w:val="00FA70FB"/>
    <w:rsid w:val="00FB0B2F"/>
    <w:rsid w:val="00FB4927"/>
    <w:rsid w:val="00FB4980"/>
    <w:rsid w:val="00FB4B85"/>
    <w:rsid w:val="00FB75A1"/>
    <w:rsid w:val="00FC01AD"/>
    <w:rsid w:val="00FC0B55"/>
    <w:rsid w:val="00FC3EAB"/>
    <w:rsid w:val="00FC7C73"/>
    <w:rsid w:val="00FD00ED"/>
    <w:rsid w:val="00FD350A"/>
    <w:rsid w:val="00FD443F"/>
    <w:rsid w:val="00FD4B5E"/>
    <w:rsid w:val="00FD5D2C"/>
    <w:rsid w:val="00FD6A24"/>
    <w:rsid w:val="00FE65A9"/>
    <w:rsid w:val="00FF014A"/>
    <w:rsid w:val="00FF0D20"/>
    <w:rsid w:val="00FF1B54"/>
    <w:rsid w:val="00FF5118"/>
    <w:rsid w:val="00FF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A36497"/>
  <w15:chartTrackingRefBased/>
  <w15:docId w15:val="{BA425B90-D7A7-410D-BB40-953D0C26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8F1"/>
    <w:pPr>
      <w:spacing w:after="0" w:line="240" w:lineRule="auto"/>
      <w:ind w:left="720"/>
    </w:pPr>
    <w:rPr>
      <w:rFonts w:ascii="Calibri" w:hAnsi="Calibri" w:cs="Calibri"/>
    </w:rPr>
  </w:style>
  <w:style w:type="paragraph" w:customStyle="1" w:styleId="Subject">
    <w:name w:val="Subject"/>
    <w:basedOn w:val="Normal"/>
    <w:next w:val="Normal"/>
    <w:rsid w:val="005F58F1"/>
    <w:pPr>
      <w:spacing w:after="480" w:line="240" w:lineRule="auto"/>
      <w:ind w:left="1531" w:hanging="1531"/>
    </w:pPr>
    <w:rPr>
      <w:rFonts w:ascii="Times New Roman" w:eastAsia="Times New Roman" w:hAnsi="Times New Roman" w:cs="Times New Roman"/>
      <w:b/>
      <w:sz w:val="24"/>
      <w:szCs w:val="20"/>
    </w:rPr>
  </w:style>
  <w:style w:type="paragraph" w:customStyle="1" w:styleId="Default">
    <w:name w:val="Default"/>
    <w:rsid w:val="005F58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C6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AA"/>
  </w:style>
  <w:style w:type="paragraph" w:styleId="Footer">
    <w:name w:val="footer"/>
    <w:basedOn w:val="Normal"/>
    <w:link w:val="FooterChar"/>
    <w:uiPriority w:val="99"/>
    <w:unhideWhenUsed/>
    <w:rsid w:val="000C6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AA"/>
  </w:style>
  <w:style w:type="paragraph" w:customStyle="1" w:styleId="ReturnAddress">
    <w:name w:val="Return Address"/>
    <w:basedOn w:val="Normal"/>
    <w:rsid w:val="000C6AAA"/>
    <w:pPr>
      <w:keepLines/>
      <w:framePr w:w="5160" w:h="960" w:wrap="notBeside" w:vAnchor="page" w:hAnchor="margin" w:x="4321" w:y="961" w:anchorLock="1"/>
      <w:tabs>
        <w:tab w:val="left" w:pos="2160"/>
      </w:tabs>
      <w:spacing w:after="0" w:line="160" w:lineRule="atLeast"/>
    </w:pPr>
    <w:rPr>
      <w:rFonts w:ascii="Arial" w:eastAsia="Times New Roman" w:hAnsi="Arial" w:cs="Times New Roman"/>
      <w:sz w:val="14"/>
      <w:szCs w:val="20"/>
    </w:rPr>
  </w:style>
  <w:style w:type="character" w:styleId="Hyperlink">
    <w:name w:val="Hyperlink"/>
    <w:basedOn w:val="DefaultParagraphFont"/>
    <w:rsid w:val="000C6AAA"/>
    <w:rPr>
      <w:color w:val="0000FF"/>
      <w:u w:val="single"/>
    </w:rPr>
  </w:style>
  <w:style w:type="paragraph" w:styleId="BalloonText">
    <w:name w:val="Balloon Text"/>
    <w:basedOn w:val="Normal"/>
    <w:link w:val="BalloonTextChar"/>
    <w:uiPriority w:val="99"/>
    <w:semiHidden/>
    <w:unhideWhenUsed/>
    <w:rsid w:val="00216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E00"/>
    <w:rPr>
      <w:rFonts w:ascii="Segoe UI" w:hAnsi="Segoe UI" w:cs="Segoe UI"/>
      <w:sz w:val="18"/>
      <w:szCs w:val="18"/>
    </w:rPr>
  </w:style>
  <w:style w:type="character" w:styleId="CommentReference">
    <w:name w:val="annotation reference"/>
    <w:basedOn w:val="DefaultParagraphFont"/>
    <w:uiPriority w:val="99"/>
    <w:semiHidden/>
    <w:unhideWhenUsed/>
    <w:rsid w:val="00216E00"/>
    <w:rPr>
      <w:sz w:val="16"/>
      <w:szCs w:val="16"/>
    </w:rPr>
  </w:style>
  <w:style w:type="paragraph" w:styleId="CommentText">
    <w:name w:val="annotation text"/>
    <w:basedOn w:val="Normal"/>
    <w:link w:val="CommentTextChar"/>
    <w:uiPriority w:val="99"/>
    <w:semiHidden/>
    <w:unhideWhenUsed/>
    <w:rsid w:val="00216E00"/>
    <w:pPr>
      <w:spacing w:line="240" w:lineRule="auto"/>
    </w:pPr>
    <w:rPr>
      <w:sz w:val="20"/>
      <w:szCs w:val="20"/>
    </w:rPr>
  </w:style>
  <w:style w:type="character" w:customStyle="1" w:styleId="CommentTextChar">
    <w:name w:val="Comment Text Char"/>
    <w:basedOn w:val="DefaultParagraphFont"/>
    <w:link w:val="CommentText"/>
    <w:uiPriority w:val="99"/>
    <w:semiHidden/>
    <w:rsid w:val="00216E00"/>
    <w:rPr>
      <w:sz w:val="20"/>
      <w:szCs w:val="20"/>
    </w:rPr>
  </w:style>
  <w:style w:type="paragraph" w:styleId="CommentSubject">
    <w:name w:val="annotation subject"/>
    <w:basedOn w:val="CommentText"/>
    <w:next w:val="CommentText"/>
    <w:link w:val="CommentSubjectChar"/>
    <w:uiPriority w:val="99"/>
    <w:semiHidden/>
    <w:unhideWhenUsed/>
    <w:rsid w:val="00216E00"/>
    <w:rPr>
      <w:b/>
      <w:bCs/>
    </w:rPr>
  </w:style>
  <w:style w:type="character" w:customStyle="1" w:styleId="CommentSubjectChar">
    <w:name w:val="Comment Subject Char"/>
    <w:basedOn w:val="CommentTextChar"/>
    <w:link w:val="CommentSubject"/>
    <w:uiPriority w:val="99"/>
    <w:semiHidden/>
    <w:rsid w:val="00216E00"/>
    <w:rPr>
      <w:b/>
      <w:bCs/>
      <w:sz w:val="20"/>
      <w:szCs w:val="20"/>
    </w:rPr>
  </w:style>
  <w:style w:type="table" w:styleId="TableGrid">
    <w:name w:val="Table Grid"/>
    <w:basedOn w:val="TableNormal"/>
    <w:uiPriority w:val="39"/>
    <w:rsid w:val="008B1ED5"/>
    <w:pPr>
      <w:spacing w:after="0" w:line="240" w:lineRule="auto"/>
    </w:pPr>
    <w:rPr>
      <w:rFonts w:ascii="Arial" w:hAnsi="Arial"/>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inglist1Char">
    <w:name w:val="Briefing list 1 Char"/>
    <w:link w:val="Briefinglist1"/>
    <w:locked/>
    <w:rsid w:val="00F94069"/>
    <w:rPr>
      <w:rFonts w:ascii="Arial" w:eastAsia="Times New Roman" w:hAnsi="Arial" w:cs="Arial"/>
      <w:szCs w:val="24"/>
    </w:rPr>
  </w:style>
  <w:style w:type="paragraph" w:customStyle="1" w:styleId="Briefinglist1">
    <w:name w:val="Briefing list 1"/>
    <w:basedOn w:val="Normal"/>
    <w:link w:val="Briefinglist1Char"/>
    <w:rsid w:val="00F94069"/>
    <w:pPr>
      <w:keepLines/>
      <w:numPr>
        <w:numId w:val="38"/>
      </w:numPr>
      <w:spacing w:after="120" w:line="240" w:lineRule="auto"/>
      <w:jc w:val="both"/>
    </w:pPr>
    <w:rPr>
      <w:rFonts w:ascii="Arial" w:eastAsia="Times New Roman" w:hAnsi="Arial" w:cs="Arial"/>
      <w:szCs w:val="24"/>
    </w:rPr>
  </w:style>
  <w:style w:type="paragraph" w:styleId="PlainText">
    <w:name w:val="Plain Text"/>
    <w:basedOn w:val="Normal"/>
    <w:link w:val="PlainTextChar"/>
    <w:uiPriority w:val="99"/>
    <w:semiHidden/>
    <w:unhideWhenUsed/>
    <w:rsid w:val="00F63B4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63B4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92025">
      <w:bodyDiv w:val="1"/>
      <w:marLeft w:val="0"/>
      <w:marRight w:val="0"/>
      <w:marTop w:val="0"/>
      <w:marBottom w:val="0"/>
      <w:divBdr>
        <w:top w:val="none" w:sz="0" w:space="0" w:color="auto"/>
        <w:left w:val="none" w:sz="0" w:space="0" w:color="auto"/>
        <w:bottom w:val="none" w:sz="0" w:space="0" w:color="auto"/>
        <w:right w:val="none" w:sz="0" w:space="0" w:color="auto"/>
      </w:divBdr>
    </w:div>
    <w:div w:id="352802371">
      <w:bodyDiv w:val="1"/>
      <w:marLeft w:val="0"/>
      <w:marRight w:val="0"/>
      <w:marTop w:val="0"/>
      <w:marBottom w:val="0"/>
      <w:divBdr>
        <w:top w:val="none" w:sz="0" w:space="0" w:color="auto"/>
        <w:left w:val="none" w:sz="0" w:space="0" w:color="auto"/>
        <w:bottom w:val="none" w:sz="0" w:space="0" w:color="auto"/>
        <w:right w:val="none" w:sz="0" w:space="0" w:color="auto"/>
      </w:divBdr>
    </w:div>
    <w:div w:id="657198440">
      <w:bodyDiv w:val="1"/>
      <w:marLeft w:val="0"/>
      <w:marRight w:val="0"/>
      <w:marTop w:val="0"/>
      <w:marBottom w:val="0"/>
      <w:divBdr>
        <w:top w:val="none" w:sz="0" w:space="0" w:color="auto"/>
        <w:left w:val="none" w:sz="0" w:space="0" w:color="auto"/>
        <w:bottom w:val="none" w:sz="0" w:space="0" w:color="auto"/>
        <w:right w:val="none" w:sz="0" w:space="0" w:color="auto"/>
      </w:divBdr>
    </w:div>
    <w:div w:id="866482721">
      <w:bodyDiv w:val="1"/>
      <w:marLeft w:val="0"/>
      <w:marRight w:val="0"/>
      <w:marTop w:val="0"/>
      <w:marBottom w:val="0"/>
      <w:divBdr>
        <w:top w:val="none" w:sz="0" w:space="0" w:color="auto"/>
        <w:left w:val="none" w:sz="0" w:space="0" w:color="auto"/>
        <w:bottom w:val="none" w:sz="0" w:space="0" w:color="auto"/>
        <w:right w:val="none" w:sz="0" w:space="0" w:color="auto"/>
      </w:divBdr>
    </w:div>
    <w:div w:id="1312366593">
      <w:bodyDiv w:val="1"/>
      <w:marLeft w:val="0"/>
      <w:marRight w:val="0"/>
      <w:marTop w:val="0"/>
      <w:marBottom w:val="0"/>
      <w:divBdr>
        <w:top w:val="none" w:sz="0" w:space="0" w:color="auto"/>
        <w:left w:val="none" w:sz="0" w:space="0" w:color="auto"/>
        <w:bottom w:val="none" w:sz="0" w:space="0" w:color="auto"/>
        <w:right w:val="none" w:sz="0" w:space="0" w:color="auto"/>
      </w:divBdr>
      <w:divsChild>
        <w:div w:id="1148085371">
          <w:marLeft w:val="0"/>
          <w:marRight w:val="0"/>
          <w:marTop w:val="0"/>
          <w:marBottom w:val="0"/>
          <w:divBdr>
            <w:top w:val="none" w:sz="0" w:space="0" w:color="auto"/>
            <w:left w:val="none" w:sz="0" w:space="0" w:color="auto"/>
            <w:bottom w:val="none" w:sz="0" w:space="0" w:color="auto"/>
            <w:right w:val="none" w:sz="0" w:space="0" w:color="auto"/>
          </w:divBdr>
        </w:div>
        <w:div w:id="52899915">
          <w:marLeft w:val="0"/>
          <w:marRight w:val="0"/>
          <w:marTop w:val="0"/>
          <w:marBottom w:val="0"/>
          <w:divBdr>
            <w:top w:val="none" w:sz="0" w:space="0" w:color="auto"/>
            <w:left w:val="none" w:sz="0" w:space="0" w:color="auto"/>
            <w:bottom w:val="none" w:sz="0" w:space="0" w:color="auto"/>
            <w:right w:val="none" w:sz="0" w:space="0" w:color="auto"/>
          </w:divBdr>
          <w:divsChild>
            <w:div w:id="565922730">
              <w:marLeft w:val="0"/>
              <w:marRight w:val="165"/>
              <w:marTop w:val="150"/>
              <w:marBottom w:val="0"/>
              <w:divBdr>
                <w:top w:val="none" w:sz="0" w:space="0" w:color="auto"/>
                <w:left w:val="none" w:sz="0" w:space="0" w:color="auto"/>
                <w:bottom w:val="none" w:sz="0" w:space="0" w:color="auto"/>
                <w:right w:val="none" w:sz="0" w:space="0" w:color="auto"/>
              </w:divBdr>
              <w:divsChild>
                <w:div w:id="1770463509">
                  <w:marLeft w:val="0"/>
                  <w:marRight w:val="0"/>
                  <w:marTop w:val="0"/>
                  <w:marBottom w:val="0"/>
                  <w:divBdr>
                    <w:top w:val="none" w:sz="0" w:space="0" w:color="auto"/>
                    <w:left w:val="none" w:sz="0" w:space="0" w:color="auto"/>
                    <w:bottom w:val="none" w:sz="0" w:space="0" w:color="auto"/>
                    <w:right w:val="none" w:sz="0" w:space="0" w:color="auto"/>
                  </w:divBdr>
                  <w:divsChild>
                    <w:div w:id="15513063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6159">
      <w:bodyDiv w:val="1"/>
      <w:marLeft w:val="0"/>
      <w:marRight w:val="0"/>
      <w:marTop w:val="0"/>
      <w:marBottom w:val="0"/>
      <w:divBdr>
        <w:top w:val="none" w:sz="0" w:space="0" w:color="auto"/>
        <w:left w:val="none" w:sz="0" w:space="0" w:color="auto"/>
        <w:bottom w:val="none" w:sz="0" w:space="0" w:color="auto"/>
        <w:right w:val="none" w:sz="0" w:space="0" w:color="auto"/>
      </w:divBdr>
    </w:div>
    <w:div w:id="1451513044">
      <w:bodyDiv w:val="1"/>
      <w:marLeft w:val="0"/>
      <w:marRight w:val="0"/>
      <w:marTop w:val="0"/>
      <w:marBottom w:val="0"/>
      <w:divBdr>
        <w:top w:val="none" w:sz="0" w:space="0" w:color="auto"/>
        <w:left w:val="none" w:sz="0" w:space="0" w:color="auto"/>
        <w:bottom w:val="none" w:sz="0" w:space="0" w:color="auto"/>
        <w:right w:val="none" w:sz="0" w:space="0" w:color="auto"/>
      </w:divBdr>
    </w:div>
    <w:div w:id="1543246494">
      <w:bodyDiv w:val="1"/>
      <w:marLeft w:val="0"/>
      <w:marRight w:val="0"/>
      <w:marTop w:val="0"/>
      <w:marBottom w:val="0"/>
      <w:divBdr>
        <w:top w:val="none" w:sz="0" w:space="0" w:color="auto"/>
        <w:left w:val="none" w:sz="0" w:space="0" w:color="auto"/>
        <w:bottom w:val="none" w:sz="0" w:space="0" w:color="auto"/>
        <w:right w:val="none" w:sz="0" w:space="0" w:color="auto"/>
      </w:divBdr>
    </w:div>
    <w:div w:id="1675262615">
      <w:bodyDiv w:val="1"/>
      <w:marLeft w:val="0"/>
      <w:marRight w:val="0"/>
      <w:marTop w:val="0"/>
      <w:marBottom w:val="0"/>
      <w:divBdr>
        <w:top w:val="none" w:sz="0" w:space="0" w:color="auto"/>
        <w:left w:val="none" w:sz="0" w:space="0" w:color="auto"/>
        <w:bottom w:val="none" w:sz="0" w:space="0" w:color="auto"/>
        <w:right w:val="none" w:sz="0" w:space="0" w:color="auto"/>
      </w:divBdr>
    </w:div>
    <w:div w:id="177289324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63">
          <w:marLeft w:val="0"/>
          <w:marRight w:val="0"/>
          <w:marTop w:val="0"/>
          <w:marBottom w:val="0"/>
          <w:divBdr>
            <w:top w:val="none" w:sz="0" w:space="0" w:color="auto"/>
            <w:left w:val="none" w:sz="0" w:space="0" w:color="auto"/>
            <w:bottom w:val="none" w:sz="0" w:space="0" w:color="auto"/>
            <w:right w:val="none" w:sz="0" w:space="0" w:color="auto"/>
          </w:divBdr>
        </w:div>
        <w:div w:id="1162694557">
          <w:marLeft w:val="0"/>
          <w:marRight w:val="0"/>
          <w:marTop w:val="0"/>
          <w:marBottom w:val="0"/>
          <w:divBdr>
            <w:top w:val="none" w:sz="0" w:space="0" w:color="auto"/>
            <w:left w:val="none" w:sz="0" w:space="0" w:color="auto"/>
            <w:bottom w:val="none" w:sz="0" w:space="0" w:color="auto"/>
            <w:right w:val="none" w:sz="0" w:space="0" w:color="auto"/>
          </w:divBdr>
          <w:divsChild>
            <w:div w:id="1370374651">
              <w:marLeft w:val="0"/>
              <w:marRight w:val="165"/>
              <w:marTop w:val="150"/>
              <w:marBottom w:val="0"/>
              <w:divBdr>
                <w:top w:val="none" w:sz="0" w:space="0" w:color="auto"/>
                <w:left w:val="none" w:sz="0" w:space="0" w:color="auto"/>
                <w:bottom w:val="none" w:sz="0" w:space="0" w:color="auto"/>
                <w:right w:val="none" w:sz="0" w:space="0" w:color="auto"/>
              </w:divBdr>
              <w:divsChild>
                <w:div w:id="351416239">
                  <w:marLeft w:val="0"/>
                  <w:marRight w:val="0"/>
                  <w:marTop w:val="0"/>
                  <w:marBottom w:val="0"/>
                  <w:divBdr>
                    <w:top w:val="none" w:sz="0" w:space="0" w:color="auto"/>
                    <w:left w:val="none" w:sz="0" w:space="0" w:color="auto"/>
                    <w:bottom w:val="none" w:sz="0" w:space="0" w:color="auto"/>
                    <w:right w:val="none" w:sz="0" w:space="0" w:color="auto"/>
                  </w:divBdr>
                  <w:divsChild>
                    <w:div w:id="2175900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25081">
      <w:bodyDiv w:val="1"/>
      <w:marLeft w:val="0"/>
      <w:marRight w:val="0"/>
      <w:marTop w:val="0"/>
      <w:marBottom w:val="0"/>
      <w:divBdr>
        <w:top w:val="none" w:sz="0" w:space="0" w:color="auto"/>
        <w:left w:val="none" w:sz="0" w:space="0" w:color="auto"/>
        <w:bottom w:val="none" w:sz="0" w:space="0" w:color="auto"/>
        <w:right w:val="none" w:sz="0" w:space="0" w:color="auto"/>
      </w:divBdr>
    </w:div>
    <w:div w:id="1930045839">
      <w:bodyDiv w:val="1"/>
      <w:marLeft w:val="0"/>
      <w:marRight w:val="0"/>
      <w:marTop w:val="0"/>
      <w:marBottom w:val="0"/>
      <w:divBdr>
        <w:top w:val="none" w:sz="0" w:space="0" w:color="auto"/>
        <w:left w:val="none" w:sz="0" w:space="0" w:color="auto"/>
        <w:bottom w:val="none" w:sz="0" w:space="0" w:color="auto"/>
        <w:right w:val="none" w:sz="0" w:space="0" w:color="auto"/>
      </w:divBdr>
    </w:div>
    <w:div w:id="1956449370">
      <w:bodyDiv w:val="1"/>
      <w:marLeft w:val="0"/>
      <w:marRight w:val="0"/>
      <w:marTop w:val="0"/>
      <w:marBottom w:val="0"/>
      <w:divBdr>
        <w:top w:val="none" w:sz="0" w:space="0" w:color="auto"/>
        <w:left w:val="none" w:sz="0" w:space="0" w:color="auto"/>
        <w:bottom w:val="none" w:sz="0" w:space="0" w:color="auto"/>
        <w:right w:val="none" w:sz="0" w:space="0" w:color="auto"/>
      </w:divBdr>
    </w:div>
    <w:div w:id="200246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legation-uganda@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4595-3844-405C-A591-A7DDBF73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Jan.SADEK@eeas.europa.eu</dc:creator>
  <cp:keywords/>
  <dc:description/>
  <cp:lastModifiedBy>GILBERT Cathal (EEAS-KAMPALA)</cp:lastModifiedBy>
  <cp:revision>8</cp:revision>
  <cp:lastPrinted>2023-08-30T14:27:00Z</cp:lastPrinted>
  <dcterms:created xsi:type="dcterms:W3CDTF">2023-08-30T12:58:00Z</dcterms:created>
  <dcterms:modified xsi:type="dcterms:W3CDTF">2023-09-15T09:48:00Z</dcterms:modified>
</cp:coreProperties>
</file>