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61225067" w:edGrp="everyone"/>
      <w:permStart w:id="5820323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61225067"/>
      <w:permEnd w:id="582032316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4559337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559337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4630320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46303208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8236829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823682923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96398910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63989109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491598578" w:edGrp="everyone"/>
      <w:permStart w:id="89078266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91598578"/>
      <w:permEnd w:id="890782662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85147592" w:edGrp="everyone"/>
      <w:permStart w:id="32055749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85147592"/>
      <w:permEnd w:id="320557498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626749067" w:edGrp="everyone"/>
    <w:p w:rsidR="008561E8" w:rsidRDefault="008561E8" w:rsidP="00AC100D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55B67">
        <w:rPr>
          <w:rFonts w:ascii="Calibri" w:hAnsi="Calibri" w:cs="Calibri"/>
          <w:bCs/>
          <w:sz w:val="22"/>
          <w:szCs w:val="22"/>
        </w:rPr>
      </w:r>
      <w:r w:rsidR="00155B6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626749067"/>
      <w:r>
        <w:rPr>
          <w:rFonts w:ascii="Calibri" w:hAnsi="Calibri" w:cs="Calibri"/>
          <w:bCs/>
          <w:sz w:val="22"/>
          <w:szCs w:val="22"/>
        </w:rPr>
        <w:t xml:space="preserve"> </w:t>
      </w:r>
      <w:r w:rsidR="00155B67" w:rsidRPr="00155B67">
        <w:rPr>
          <w:rFonts w:ascii="Calibri" w:hAnsi="Calibri" w:cs="Calibri"/>
          <w:bCs/>
          <w:sz w:val="22"/>
          <w:szCs w:val="22"/>
        </w:rPr>
        <w:t>Political, Press and Information Section</w:t>
      </w:r>
    </w:p>
    <w:permStart w:id="180563003" w:edGrp="everyone"/>
    <w:p w:rsidR="008561E8" w:rsidRPr="00CD7CF7" w:rsidRDefault="008561E8" w:rsidP="00155B67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155B67">
        <w:rPr>
          <w:rFonts w:ascii="Calibri" w:hAnsi="Calibri" w:cs="Calibri"/>
          <w:bCs/>
          <w:sz w:val="22"/>
          <w:szCs w:val="22"/>
        </w:rPr>
      </w:r>
      <w:r w:rsidR="00155B6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80563003"/>
      <w:r>
        <w:rPr>
          <w:rFonts w:ascii="Calibri" w:hAnsi="Calibri" w:cs="Calibri"/>
          <w:bCs/>
          <w:sz w:val="22"/>
          <w:szCs w:val="22"/>
        </w:rPr>
        <w:t xml:space="preserve"> </w:t>
      </w:r>
      <w:r w:rsidR="00155B67" w:rsidRPr="00155B67">
        <w:rPr>
          <w:rFonts w:ascii="Calibri" w:hAnsi="Calibri" w:cs="Calibri"/>
          <w:bCs/>
          <w:sz w:val="22"/>
          <w:szCs w:val="22"/>
        </w:rPr>
        <w:t>Trade and other EU Policies Section</w:t>
      </w:r>
      <w:r w:rsidR="00AC100D">
        <w:rPr>
          <w:rFonts w:ascii="Calibri" w:hAnsi="Calibri" w:cs="Calibri"/>
          <w:bCs/>
          <w:sz w:val="22"/>
          <w:szCs w:val="22"/>
        </w:rPr>
        <w:tab/>
      </w:r>
      <w:bookmarkStart w:id="0" w:name="_GoBack"/>
      <w:bookmarkEnd w:id="0"/>
    </w:p>
    <w:p w:rsidR="008561E8" w:rsidRDefault="008561E8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AC100D" w:rsidRPr="00CC5961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07518866" w:edGrp="everyone"/>
      <w:permStart w:id="26358892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07518866"/>
      <w:permEnd w:id="26358892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55713627" w:edGrp="everyone"/>
      <w:permStart w:id="11573839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55713627"/>
      <w:permEnd w:id="115738397"/>
    </w:p>
    <w:sectPr w:rsidR="008D22D0" w:rsidRPr="00CC5961" w:rsidSect="00D373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5F" w:rsidRDefault="00403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BUuiEwmfd/dOIUbMAqi+bWBUZ7Ra6vGY8wlym0UTXdjFlade/mO86gvlB5OPTQJn/9q7dzMFUvO/3j16/KYzcw==" w:salt="yhd8JooDnqyhCeGN8fmc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55B67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A7B3D"/>
    <w:rsid w:val="00590625"/>
    <w:rsid w:val="00590943"/>
    <w:rsid w:val="005C0621"/>
    <w:rsid w:val="00607970"/>
    <w:rsid w:val="00611047"/>
    <w:rsid w:val="00661A01"/>
    <w:rsid w:val="006830D0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27E26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eas.europa.eu/eeas/traineeship-delegations-european-union_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9B20-41DA-4D63-97F3-9C8B7342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2213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cp:lastPrinted>2023-06-08T13:54:00Z</cp:lastPrinted>
  <dcterms:created xsi:type="dcterms:W3CDTF">2023-11-14T11:09:00Z</dcterms:created>
  <dcterms:modified xsi:type="dcterms:W3CDTF">2024-02-06T07:55:00Z</dcterms:modified>
</cp:coreProperties>
</file>