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2920F" w14:textId="22E5354A" w:rsidR="008215C3" w:rsidRDefault="002A1BB0" w:rsidP="002A1BB0">
      <w:pPr>
        <w:jc w:val="center"/>
      </w:pPr>
      <w:r>
        <w:rPr>
          <w:noProof/>
        </w:rPr>
        <w:drawing>
          <wp:inline distT="0" distB="0" distL="0" distR="0" wp14:anchorId="72C5F36C" wp14:editId="62728876">
            <wp:extent cx="762000" cy="755650"/>
            <wp:effectExtent l="0" t="0" r="0" b="6350"/>
            <wp:docPr id="1450725385" name="Picture 1" descr="A blue circle with yellow and red and blue color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25385" name="Picture 1" descr="A blue circle with yellow and red and blue colors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64" cy="76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D002" w14:textId="3E47D651" w:rsidR="002A1BB0" w:rsidRDefault="002A1BB0" w:rsidP="002A1BB0">
      <w:pPr>
        <w:jc w:val="center"/>
      </w:pPr>
      <w:r>
        <w:t>EUROPEAN UNION PARTNERSHIP MISSION IN MOLDOVA</w:t>
      </w:r>
    </w:p>
    <w:p w14:paraId="6B393DB4" w14:textId="6B67963B" w:rsidR="002A1BB0" w:rsidRDefault="002A1BB0" w:rsidP="002A1BB0">
      <w:pPr>
        <w:jc w:val="center"/>
        <w:rPr>
          <w:b/>
          <w:bCs/>
        </w:rPr>
      </w:pPr>
      <w:r w:rsidRPr="002A1BB0">
        <w:rPr>
          <w:b/>
          <w:bCs/>
        </w:rPr>
        <w:t>EUPM MOLDOVA</w:t>
      </w:r>
    </w:p>
    <w:p w14:paraId="64092E50" w14:textId="77777777" w:rsidR="002A1BB0" w:rsidRPr="002A1BB0" w:rsidRDefault="002A1BB0" w:rsidP="002A1BB0">
      <w:pPr>
        <w:jc w:val="center"/>
        <w:rPr>
          <w:b/>
          <w:bCs/>
        </w:rPr>
      </w:pPr>
    </w:p>
    <w:p w14:paraId="0E9E17DC" w14:textId="5CA9F3B3" w:rsidR="002A1BB0" w:rsidRDefault="00094B70" w:rsidP="002A1BB0">
      <w:pPr>
        <w:jc w:val="center"/>
        <w:rPr>
          <w:rStyle w:val="fontstyle01"/>
          <w:b/>
          <w:bCs/>
          <w:kern w:val="0"/>
          <w:sz w:val="28"/>
          <w:szCs w:val="28"/>
          <w14:ligatures w14:val="none"/>
        </w:rPr>
      </w:pPr>
      <w:r>
        <w:rPr>
          <w:rStyle w:val="fontstyle01"/>
          <w:b/>
          <w:bCs/>
          <w:kern w:val="0"/>
          <w:sz w:val="28"/>
          <w:szCs w:val="28"/>
          <w14:ligatures w14:val="none"/>
        </w:rPr>
        <w:t>Yearly list of beneficiaries of EU funds EUPM Moldova</w:t>
      </w:r>
    </w:p>
    <w:p w14:paraId="3D2F7A1F" w14:textId="7763990E" w:rsidR="0066770F" w:rsidRDefault="0066770F" w:rsidP="002A1BB0">
      <w:pPr>
        <w:jc w:val="center"/>
        <w:rPr>
          <w:rStyle w:val="fontstyle01"/>
          <w:b/>
          <w:bCs/>
          <w:kern w:val="0"/>
          <w:sz w:val="28"/>
          <w:szCs w:val="28"/>
          <w14:ligatures w14:val="none"/>
        </w:rPr>
      </w:pPr>
      <w:r>
        <w:rPr>
          <w:rStyle w:val="fontstyle01"/>
          <w:b/>
          <w:bCs/>
          <w:kern w:val="0"/>
          <w:sz w:val="28"/>
          <w:szCs w:val="28"/>
          <w14:ligatures w14:val="none"/>
        </w:rPr>
        <w:t xml:space="preserve"> -Contracts signed -</w:t>
      </w:r>
    </w:p>
    <w:p w14:paraId="5AE6445D" w14:textId="13A191AD" w:rsidR="002A1BB0" w:rsidRDefault="002A1BB0" w:rsidP="002A1BB0">
      <w:pPr>
        <w:jc w:val="center"/>
        <w:rPr>
          <w:rStyle w:val="fontstyle01"/>
          <w:i w:val="0"/>
          <w:iCs w:val="0"/>
          <w:kern w:val="0"/>
          <w:sz w:val="24"/>
          <w:szCs w:val="24"/>
          <w14:ligatures w14:val="none"/>
        </w:rPr>
      </w:pPr>
      <w:r w:rsidRPr="002A1BB0">
        <w:rPr>
          <w:rStyle w:val="fontstyle01"/>
          <w:i w:val="0"/>
          <w:iCs w:val="0"/>
          <w:kern w:val="0"/>
          <w:sz w:val="24"/>
          <w:szCs w:val="24"/>
          <w14:ligatures w14:val="none"/>
        </w:rPr>
        <w:t xml:space="preserve">Period 01/07/2023 – </w:t>
      </w:r>
      <w:r w:rsidR="004E0964">
        <w:rPr>
          <w:rStyle w:val="fontstyle01"/>
          <w:i w:val="0"/>
          <w:iCs w:val="0"/>
          <w:kern w:val="0"/>
          <w:sz w:val="24"/>
          <w:szCs w:val="24"/>
          <w14:ligatures w14:val="none"/>
        </w:rPr>
        <w:t>30</w:t>
      </w:r>
      <w:r w:rsidRPr="002A1BB0">
        <w:rPr>
          <w:rStyle w:val="fontstyle01"/>
          <w:i w:val="0"/>
          <w:iCs w:val="0"/>
          <w:kern w:val="0"/>
          <w:sz w:val="24"/>
          <w:szCs w:val="24"/>
          <w14:ligatures w14:val="none"/>
        </w:rPr>
        <w:t>/</w:t>
      </w:r>
      <w:r w:rsidR="00FA7A9E">
        <w:rPr>
          <w:rStyle w:val="fontstyle01"/>
          <w:i w:val="0"/>
          <w:iCs w:val="0"/>
          <w:kern w:val="0"/>
          <w:sz w:val="24"/>
          <w:szCs w:val="24"/>
          <w14:ligatures w14:val="none"/>
        </w:rPr>
        <w:t>06</w:t>
      </w:r>
      <w:r w:rsidRPr="002A1BB0">
        <w:rPr>
          <w:rStyle w:val="fontstyle01"/>
          <w:i w:val="0"/>
          <w:iCs w:val="0"/>
          <w:kern w:val="0"/>
          <w:sz w:val="24"/>
          <w:szCs w:val="24"/>
          <w14:ligatures w14:val="none"/>
        </w:rPr>
        <w:t>/202</w:t>
      </w:r>
      <w:r w:rsidR="00FA7A9E">
        <w:rPr>
          <w:rStyle w:val="fontstyle01"/>
          <w:i w:val="0"/>
          <w:iCs w:val="0"/>
          <w:kern w:val="0"/>
          <w:sz w:val="24"/>
          <w:szCs w:val="24"/>
          <w14:ligatures w14:val="none"/>
        </w:rPr>
        <w:t>4</w:t>
      </w:r>
    </w:p>
    <w:p w14:paraId="668A25B2" w14:textId="77777777" w:rsidR="002A1BB0" w:rsidRDefault="002A1BB0" w:rsidP="002A1BB0">
      <w:pPr>
        <w:jc w:val="center"/>
        <w:rPr>
          <w:rStyle w:val="fontstyle01"/>
          <w:i w:val="0"/>
          <w:iCs w:val="0"/>
          <w:kern w:val="0"/>
          <w:sz w:val="24"/>
          <w:szCs w:val="24"/>
          <w14:ligatures w14:val="none"/>
        </w:rPr>
      </w:pPr>
    </w:p>
    <w:tbl>
      <w:tblPr>
        <w:tblW w:w="13880" w:type="dxa"/>
        <w:tblLook w:val="04A0" w:firstRow="1" w:lastRow="0" w:firstColumn="1" w:lastColumn="0" w:noHBand="0" w:noVBand="1"/>
      </w:tblPr>
      <w:tblGrid>
        <w:gridCol w:w="1984"/>
        <w:gridCol w:w="4300"/>
        <w:gridCol w:w="3177"/>
        <w:gridCol w:w="1239"/>
        <w:gridCol w:w="1900"/>
        <w:gridCol w:w="1280"/>
      </w:tblGrid>
      <w:tr w:rsidR="00A95078" w:rsidRPr="00A95078" w14:paraId="1D7FAE59" w14:textId="77777777" w:rsidTr="00A95078">
        <w:trPr>
          <w:trHeight w:val="668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82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Reference 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74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 subject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F9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Supplier name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D7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Nationality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66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 Value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8CA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Signed on</w:t>
            </w:r>
          </w:p>
        </w:tc>
      </w:tr>
      <w:tr w:rsidR="00A95078" w:rsidRPr="00A95078" w14:paraId="5904179A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50515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EUPM-2023-002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4D5B9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Framework Contract for the Provision of Mobile Communication and Internet Services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C043D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GB"/>
                <w14:ligatures w14:val="none"/>
              </w:rPr>
              <w:t>Intreprinderea Mixta Orange Moldova S.A.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6821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E98C0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124,800.00 EUR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AE33B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08/08/2023</w:t>
            </w:r>
          </w:p>
        </w:tc>
      </w:tr>
      <w:tr w:rsidR="00A95078" w:rsidRPr="00A95078" w14:paraId="40859854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5A7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EUPM-2023-003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7A2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 for the Supply of Soft Skin Vehicles for EUPM Moldova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5E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DAAC-Autosport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F6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24E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4,587,900.00 MDL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A10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25/08/2023</w:t>
            </w:r>
          </w:p>
        </w:tc>
      </w:tr>
      <w:tr w:rsidR="00A95078" w:rsidRPr="00A95078" w14:paraId="68B11BD6" w14:textId="77777777" w:rsidTr="00A95078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196B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EUPM-2023-005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0FB1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Supply of Fuel for EUPM Moldova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5EB70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95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Petrom</w:t>
            </w:r>
            <w:proofErr w:type="spellEnd"/>
            <w:r w:rsidRPr="00A95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Moldova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9FFDB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5AA4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3,810,620.00 MDL</w:t>
            </w:r>
            <w:r w:rsidRPr="00A95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23A3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29/08/2023</w:t>
            </w:r>
          </w:p>
        </w:tc>
      </w:tr>
      <w:tr w:rsidR="00A95078" w:rsidRPr="00A95078" w14:paraId="632AD748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D5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113.2023.001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77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Order form implementing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theFramework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Contract No. FPI/2022/0008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58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CANCOM Public BV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B3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German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E79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160,502.01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73A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28/11/2023</w:t>
            </w:r>
          </w:p>
        </w:tc>
      </w:tr>
      <w:tr w:rsidR="00A95078" w:rsidRPr="00A95078" w14:paraId="424D8E81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1BF4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648DC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Supply of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Representative car for EUPM Moldova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A06DC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DAAC AUTO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12F2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9A072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883,000.00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0B71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18/12/2023</w:t>
            </w:r>
          </w:p>
        </w:tc>
      </w:tr>
      <w:tr w:rsidR="00A95078" w:rsidRPr="00A95078" w14:paraId="0595BA0B" w14:textId="77777777" w:rsidTr="00A95078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2D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224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Supply of minivan for EUPM Moldova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AE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Pacific Motors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DE0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496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774,709.00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B6F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20/12/2023</w:t>
            </w:r>
          </w:p>
        </w:tc>
      </w:tr>
      <w:tr w:rsidR="00A95078" w:rsidRPr="00A95078" w14:paraId="4971F0E9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0ED8F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EUPM-2023-004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A6529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Lease agreement for office spaces for EUPM Moldova Headquarter in Chisinau no.2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BA98E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Primprof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Construct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7FAE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B06F5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1,619,500.00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C422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21/12/2023</w:t>
            </w:r>
          </w:p>
        </w:tc>
      </w:tr>
      <w:tr w:rsidR="00A95078" w:rsidRPr="00A95078" w14:paraId="6BFD0B17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FD7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113.2023.004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FB3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Order form implementing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theFramework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Contract No. FPI/2022/0008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B11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CANCOM Public BV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7A6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German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01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151,110.84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27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21/12/2023</w:t>
            </w:r>
          </w:p>
        </w:tc>
      </w:tr>
      <w:tr w:rsidR="00A95078" w:rsidRPr="00A95078" w14:paraId="5FB57A05" w14:textId="77777777" w:rsidTr="00A95078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F65D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EUPM/2023/017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13E0D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Specialised English Training No.1  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A6A21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Quo Vadis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A4B5A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D9A01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390,000.00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DF2C5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07/02/2024</w:t>
            </w:r>
          </w:p>
        </w:tc>
      </w:tr>
      <w:tr w:rsidR="00A95078" w:rsidRPr="00A95078" w14:paraId="5936B46D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FF7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Ares(</w:t>
            </w:r>
            <w:proofErr w:type="gram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2024)2860040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B9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Service Level Agreement for Cyber Security Services 2024 </w:t>
            </w:r>
            <w:proofErr w:type="gram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through  CERT</w:t>
            </w:r>
            <w:proofErr w:type="gram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-EU provision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EE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DIGIT CERT-EU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CB6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Belgian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44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25,978.37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7ED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25/03/2024</w:t>
            </w:r>
          </w:p>
        </w:tc>
      </w:tr>
      <w:tr w:rsidR="00A95078" w:rsidRPr="00A95078" w14:paraId="580D64B5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4ADE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EUPM/2023/016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FB3B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Backup Fixed Internet Connection Services no.1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1E033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Starnet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Solutii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LLC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E345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BB66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192,250.00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0F5A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28/03/2024</w:t>
            </w:r>
          </w:p>
        </w:tc>
      </w:tr>
      <w:tr w:rsidR="00A95078" w:rsidRPr="00A95078" w14:paraId="07CD8F6D" w14:textId="77777777" w:rsidTr="00A95078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477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EUPM/2023/009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C8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Event Management Services no. 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62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Proimagine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EF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38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11,489,460.00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C6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03/04/2024</w:t>
            </w:r>
          </w:p>
        </w:tc>
      </w:tr>
      <w:tr w:rsidR="00A95078" w:rsidRPr="00A95078" w14:paraId="773154DB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40F2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EUPM/2024/023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7359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Supply of IT equipment for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StraCom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Center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EUPM Moldova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FF8F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ILONET PRIM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DFC38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5DB03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315,220.00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D3BF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03/04/2024</w:t>
            </w:r>
          </w:p>
        </w:tc>
      </w:tr>
      <w:tr w:rsidR="00A95078" w:rsidRPr="00A95078" w14:paraId="3CBD62AA" w14:textId="77777777" w:rsidTr="00A95078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A5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EUPM/2024/026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AE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Supply of stationary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55D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STIL BIROTIC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001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F0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386,900.00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BE2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12/04/2024</w:t>
            </w:r>
          </w:p>
        </w:tc>
      </w:tr>
      <w:tr w:rsidR="00A95078" w:rsidRPr="00A95078" w14:paraId="3D8A8428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7EE9B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EUPM/2023/007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85EF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Framework Contract for Vehicle Insurance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C08CB0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 INSURANCE ING BROKER SRL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E21D0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Moldovan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1186B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1,950,000 MDL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2B08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14/05/2024</w:t>
            </w:r>
          </w:p>
        </w:tc>
      </w:tr>
      <w:tr w:rsidR="00A95078" w:rsidRPr="00A95078" w14:paraId="34A6D80E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C1F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60000105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C2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CIS Services </w:t>
            </w:r>
            <w:proofErr w:type="gram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implementing  the</w:t>
            </w:r>
            <w:proofErr w:type="gram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FWC EU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SatCom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Market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A7A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EUROPEAN DEFENCE AGENCY/ SATCOM - EU </w:t>
            </w:r>
            <w:proofErr w:type="spell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SatCom</w:t>
            </w:r>
            <w:proofErr w:type="spell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Market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54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Belgian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0F7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25,574.00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8F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15/05/2024</w:t>
            </w:r>
          </w:p>
        </w:tc>
      </w:tr>
      <w:tr w:rsidR="00A95078" w:rsidRPr="00A95078" w14:paraId="0994424D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BB5DE2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60000118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0DAE4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DI-07881 Microsoft Licenses (MS ILA 2021) under DI/07722 with Insight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380F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Insight Technology Solutions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D7F6F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Belgian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299321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63,950.10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E446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21/05/2024</w:t>
            </w:r>
          </w:p>
        </w:tc>
      </w:tr>
      <w:tr w:rsidR="00A95078" w:rsidRPr="00A95078" w14:paraId="21C68E3F" w14:textId="77777777" w:rsidTr="00A95078">
        <w:trPr>
          <w:trHeight w:val="76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DA3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EUPM/2024/027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96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Financial Liability Insurance Services for EUPM Moldova no.1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CD7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Vanbreda Risk and Benefits NV in consortium with AIG EUROPE S.A (Belgium Branch)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1E48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Belgian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33E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16,937.50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81B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29/05/2024</w:t>
            </w:r>
          </w:p>
        </w:tc>
      </w:tr>
      <w:tr w:rsidR="00A95078" w:rsidRPr="00A95078" w14:paraId="77784A66" w14:textId="77777777" w:rsidTr="00A95078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BB9E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Ares(</w:t>
            </w:r>
            <w:proofErr w:type="gram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2024)4056407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28143C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Microsoft Services implementing FWC DI-</w:t>
            </w:r>
            <w:proofErr w:type="gramStart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07990  -</w:t>
            </w:r>
            <w:proofErr w:type="gramEnd"/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Microsoft Unified Services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9D0D8D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Microsoft NV-SA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1DA634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Belgian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7DD36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45,303.85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2437AA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06/06/2024</w:t>
            </w:r>
          </w:p>
        </w:tc>
      </w:tr>
      <w:tr w:rsidR="00A95078" w:rsidRPr="00A95078" w14:paraId="408CE939" w14:textId="77777777" w:rsidTr="00A95078">
        <w:trPr>
          <w:trHeight w:val="76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C7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EUPM/2024/029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E46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Supply of IT equipment for STISC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0F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Consortium between ARTIC STREAM S.A. (leader) and SECURE DIGITAL SRL (member)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FDF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Romanian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209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4,900,887.41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7F35" w14:textId="77777777" w:rsidR="00A95078" w:rsidRPr="00A95078" w:rsidRDefault="00A95078" w:rsidP="00A950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50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12/06/2024</w:t>
            </w:r>
          </w:p>
        </w:tc>
      </w:tr>
    </w:tbl>
    <w:p w14:paraId="7125DB3F" w14:textId="78DC08CB" w:rsidR="000F0FB3" w:rsidRDefault="00A95078" w:rsidP="002A1BB0">
      <w:pPr>
        <w:jc w:val="center"/>
        <w:rPr>
          <w:rStyle w:val="fontstyle01"/>
          <w:i w:val="0"/>
          <w:iCs w:val="0"/>
          <w:kern w:val="0"/>
          <w:sz w:val="24"/>
          <w:szCs w:val="24"/>
          <w14:ligatures w14:val="none"/>
        </w:rPr>
      </w:pPr>
      <w:r>
        <w:rPr>
          <w:rStyle w:val="fontstyle01"/>
          <w:i w:val="0"/>
          <w:iCs w:val="0"/>
          <w:kern w:val="0"/>
          <w:sz w:val="24"/>
          <w:szCs w:val="24"/>
          <w14:ligatures w14:val="none"/>
        </w:rPr>
        <w:t xml:space="preserve"> </w:t>
      </w:r>
    </w:p>
    <w:p w14:paraId="40E2F6C6" w14:textId="77777777" w:rsidR="0039251B" w:rsidRPr="0036136C" w:rsidRDefault="0039251B" w:rsidP="002A1BB0">
      <w:pPr>
        <w:spacing w:before="240" w:after="0"/>
        <w:jc w:val="center"/>
        <w:outlineLvl w:val="0"/>
        <w:rPr>
          <w:b/>
          <w:sz w:val="28"/>
        </w:rPr>
      </w:pPr>
    </w:p>
    <w:p w14:paraId="75EAAAB3" w14:textId="77777777" w:rsidR="002A1BB0" w:rsidRPr="002A1BB0" w:rsidRDefault="002A1BB0" w:rsidP="002A1BB0">
      <w:pPr>
        <w:jc w:val="center"/>
        <w:rPr>
          <w:sz w:val="24"/>
          <w:szCs w:val="24"/>
        </w:rPr>
      </w:pPr>
    </w:p>
    <w:sectPr w:rsidR="002A1BB0" w:rsidRPr="002A1BB0" w:rsidSect="002A1B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B0"/>
    <w:rsid w:val="00035DE1"/>
    <w:rsid w:val="00094B70"/>
    <w:rsid w:val="000F0FB3"/>
    <w:rsid w:val="00133B88"/>
    <w:rsid w:val="002521FB"/>
    <w:rsid w:val="00297CBF"/>
    <w:rsid w:val="002A1BB0"/>
    <w:rsid w:val="0039251B"/>
    <w:rsid w:val="004E0964"/>
    <w:rsid w:val="0066770F"/>
    <w:rsid w:val="008215C3"/>
    <w:rsid w:val="008A57CB"/>
    <w:rsid w:val="009030A9"/>
    <w:rsid w:val="00A95078"/>
    <w:rsid w:val="00C80A78"/>
    <w:rsid w:val="00FA7A9E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8BA6"/>
  <w15:chartTrackingRefBased/>
  <w15:docId w15:val="{174F9E46-FC09-40A6-BBF1-5478DA9E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1BB0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4C136AA3A7F4E8B2B63C24BE88257" ma:contentTypeVersion="15" ma:contentTypeDescription="Create a new document." ma:contentTypeScope="" ma:versionID="980b31f36a1065e33a818693a168f4d0">
  <xsd:schema xmlns:xsd="http://www.w3.org/2001/XMLSchema" xmlns:xs="http://www.w3.org/2001/XMLSchema" xmlns:p="http://schemas.microsoft.com/office/2006/metadata/properties" xmlns:ns2="64a7effd-3dd1-4a9a-9bfe-f0c7d22f18ba" xmlns:ns3="8a7fbe72-114b-488d-b757-381f6501f3f8" targetNamespace="http://schemas.microsoft.com/office/2006/metadata/properties" ma:root="true" ma:fieldsID="56983db828cdf5818597eb65c32ad39b" ns2:_="" ns3:_="">
    <xsd:import namespace="64a7effd-3dd1-4a9a-9bfe-f0c7d22f18ba"/>
    <xsd:import namespace="8a7fbe72-114b-488d-b757-381f6501f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effd-3dd1-4a9a-9bfe-f0c7d22f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2f52ff-8c80-49e9-98af-dac0f33ed6e4}" ma:internalName="TaxCatchAll" ma:showField="CatchAllData" ma:web="64a7effd-3dd1-4a9a-9bfe-f0c7d22f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fbe72-114b-488d-b757-381f6501f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47880f-a92c-487d-bf6a-e8ba6f070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7fbe72-114b-488d-b757-381f6501f3f8">
      <Terms xmlns="http://schemas.microsoft.com/office/infopath/2007/PartnerControls"/>
    </lcf76f155ced4ddcb4097134ff3c332f>
    <TaxCatchAll xmlns="64a7effd-3dd1-4a9a-9bfe-f0c7d22f18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894A-F345-425F-B982-DAA518FF4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7effd-3dd1-4a9a-9bfe-f0c7d22f18ba"/>
    <ds:schemaRef ds:uri="8a7fbe72-114b-488d-b757-381f6501f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52852-33ED-44A7-A95E-EFF9C0586E25}">
  <ds:schemaRefs>
    <ds:schemaRef ds:uri="http://schemas.microsoft.com/office/2006/metadata/properties"/>
    <ds:schemaRef ds:uri="http://schemas.microsoft.com/office/infopath/2007/PartnerControls"/>
    <ds:schemaRef ds:uri="8a7fbe72-114b-488d-b757-381f6501f3f8"/>
    <ds:schemaRef ds:uri="64a7effd-3dd1-4a9a-9bfe-f0c7d22f18ba"/>
  </ds:schemaRefs>
</ds:datastoreItem>
</file>

<file path=customXml/itemProps3.xml><?xml version="1.0" encoding="utf-8"?>
<ds:datastoreItem xmlns:ds="http://schemas.openxmlformats.org/officeDocument/2006/customXml" ds:itemID="{84FB9D79-EDF2-4BB7-B80C-554B27CE6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D1F67-63CE-4774-9031-4B41B664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ALEXE</dc:creator>
  <cp:keywords/>
  <dc:description/>
  <cp:lastModifiedBy>Simona ALEXE</cp:lastModifiedBy>
  <cp:revision>10</cp:revision>
  <dcterms:created xsi:type="dcterms:W3CDTF">2024-01-03T18:48:00Z</dcterms:created>
  <dcterms:modified xsi:type="dcterms:W3CDTF">2024-07-09T08:38:00Z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2024-01-03T17:37:19Z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9fa756e0-5f47-4496-b4d0-73b2fc368c03</vt:lpwstr>
  </property>
  <property fmtid="{D5CDD505-2E9C-101B-9397-08002B2CF9AE}" pid="7" name="MSIP_Label_defa4170-0d19-0005-0004-bc88714345d2_ActionId">
    <vt:lpwstr>595293f9-b760-45df-b8bc-7705b7623d8c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0x0101008274C136AA3A7F4E8B2B63C24BE88257</vt:lpwstr>
  </property>
  <property fmtid="{D5CDD505-2E9C-101B-9397-08002B2CF9AE}" pid="10" name="MediaServiceImageTags">
    <vt:lpwstr/>
  </property>
</Properties>
</file>