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5D9895A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 w14:paraId="2589F5DB" w14:textId="7777777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14:paraId="38A99A7E" w14:textId="77777777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4C006921" w14:textId="77777777">
        <w:trPr>
          <w:cantSplit/>
          <w:trHeight w:val="227" w:hRule="exact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 w14:paraId="41B15B17" w14:textId="7777777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0116594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14:paraId="46CE06C8" w14:textId="7777777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6C4A6D" w:rsidRDefault="0002519E" w14:paraId="68E700CB" w14:textId="585D97DC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2AB7F0A4" wp14:editId="6D32FE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0802385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516C5B27" w14:textId="77777777"/>
        </w:tc>
        <w:tc>
          <w:tcPr>
            <w:tcW w:w="7541" w:type="dxa"/>
            <w:shd w:val="clear" w:color="auto" w:fill="auto"/>
          </w:tcPr>
          <w:p w:rsidR="006C4A6D" w:rsidRDefault="0002519E" w14:paraId="44F1B6E5" w14:textId="0B3C798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D979805" wp14:editId="51497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6BAFECDA" wp14:editId="56213FA8">
                  <wp:extent cx="123825" cy="12382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79650B8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5837866B" w14:textId="77777777"/>
        </w:tc>
        <w:tc>
          <w:tcPr>
            <w:tcW w:w="7541" w:type="dxa"/>
            <w:shd w:val="clear" w:color="auto" w:fill="auto"/>
            <w:vAlign w:val="center"/>
          </w:tcPr>
          <w:p w:rsidR="006C4A6D" w:rsidRDefault="0002519E" w14:paraId="652C8E89" w14:textId="5DE159DE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571E5CE8" wp14:editId="1AE853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6977479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34788AF2" w14:textId="77777777"/>
        </w:tc>
        <w:tc>
          <w:tcPr>
            <w:tcW w:w="7541" w:type="dxa"/>
            <w:shd w:val="clear" w:color="auto" w:fill="auto"/>
          </w:tcPr>
          <w:p w:rsidR="006C4A6D" w:rsidRDefault="006C4A6D" w14:paraId="0F772947" w14:textId="77777777">
            <w:pPr>
              <w:pStyle w:val="ECVContactDetails0"/>
            </w:pPr>
          </w:p>
        </w:tc>
      </w:tr>
      <w:tr w:rsidR="006C4A6D" w14:paraId="67799F90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20020136" w14:textId="77777777"/>
        </w:tc>
        <w:tc>
          <w:tcPr>
            <w:tcW w:w="7541" w:type="dxa"/>
            <w:shd w:val="clear" w:color="auto" w:fill="auto"/>
            <w:vAlign w:val="center"/>
          </w:tcPr>
          <w:p w:rsidR="006C4A6D" w:rsidP="00AC440F" w:rsidRDefault="006C4A6D" w14:paraId="07F5458B" w14:textId="77777777">
            <w:pPr>
              <w:pStyle w:val="ECVGenderRow"/>
            </w:pPr>
            <w:r>
              <w:rPr>
                <w:rStyle w:val="ECVHeadingContactDetails"/>
              </w:rPr>
              <w:t>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6C4A6D" w:rsidRDefault="006C4A6D" w14:paraId="3FEB4EC0" w14:textId="7777777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Tr="19DC52B3" w14:paraId="4210697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tcMar/>
            <w:vAlign w:val="center"/>
          </w:tcPr>
          <w:p w:rsidR="006C4A6D" w:rsidP="00F70685" w:rsidRDefault="006C4A6D" w14:paraId="4138E3C2" w14:textId="7777777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tcMar/>
            <w:vAlign w:val="center"/>
          </w:tcPr>
          <w:p w:rsidR="006C4A6D" w:rsidP="00495DF0" w:rsidRDefault="00FE1F86" w14:paraId="3E86524F" w14:textId="775F0374">
            <w:pPr>
              <w:pStyle w:val="ECVNameField"/>
            </w:pPr>
            <w:r w:rsidR="00FE1F86">
              <w:rPr/>
              <w:t xml:space="preserve">DG ECHO </w:t>
            </w:r>
            <w:r w:rsidR="00F70685">
              <w:rPr/>
              <w:t>Rotation 202</w:t>
            </w:r>
            <w:r w:rsidR="36B89BF6">
              <w:rPr/>
              <w:t>4</w:t>
            </w:r>
          </w:p>
        </w:tc>
      </w:tr>
    </w:tbl>
    <w:p w:rsidR="006C4A6D" w:rsidRDefault="006C4A6D" w14:paraId="0AAA6F4B" w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0160F3B" w14:textId="77777777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 w14:paraId="477C5627" w14:textId="7777777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02519E" w14:paraId="08020212" w14:textId="6D2228D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2DF17E8" wp14:editId="6009A595">
                  <wp:extent cx="4791075" cy="857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 w14:paraId="79532817" w14:textId="7777777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F0C7B2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14:paraId="0635FC83" w14:textId="7777777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 w14:paraId="6024CE55" w14:textId="77777777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3E8E723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1CDE678F" w14:textId="77777777"/>
        </w:tc>
        <w:tc>
          <w:tcPr>
            <w:tcW w:w="7541" w:type="dxa"/>
            <w:shd w:val="clear" w:color="auto" w:fill="auto"/>
          </w:tcPr>
          <w:p w:rsidR="006C4A6D" w:rsidRDefault="006C4A6D" w14:paraId="1B379651" w14:textId="7777777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193CDB6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79BFE105" w14:textId="77777777"/>
        </w:tc>
        <w:tc>
          <w:tcPr>
            <w:tcW w:w="7541" w:type="dxa"/>
            <w:shd w:val="clear" w:color="auto" w:fill="auto"/>
          </w:tcPr>
          <w:p w:rsidR="006C4A6D" w:rsidRDefault="006C4A6D" w14:paraId="51287C7E" w14:textId="7777777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19697F3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4EB98190" w14:textId="77777777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 w14:paraId="3DAC6347" w14:textId="7777777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 w14:paraId="7F418A49" w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93613BB" w14:textId="77777777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 w14:paraId="10630CA8" w14:textId="7777777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02519E" w14:paraId="42E93F81" w14:textId="53F9B10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3A50124" wp14:editId="3B054375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 w14:paraId="7A9F9491" w14:textId="7777777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788B971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14:paraId="57138240" w14:textId="7777777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 w14:paraId="2278A998" w14:textId="7777777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 w14:paraId="0A0EE59E" w14:textId="77777777">
            <w:pPr>
              <w:pStyle w:val="ECVRightHeading"/>
            </w:pPr>
          </w:p>
        </w:tc>
      </w:tr>
      <w:tr w:rsidR="006C4A6D" w14:paraId="5D5C032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1E3146FF" w14:textId="77777777"/>
        </w:tc>
        <w:tc>
          <w:tcPr>
            <w:tcW w:w="7542" w:type="dxa"/>
            <w:gridSpan w:val="2"/>
            <w:shd w:val="clear" w:color="auto" w:fill="auto"/>
          </w:tcPr>
          <w:p w:rsidR="006C4A6D" w:rsidRDefault="006C4A6D" w14:paraId="637D6A18" w14:textId="7777777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906D1E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2DF26A67" w14:textId="77777777"/>
        </w:tc>
        <w:tc>
          <w:tcPr>
            <w:tcW w:w="7542" w:type="dxa"/>
            <w:gridSpan w:val="2"/>
            <w:shd w:val="clear" w:color="auto" w:fill="auto"/>
          </w:tcPr>
          <w:p w:rsidR="006C4A6D" w:rsidRDefault="006C4A6D" w14:paraId="47E8CCD5" w14:textId="7777777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 w14:paraId="25B08D66" w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E641625" w14:textId="77777777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 w14:paraId="012D5827" w14:textId="7777777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02519E" w14:paraId="439B7854" w14:textId="7391C4EE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C297E18" wp14:editId="25EF9772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 w14:paraId="20B25067" w14:textId="7777777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4C7278F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 w14:paraId="73C3336A" w14:textId="7777777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 w14:paraId="22986BF6" w14:textId="77777777">
            <w:pPr>
              <w:pStyle w:val="ECVSectionDetails"/>
            </w:pPr>
            <w:r>
              <w:t>Replace with mother tongue(s)</w:t>
            </w:r>
          </w:p>
        </w:tc>
      </w:tr>
      <w:tr w:rsidR="006C4A6D" w14:paraId="1D30638F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 w14:paraId="5E98335C" w14:textId="7777777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 w14:paraId="0FF74C22" w14:textId="77777777">
            <w:pPr>
              <w:pStyle w:val="ECVRightColumn"/>
            </w:pPr>
          </w:p>
        </w:tc>
      </w:tr>
      <w:tr w:rsidR="006C4A6D" w14:paraId="36BEDE9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14:paraId="6468290F" w14:textId="7777777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0AFC0290" w14:textId="7777777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00FB0730" w14:textId="7777777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394F6ABE" w14:textId="77777777">
            <w:pPr>
              <w:pStyle w:val="ECVLanguageHeading"/>
            </w:pPr>
            <w:r>
              <w:t xml:space="preserve">WRITING </w:t>
            </w:r>
          </w:p>
        </w:tc>
      </w:tr>
      <w:tr w:rsidR="006C4A6D" w14:paraId="3C247E2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 w14:paraId="536EAE9C" w14:textId="77777777"/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582D6964" w14:textId="7777777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61310F8C" w14:textId="7777777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322E4F1E" w14:textId="7777777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359E02E6" w14:textId="7777777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="006C4A6D" w:rsidRDefault="006C4A6D" w14:paraId="09E1F299" w14:textId="77777777">
            <w:pPr>
              <w:pStyle w:val="ECVRightColumn"/>
            </w:pPr>
          </w:p>
        </w:tc>
      </w:tr>
      <w:tr w:rsidR="006C4A6D" w14:paraId="0FD107D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 w14:paraId="5F09265D" w14:textId="7777777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7D11A974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299EC805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4B6C2B7A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0FCCC1FD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3D3AB225" w14:textId="7777777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2B07C3E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 w14:paraId="61277BA1" w14:textId="7777777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="006C4A6D" w:rsidRDefault="006C4A6D" w14:paraId="42BEC13B" w14:textId="7777777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2CC87BC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 w14:paraId="63F476F2" w14:textId="7777777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34841AED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4B09B6FC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4EBDC6ED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618542B8" w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="006C4A6D" w:rsidRDefault="006C4A6D" w14:paraId="505D77C4" w14:textId="7777777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4D855CB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 w14:paraId="2240AE59" w14:textId="7777777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="006C4A6D" w:rsidRDefault="006C4A6D" w14:paraId="266D6340" w14:textId="7777777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5DFFAA63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 w14:paraId="10421FB0" w14:textId="7777777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 w14:paraId="53C6628D" w14:textId="77777777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02519E" w14:paraId="7CBF9D3A" w14:textId="77777777">
            <w:pPr>
              <w:pStyle w:val="ECVLanguageExplanation"/>
            </w:pPr>
            <w:hyperlink w:history="1" r:id="rId15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 w14:paraId="34387C98" w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36F1EF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 w14:paraId="7610AAE2" w14:textId="7777777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14:paraId="78788DDE" w14:textId="7777777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 w14:paraId="43E781E6" w14:textId="7777777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 w14:paraId="79038500" w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AFEA7A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 w14:paraId="171255B3" w14:textId="7777777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14:paraId="356E81E1" w14:textId="7777777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 w14:paraId="6B796403" w14:textId="7777777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 w14:paraId="06735092" w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39E167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 w14:paraId="10E6B7C6" w14:textId="77777777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14:paraId="7E24EC62" w14:textId="7777777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 w14:paraId="698D7A6A" w14:textId="7777777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 w14:paraId="12CFB00A" w14:textId="77777777">
      <w:pPr>
        <w:pStyle w:val="ECVText"/>
      </w:pPr>
    </w:p>
    <w:p w:rsidR="006C4A6D" w:rsidRDefault="006C4A6D" w14:paraId="44A13218" w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C2D5E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 w14:paraId="770BA0FA" w14:textId="7777777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14:paraId="142B83FE" w14:textId="77777777">
            <w:pPr>
              <w:pStyle w:val="ECVSectionDetails"/>
            </w:pPr>
            <w:r>
              <w:t xml:space="preserve">Replace with other relevant skills not already mentioned. Specify in what context they were acquired. </w:t>
            </w:r>
          </w:p>
          <w:p w:rsidR="006C4A6D" w:rsidP="007A64AE" w:rsidRDefault="006C4A6D" w14:paraId="647373C6" w14:textId="77777777">
            <w:pPr>
              <w:pStyle w:val="ECVSectionBullet"/>
              <w:ind w:left="113"/>
            </w:pPr>
          </w:p>
        </w:tc>
      </w:tr>
    </w:tbl>
    <w:p w:rsidR="006C4A6D" w:rsidRDefault="006C4A6D" w14:paraId="3384B51B" w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6B743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P="007A64AE" w:rsidRDefault="006C4A6D" w14:paraId="0524A514" w14:textId="77777777">
            <w:pPr>
              <w:pStyle w:val="ECVLeftDetails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 w14:paraId="69DDA2B1" w14:textId="77777777">
            <w:pPr>
              <w:pStyle w:val="ECVSectionDetails"/>
            </w:pPr>
          </w:p>
        </w:tc>
      </w:tr>
    </w:tbl>
    <w:p w:rsidR="006C4A6D" w:rsidRDefault="006C4A6D" w14:paraId="6FA59895" w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5A1B4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 w14:paraId="3EDB7B8C" w14:textId="7777777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P="00F70685" w:rsidRDefault="006C4A6D" w14:paraId="051F8799" w14:textId="77777777">
            <w:pPr>
              <w:pStyle w:val="ECVSectionBullet"/>
              <w:ind w:left="113"/>
            </w:pPr>
          </w:p>
        </w:tc>
      </w:tr>
    </w:tbl>
    <w:p w:rsidR="006C4A6D" w:rsidRDefault="006C4A6D" w14:paraId="47A89DBB" w14:textId="77777777"/>
    <w:sectPr w:rsidR="006C4A6D">
      <w:headerReference w:type="even" r:id="rId16"/>
      <w:headerReference w:type="default" r:id="rId17"/>
      <w:footerReference w:type="even" r:id="rId18"/>
      <w:footerReference w:type="default" r:id="rId19"/>
      <w:pgSz w:w="11906" w:h="16838" w:orient="portrait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193" w:rsidRDefault="006A5193" w14:paraId="446B7C24" w14:textId="77777777">
      <w:r>
        <w:separator/>
      </w:r>
    </w:p>
  </w:endnote>
  <w:endnote w:type="continuationSeparator" w:id="0">
    <w:p w:rsidR="006A5193" w:rsidRDefault="006A5193" w14:paraId="3F4DB0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21B8" w:rsidR="006C4A6D" w:rsidRDefault="006C4A6D" w14:paraId="376207EA" w14:textId="77777777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 w:rsidRPr="00A25953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  <w:r w:rsidRPr="001021B8">
      <w:rPr>
        <w:rFonts w:ascii="ArialMT" w:hAnsi="ArialMT" w:eastAsia="ArialMT" w:cs="ArialMT"/>
        <w:sz w:val="14"/>
        <w:szCs w:val="14"/>
        <w:lang w:val="fr-BE"/>
      </w:rPr>
      <w:t>© European Union, 2002-201</w:t>
    </w:r>
    <w:r w:rsidR="009E7BB1">
      <w:rPr>
        <w:rFonts w:ascii="ArialMT" w:hAnsi="ArialMT" w:eastAsia="ArialMT" w:cs="ArialMT"/>
        <w:sz w:val="14"/>
        <w:szCs w:val="14"/>
        <w:lang w:val="fr-BE"/>
      </w:rPr>
      <w:t>8</w:t>
    </w:r>
    <w:r w:rsidRPr="001021B8">
      <w:rPr>
        <w:rFonts w:ascii="ArialMT" w:hAnsi="ArialMT" w:eastAsia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hAnsi="ArialMT" w:eastAsia="ArialMT" w:cs="ArialMT"/>
        <w:sz w:val="14"/>
        <w:szCs w:val="14"/>
        <w:lang w:val="fr-BE"/>
      </w:rPr>
      <w:tab/>
    </w:r>
    <w:r w:rsidRPr="001021B8">
      <w:rPr>
        <w:rFonts w:ascii="ArialMT" w:hAnsi="ArialMT" w:eastAsia="ArialMT" w:cs="ArialMT"/>
        <w:sz w:val="14"/>
        <w:szCs w:val="14"/>
        <w:lang w:val="fr-BE"/>
      </w:rPr>
      <w:t>Page</w:t>
    </w:r>
    <w:r w:rsidRPr="001021B8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95DF0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hAnsi="ArialMT" w:eastAsia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95DF0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21B8" w:rsidR="006C4A6D" w:rsidRDefault="006C4A6D" w14:paraId="29C7B649" w14:textId="77777777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 w:rsidRPr="00A25953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  <w:r w:rsidRPr="001021B8">
      <w:rPr>
        <w:rFonts w:ascii="ArialMT" w:hAnsi="ArialMT" w:eastAsia="ArialMT" w:cs="ArialMT"/>
        <w:sz w:val="14"/>
        <w:szCs w:val="14"/>
        <w:lang w:val="fr-BE"/>
      </w:rPr>
      <w:t>© European Union, 2002-201</w:t>
    </w:r>
    <w:r w:rsidR="009E7BB1">
      <w:rPr>
        <w:rFonts w:ascii="ArialMT" w:hAnsi="ArialMT" w:eastAsia="ArialMT" w:cs="ArialMT"/>
        <w:sz w:val="14"/>
        <w:szCs w:val="14"/>
        <w:lang w:val="fr-BE"/>
      </w:rPr>
      <w:t>8</w:t>
    </w:r>
    <w:r w:rsidRPr="001021B8">
      <w:rPr>
        <w:rFonts w:ascii="ArialMT" w:hAnsi="ArialMT" w:eastAsia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hAnsi="ArialMT" w:eastAsia="ArialMT" w:cs="ArialMT"/>
        <w:sz w:val="14"/>
        <w:szCs w:val="14"/>
        <w:lang w:val="fr-BE"/>
      </w:rPr>
      <w:tab/>
    </w:r>
    <w:r w:rsidRPr="001021B8">
      <w:rPr>
        <w:rFonts w:ascii="ArialMT" w:hAnsi="ArialMT" w:eastAsia="ArialMT" w:cs="ArialMT"/>
        <w:sz w:val="14"/>
        <w:szCs w:val="14"/>
        <w:lang w:val="fr-BE"/>
      </w:rPr>
      <w:t>Page</w:t>
    </w:r>
    <w:r w:rsidRPr="001021B8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95DF0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hAnsi="ArialMT" w:eastAsia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95DF0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hAnsi="ArialMT" w:eastAsia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193" w:rsidRDefault="006A5193" w14:paraId="34EB011C" w14:textId="77777777">
      <w:r>
        <w:separator/>
      </w:r>
    </w:p>
  </w:footnote>
  <w:footnote w:type="continuationSeparator" w:id="0">
    <w:p w:rsidR="006A5193" w:rsidRDefault="006A5193" w14:paraId="405EEB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C4A6D" w:rsidRDefault="0002519E" w14:paraId="7A709F18" w14:textId="1F3418A3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14EC9A31" wp14:editId="5E87EA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</w:r>
    <w:r w:rsidR="006C4A6D"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</w:r>
    <w:r w:rsidR="006C4A6D">
      <w:rPr>
        <w:szCs w:val="20"/>
      </w:rPr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C4A6D" w:rsidRDefault="0002519E" w14:paraId="4DA5F4EE" w14:textId="04BE88F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53E3F6E8" wp14:editId="2FEBD1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</w:r>
    <w:r w:rsidR="006C4A6D"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</w:r>
    <w:r w:rsidR="006C4A6D">
      <w:rPr>
        <w:szCs w:val="20"/>
      </w:rPr>
      <w:t xml:space="preserve"> Replace with First name(s) Surname(s)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657541828">
    <w:abstractNumId w:val="0"/>
  </w:num>
  <w:num w:numId="2" w16cid:durableId="213956460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016B90"/>
    <w:rsid w:val="0002519E"/>
    <w:rsid w:val="000436C6"/>
    <w:rsid w:val="001021B8"/>
    <w:rsid w:val="00157020"/>
    <w:rsid w:val="0048382B"/>
    <w:rsid w:val="00495DF0"/>
    <w:rsid w:val="0057277A"/>
    <w:rsid w:val="00631D4D"/>
    <w:rsid w:val="00666E69"/>
    <w:rsid w:val="006A5193"/>
    <w:rsid w:val="006C4A6D"/>
    <w:rsid w:val="0075118B"/>
    <w:rsid w:val="00774D1C"/>
    <w:rsid w:val="00775391"/>
    <w:rsid w:val="007A64AE"/>
    <w:rsid w:val="009244A2"/>
    <w:rsid w:val="009E7BB1"/>
    <w:rsid w:val="009F61BD"/>
    <w:rsid w:val="00A25953"/>
    <w:rsid w:val="00A364CB"/>
    <w:rsid w:val="00AC440F"/>
    <w:rsid w:val="00BA7604"/>
    <w:rsid w:val="00D41CCA"/>
    <w:rsid w:val="00D84224"/>
    <w:rsid w:val="00D915C2"/>
    <w:rsid w:val="00E94B48"/>
    <w:rsid w:val="00EF6DBD"/>
    <w:rsid w:val="00F17C98"/>
    <w:rsid w:val="00F70685"/>
    <w:rsid w:val="00F81233"/>
    <w:rsid w:val="00FE1F86"/>
    <w:rsid w:val="19DC52B3"/>
    <w:rsid w:val="36B8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oNotEmbedSmartTags/>
  <w:decimalSymbol w:val="."/>
  <w:listSeparator w:val=","/>
  <w14:docId w14:val="4524E819"/>
  <w15:chartTrackingRefBased/>
  <w15:docId w15:val="{1FDB4FF0-7461-47B2-87E1-D0CBB1ECB3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CVHeadingContactDetails" w:customStyle="1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styleId="ECVContactDetails" w:customStyle="1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hAnsi="OpenSymbol" w:eastAsia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styleId="ECVInternetLink" w:customStyle="1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ECVHeadingBusinessSector" w:customStyle="1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Normal"/>
    <w:pPr>
      <w:suppressLineNumbers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ECVLeftHeading" w:customStyle="1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styleId="ECVMiddleColumn" w:customStyle="1">
    <w:name w:val="_ECV_MiddleColumn"/>
    <w:basedOn w:val="TableContents"/>
    <w:rPr>
      <w:color w:val="404040"/>
      <w:sz w:val="20"/>
    </w:rPr>
  </w:style>
  <w:style w:type="paragraph" w:styleId="ECVRightColumn" w:customStyle="1">
    <w:name w:val="_ECV_RightColumn"/>
    <w:basedOn w:val="TableContents"/>
    <w:pPr>
      <w:spacing w:before="62"/>
    </w:pPr>
    <w:rPr>
      <w:color w:val="404040"/>
    </w:rPr>
  </w:style>
  <w:style w:type="paragraph" w:styleId="ECVNameField" w:customStyle="1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styleId="ECVContactDetails0" w:customStyle="1">
    <w:name w:val="_ECV_ContactDetails0"/>
    <w:basedOn w:val="ECVNameField"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</w:style>
  <w:style w:type="paragraph" w:styleId="Table" w:customStyle="1">
    <w:name w:val="Table"/>
    <w:basedOn w:val="Caption"/>
  </w:style>
  <w:style w:type="paragraph" w:styleId="ECVSubSectionHeading" w:customStyle="1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styleId="ECVSectionBullet" w:customStyle="1">
    <w:name w:val="_ECV_SectionBullet"/>
    <w:basedOn w:val="ECVSectionDetails"/>
    <w:pPr>
      <w:spacing w:before="0"/>
    </w:pPr>
  </w:style>
  <w:style w:type="paragraph" w:styleId="ECVHeadingBullet" w:customStyle="1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styleId="ECVSubHeadingBullet" w:customStyle="1">
    <w:name w:val="_ECV_SubHeadingBullet"/>
    <w:basedOn w:val="ECVLeftDetails"/>
    <w:pPr>
      <w:spacing w:before="0" w:line="100" w:lineRule="atLeast"/>
    </w:pPr>
  </w:style>
  <w:style w:type="paragraph" w:styleId="CVMajor" w:customStyle="1">
    <w:name w:val="CV Major"/>
    <w:basedOn w:val="Normal"/>
    <w:pPr>
      <w:ind w:left="113" w:right="113"/>
    </w:pPr>
    <w:rPr>
      <w:b/>
      <w:sz w:val="24"/>
    </w:rPr>
  </w:style>
  <w:style w:type="paragraph" w:styleId="ECVDate" w:customStyle="1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styleId="CVHeading3" w:customStyle="1">
    <w:name w:val="CV Heading 3"/>
    <w:basedOn w:val="Normal"/>
    <w:next w:val="Normal"/>
    <w:pPr>
      <w:ind w:left="113" w:right="113"/>
      <w:jc w:val="right"/>
      <w:textAlignment w:val="center"/>
    </w:pPr>
  </w:style>
  <w:style w:type="paragraph" w:styleId="ECVHeadingLine" w:customStyle="1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styleId="ECVAttachment" w:customStyle="1">
    <w:name w:val="_ECV_Attachment"/>
    <w:basedOn w:val="ECVSectionDetails"/>
    <w:pPr>
      <w:jc w:val="right"/>
    </w:pPr>
    <w:rPr>
      <w:u w:val="single"/>
    </w:rPr>
  </w:style>
  <w:style w:type="paragraph" w:styleId="ECVHeaderFirstPage" w:customStyle="1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</w:style>
  <w:style w:type="paragraph" w:styleId="ECVLeftDetails" w:customStyle="1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ECVLanguageHeading" w:customStyle="1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styleId="ECVLinks" w:customStyle="1">
    <w:name w:val="_ECV_Links"/>
    <w:basedOn w:val="ECVContactDetails0"/>
    <w:rPr>
      <w:u w:val="single"/>
    </w:rPr>
  </w:style>
  <w:style w:type="paragraph" w:styleId="ECVText" w:customStyle="1">
    <w:name w:val="_ECV_Text"/>
    <w:basedOn w:val="BodyText"/>
  </w:style>
  <w:style w:type="paragraph" w:styleId="ECVBusinessSector" w:customStyle="1">
    <w:name w:val="_ECV_BusinessSector"/>
    <w:basedOn w:val="ECVOrganisationDetails"/>
    <w:pPr>
      <w:spacing w:before="113" w:after="0"/>
    </w:pPr>
  </w:style>
  <w:style w:type="paragraph" w:styleId="ECVLanguageName" w:customStyle="1">
    <w:name w:val="_ECV_LanguageName"/>
    <w:basedOn w:val="ECVLanguageCertificate"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pPr>
      <w:spacing w:before="57"/>
    </w:pPr>
  </w:style>
  <w:style w:type="paragraph" w:styleId="ECVOccupationalFieldHeading" w:customStyle="1">
    <w:name w:val="_ECV_OccupationalFieldHeading"/>
    <w:basedOn w:val="ECVLeftHeading"/>
    <w:pPr>
      <w:spacing w:before="57"/>
    </w:pPr>
  </w:style>
  <w:style w:type="paragraph" w:styleId="ECVGenderRow" w:customStyle="1">
    <w:name w:val="_ECV_GenderRow"/>
    <w:basedOn w:val="Normal"/>
    <w:pPr>
      <w:spacing w:before="85"/>
    </w:pPr>
    <w:rPr>
      <w:color w:val="1593CB"/>
    </w:rPr>
  </w:style>
  <w:style w:type="paragraph" w:styleId="ECVCurriculumVitaeNextPages" w:customStyle="1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styleId="ECVBusinessSctionRow" w:customStyle="1">
    <w:name w:val="_ECV_BusinessSctionRow"/>
    <w:basedOn w:val="Normal"/>
  </w:style>
  <w:style w:type="paragraph" w:styleId="ECVBusinessSectorRow" w:customStyle="1">
    <w:name w:val="_ECV_BusinessSectorRow"/>
    <w:basedOn w:val="Normal"/>
  </w:style>
  <w:style w:type="paragraph" w:styleId="ECVBlueBox" w:customStyle="1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</w:style>
  <w:style w:type="paragraph" w:styleId="ESPText" w:customStyle="1">
    <w:name w:val="_ESP_Text"/>
    <w:basedOn w:val="ECVText"/>
  </w:style>
  <w:style w:type="paragraph" w:styleId="ESPHeading" w:customStyle="1">
    <w:name w:val="_ESP_Heading"/>
    <w:basedOn w:val="ESPText"/>
    <w:rPr>
      <w:b/>
      <w:bCs/>
      <w:sz w:val="32"/>
      <w:szCs w:val="32"/>
    </w:rPr>
  </w:style>
  <w:style w:type="paragraph" w:styleId="Footerleft" w:customStyle="1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styleId="Footerright" w:customStyle="1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styleId="ECVRelatedDocumentRow" w:customStyle="1">
    <w:name w:val="_ECV_RelatedDocumentRow"/>
    <w:basedOn w:val="ECVBusinessSectorRow"/>
  </w:style>
  <w:style w:type="paragraph" w:styleId="EuropassSectionDetails" w:customStyle="1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://europass.cedefop.europa.eu/en/resources/european-language-levels-cefr" TargetMode="External" Id="rId15" /><Relationship Type="http://schemas.openxmlformats.org/officeDocument/2006/relationships/image" Target="media/image1.pn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0E7CD4C77042972213A4E07FB1A3" ma:contentTypeVersion="50" ma:contentTypeDescription="Create a new document." ma:contentTypeScope="" ma:versionID="083278276d36b8ea245dda0dfc7ddcb0">
  <xsd:schema xmlns:xsd="http://www.w3.org/2001/XMLSchema" xmlns:xs="http://www.w3.org/2001/XMLSchema" xmlns:p="http://schemas.microsoft.com/office/2006/metadata/properties" xmlns:ns1="http://schemas.microsoft.com/sharepoint/v3" xmlns:ns2="ab55c0f9-23e5-46a2-80e8-a3b426373bee" xmlns:ns3="ba0e4f96-0a91-45bc-8b0c-dd96117279ef" xmlns:ns4="4886e54e-8eb8-4e19-9371-9717a9936258" xmlns:ns5="31d6dfd6-d583-443b-9cda-1f2bedce7beb" xmlns:ns6="http://schemas.microsoft.com/sharepoint/v4" targetNamespace="http://schemas.microsoft.com/office/2006/metadata/properties" ma:root="true" ma:fieldsID="47bb6c26f28a9dcb701fe8ffe34450d0" ns1:_="" ns2:_="" ns3:_="" ns4:_="" ns5:_="" ns6:_="">
    <xsd:import namespace="http://schemas.microsoft.com/sharepoint/v3"/>
    <xsd:import namespace="ab55c0f9-23e5-46a2-80e8-a3b426373bee"/>
    <xsd:import namespace="ba0e4f96-0a91-45bc-8b0c-dd96117279ef"/>
    <xsd:import namespace="4886e54e-8eb8-4e19-9371-9717a9936258"/>
    <xsd:import namespace="31d6dfd6-d583-443b-9cda-1f2bedce7b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zhuh" minOccurs="0"/>
                <xsd:element ref="ns2:Status"/>
                <xsd:element ref="ns2:_x007a_qm4" minOccurs="0"/>
                <xsd:element ref="ns2:Document_x0020_date" minOccurs="0"/>
                <xsd:element ref="ns2:_x0064_xh5" minOccurs="0"/>
                <xsd:element ref="ns2:fksr" minOccurs="0"/>
                <xsd:element ref="ns2:Ares_x0020_typ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jaa357ff40504c2383aa016b687e754d" minOccurs="0"/>
                <xsd:element ref="ns4:TaxCatchAll" minOccurs="0"/>
                <xsd:element ref="ns3:pd171f4f359d449587aafda8516a2f26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6:IconOverlay" minOccurs="0"/>
                <xsd:element ref="ns5:j7579f2c7dbe4e3ba8a13a4bee6ec078" minOccurs="0"/>
                <xsd:element ref="ns5:lcf76f155ced4ddcb4097134ff3c332f" minOccurs="0"/>
                <xsd:element ref="ns5:RV_x0020_Approver" minOccurs="0"/>
                <xsd:element ref="ns5:RV_x0020_Approver_x0020_deadline" minOccurs="0"/>
                <xsd:element ref="ns5:RV_x0020_Reviewer" minOccurs="0"/>
                <xsd:element ref="ns5:RV_x0020_Reviewer_x0020_deadline" minOccurs="0"/>
                <xsd:element ref="ns5:RV_x0020_Status" minOccurs="0"/>
                <xsd:element ref="ns5:MediaServiceObjectDetectorVersions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c0f9-23e5-46a2-80e8-a3b426373bee" elementFormDefault="qualified">
    <xsd:import namespace="http://schemas.microsoft.com/office/2006/documentManagement/types"/>
    <xsd:import namespace="http://schemas.microsoft.com/office/infopath/2007/PartnerControls"/>
    <xsd:element name="zhuh" ma:index="8" nillable="true" ma:displayName="Language" ma:default="EN" ma:format="Dropdown" ma:internalName="zhuh" ma:readOnly="false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9" ma:displayName="Status" ma:default="Valid" ma:format="Dropdown" ma:indexed="true" ma:internalName="Status" ma:readOnly="false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_x007a_qm4" ma:index="10" nillable="true" ma:displayName="Rank" ma:internalName="_x007a_qm4" ma:readOnly="false" ma:percentage="FALSE">
      <xsd:simpleType>
        <xsd:restriction base="dms:Number"/>
      </xsd:simpleType>
    </xsd:element>
    <xsd:element name="Document_x0020_date" ma:index="11" nillable="true" ma:displayName="Document date" ma:format="DateOnly" ma:internalName="Document_x0020_date" ma:readOnly="false">
      <xsd:simpleType>
        <xsd:restriction base="dms:DateTime"/>
      </xsd:simpleType>
    </xsd:element>
    <xsd:element name="_x0064_xh5" ma:index="12" nillable="true" ma:displayName="Order" ma:internalName="_x0064_xh5" ma:readOnly="false" ma:percentage="FALSE">
      <xsd:simpleType>
        <xsd:restriction base="dms:Number"/>
      </xsd:simpleType>
    </xsd:element>
    <xsd:element name="fksr" ma:index="13" nillable="true" ma:displayName="Ares number" ma:internalName="fksr" ma:readOnly="false">
      <xsd:simpleType>
        <xsd:restriction base="dms:Text">
          <xsd:maxLength value="255"/>
        </xsd:restriction>
      </xsd:simpleType>
    </xsd:element>
    <xsd:element name="Ares_x0020_type" ma:index="14" nillable="true" ma:displayName="Ares type" ma:format="Dropdown" ma:internalName="Ares_x0020_type" ma:readOnly="fals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  <xsd:element name="Category" ma:index="1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4f96-0a91-45bc-8b0c-dd96117279ef" elementFormDefault="qualified">
    <xsd:import namespace="http://schemas.microsoft.com/office/2006/documentManagement/types"/>
    <xsd:import namespace="http://schemas.microsoft.com/office/infopath/2007/PartnerControls"/>
    <xsd:element name="jaa357ff40504c2383aa016b687e754d" ma:index="22" nillable="true" ma:taxonomy="true" ma:internalName="jaa357ff40504c2383aa016b687e754d" ma:taxonomyFieldName="Document_x0020_type" ma:displayName="Document type" ma:default="" ma:fieldId="{3aa357ff-4050-4c23-83aa-016b687e754d}" ma:sspId="eea10fc3-024b-48bc-8637-d0f701ceceb4" ma:termSetId="1e179f05-c28b-45d4-ae9f-cb0dc2410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171f4f359d449587aafda8516a2f26" ma:index="25" nillable="true" ma:taxonomy="true" ma:internalName="pd171f4f359d449587aafda8516a2f26" ma:taxonomyFieldName="Rules_x0020_and_x0020_Procedures_x0020_Level" ma:displayName="Section" ma:default="" ma:fieldId="{9d171f4f-359d-4495-87aa-fda8516a2f26}" ma:taxonomyMulti="true" ma:sspId="eea10fc3-024b-48bc-8637-d0f701ceceb4" ma:termSetId="29d6a0ad-0163-463b-b2a8-0e028c6449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e54e-8eb8-4e19-9371-9717a9936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7dfe14-2483-4e8a-9d10-d3be498b9336}" ma:internalName="TaxCatchAll" ma:showField="CatchAllData" ma:web="4886e54e-8eb8-4e19-9371-9717a9936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6dfd6-d583-443b-9cda-1f2bedce7be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j7579f2c7dbe4e3ba8a13a4bee6ec078" ma:index="32" nillable="true" ma:taxonomy="true" ma:internalName="j7579f2c7dbe4e3ba8a13a4bee6ec078" ma:taxonomyFieldName="Topics" ma:displayName="Topics" ma:default="" ma:fieldId="{37579f2c-7dbe-4e3b-a8a1-3a4bee6ec078}" ma:sspId="eea10fc3-024b-48bc-8637-d0f701ceceb4" ma:termSetId="bce4a1dc-a8dc-4b39-941f-e4dec55982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eea10fc3-024b-48bc-8637-d0f701ce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V_x0020_Approver" ma:index="35" nillable="true" ma:displayName="RV Approver" ma:list="UserInfo" ma:SharePointGroup="0" ma:internalName="RV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V_x0020_Approver_x0020_deadline" ma:index="36" nillable="true" ma:displayName="RV Approver deadline" ma:format="DateOnly" ma:internalName="RV_x0020_Approver_x0020_deadline">
      <xsd:simpleType>
        <xsd:restriction base="dms:DateTime"/>
      </xsd:simpleType>
    </xsd:element>
    <xsd:element name="RV_x0020_Reviewer" ma:index="37" nillable="true" ma:displayName="RV Reviewer" ma:list="UserInfo" ma:SharePointGroup="0" ma:internalName="RV_x0020_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V_x0020_Reviewer_x0020_deadline" ma:index="38" nillable="true" ma:displayName="RV Reviewer deadline" ma:format="DateOnly" ma:internalName="RV_x0020_Reviewer_x0020_deadline">
      <xsd:simpleType>
        <xsd:restriction base="dms:DateTime"/>
      </xsd:simpleType>
    </xsd:element>
    <xsd:element name="RV_x0020_Status" ma:index="39" nillable="true" ma:displayName="RV Status" ma:default="To be reviewed" ma:format="Dropdown" ma:internalName="RV_x0020_Status">
      <xsd:simpleType>
        <xsd:restriction base="dms:Choice">
          <xsd:enumeration value="To be reviewed"/>
          <xsd:enumeration value="Reviewed"/>
          <xsd:enumeration value="To be approved"/>
          <xsd:enumeration value="Approved"/>
          <xsd:enumeration value="To be moved"/>
          <xsd:enumeration value="Moved"/>
          <xsd:enumeration value="Archived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huh xmlns="ab55c0f9-23e5-46a2-80e8-a3b426373bee">EN</zhuh>
    <j7579f2c7dbe4e3ba8a13a4bee6ec078 xmlns="31d6dfd6-d583-443b-9cda-1f2bedce7b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0eb7339d-3003-41d9-a291-80a6bf3407e1</TermId>
        </TermInfo>
      </Terms>
    </j7579f2c7dbe4e3ba8a13a4bee6ec078>
    <Status xmlns="ab55c0f9-23e5-46a2-80e8-a3b426373bee">Archived</Status>
    <TaxCatchAll xmlns="4886e54e-8eb8-4e19-9371-9717a9936258">
      <Value>517</Value>
      <Value>23</Value>
      <Value>127</Value>
    </TaxCatchAll>
    <fksr xmlns="ab55c0f9-23e5-46a2-80e8-a3b426373bee" xsi:nil="true"/>
    <_x0064_xh5 xmlns="ab55c0f9-23e5-46a2-80e8-a3b426373bee" xsi:nil="true"/>
    <_x007a_qm4 xmlns="ab55c0f9-23e5-46a2-80e8-a3b426373bee" xsi:nil="true"/>
    <IconOverlay xmlns="http://schemas.microsoft.com/sharepoint/v4" xsi:nil="true"/>
    <Ares_x0020_type xmlns="ab55c0f9-23e5-46a2-80e8-a3b426373bee" xsi:nil="true"/>
    <Document_x0020_date xmlns="ab55c0f9-23e5-46a2-80e8-a3b426373bee">2022-10-09T22:00:00+00:00</Document_x0020_date>
    <jaa357ff40504c2383aa016b687e754d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4edbf55d-1a86-4101-9842-34ffa9bc65e6</TermId>
        </TermInfo>
      </Terms>
    </jaa357ff40504c2383aa016b687e754d>
    <Category xmlns="ab55c0f9-23e5-46a2-80e8-a3b426373bee">TA Rotation 2023</Category>
    <pd171f4f359d449587aafda8516a2f26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 Rotation</TermName>
          <TermId xmlns="http://schemas.microsoft.com/office/infopath/2007/PartnerControls">1afb186a-0479-4ad0-a9ac-20701577c2d8</TermId>
        </TermInfo>
      </Terms>
    </pd171f4f359d449587aafda8516a2f26>
    <lcf76f155ced4ddcb4097134ff3c332f xmlns="31d6dfd6-d583-443b-9cda-1f2bedce7beb">
      <Terms xmlns="http://schemas.microsoft.com/office/infopath/2007/PartnerControls"/>
    </lcf76f155ced4ddcb4097134ff3c332f>
    <RV_x0020_Approver_x0020_deadline xmlns="31d6dfd6-d583-443b-9cda-1f2bedce7beb" xsi:nil="true"/>
    <RV_x0020_Approver xmlns="31d6dfd6-d583-443b-9cda-1f2bedce7beb">
      <UserInfo>
        <DisplayName/>
        <AccountId xsi:nil="true"/>
        <AccountType/>
      </UserInfo>
    </RV_x0020_Approver>
    <RV_x0020_Reviewer xmlns="31d6dfd6-d583-443b-9cda-1f2bedce7beb">
      <UserInfo>
        <DisplayName/>
        <AccountId xsi:nil="true"/>
        <AccountType/>
      </UserInfo>
    </RV_x0020_Reviewer>
    <RV_x0020_Reviewer_x0020_deadline xmlns="31d6dfd6-d583-443b-9cda-1f2bedce7beb" xsi:nil="true"/>
    <RV_x0020_Status xmlns="31d6dfd6-d583-443b-9cda-1f2bedce7beb">To be reviewed</RV_x0020_Statu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59CEF-549A-4CEA-A59B-2F2D9A16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72AAB-A62F-44E5-8166-7AFBC0FA3E3F}"/>
</file>

<file path=customXml/itemProps3.xml><?xml version="1.0" encoding="utf-8"?>
<ds:datastoreItem xmlns:ds="http://schemas.openxmlformats.org/officeDocument/2006/customXml" ds:itemID="{0F1720AE-E3D8-481D-9E75-D87B673CEE3F}">
  <ds:schemaRefs>
    <ds:schemaRef ds:uri="http://schemas.microsoft.com/office/2006/metadata/properties"/>
    <ds:schemaRef ds:uri="http://schemas.microsoft.com/office/infopath/2007/PartnerControls"/>
    <ds:schemaRef ds:uri="ab55c0f9-23e5-46a2-80e8-a3b426373bee"/>
    <ds:schemaRef ds:uri="31d6dfd6-d583-443b-9cda-1f2bedce7beb"/>
    <ds:schemaRef ds:uri="4886e54e-8eb8-4e19-9371-9717a9936258"/>
    <ds:schemaRef ds:uri="http://schemas.microsoft.com/sharepoint/v4"/>
    <ds:schemaRef ds:uri="ba0e4f96-0a91-45bc-8b0c-dd96117279e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kkostas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MANDY Regine (ECHO)</dc:creator>
  <cp:keywords>Europass, CV, Cedefop</cp:keywords>
  <dc:description>Europass CV</dc:description>
  <cp:lastModifiedBy>TZITZIKOS Anastasios (ECHO HQ)</cp:lastModifiedBy>
  <cp:revision>3</cp:revision>
  <cp:lastPrinted>1900-01-01T08:00:00Z</cp:lastPrinted>
  <dcterms:created xsi:type="dcterms:W3CDTF">2023-10-23T07:27:00Z</dcterms:created>
  <dcterms:modified xsi:type="dcterms:W3CDTF">2023-10-30T15:04:21Z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2022-09-21T15:52:26Z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429fa5dd-ef71-40eb-aba3-3ffd23270492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l51dccd79e434047b8dd9dc6f057d3a9">
    <vt:lpwstr/>
  </property>
  <property fmtid="{D5CDD505-2E9C-101B-9397-08002B2CF9AE}" pid="12" name="ContentTypeId">
    <vt:lpwstr>0x0101007E560E7CD4C77042972213A4E07FB1A3</vt:lpwstr>
  </property>
  <property fmtid="{D5CDD505-2E9C-101B-9397-08002B2CF9AE}" pid="13" name="Status0">
    <vt:lpwstr/>
  </property>
  <property fmtid="{D5CDD505-2E9C-101B-9397-08002B2CF9AE}" pid="14" name="Document type">
    <vt:lpwstr>23;#Template|4edbf55d-1a86-4101-9842-34ffa9bc65e6</vt:lpwstr>
  </property>
  <property fmtid="{D5CDD505-2E9C-101B-9397-08002B2CF9AE}" pid="15" name="_ExtendedDescription">
    <vt:lpwstr/>
  </property>
  <property fmtid="{D5CDD505-2E9C-101B-9397-08002B2CF9AE}" pid="16" name="Topics">
    <vt:lpwstr>517;#2023|0eb7339d-3003-41d9-a291-80a6bf3407e1</vt:lpwstr>
  </property>
  <property fmtid="{D5CDD505-2E9C-101B-9397-08002B2CF9AE}" pid="17" name="URL">
    <vt:lpwstr/>
  </property>
  <property fmtid="{D5CDD505-2E9C-101B-9397-08002B2CF9AE}" pid="18" name="Rules and Procedures Level">
    <vt:lpwstr>127;#TA Rotation|1afb186a-0479-4ad0-a9ac-20701577c2d8</vt:lpwstr>
  </property>
  <property fmtid="{D5CDD505-2E9C-101B-9397-08002B2CF9AE}" pid="19" name="l9d7d85f27e247a3b9efd99b340e9805">
    <vt:lpwstr/>
  </property>
  <property fmtid="{D5CDD505-2E9C-101B-9397-08002B2CF9AE}" pid="20" name="MediaServiceImageTags">
    <vt:lpwstr/>
  </property>
  <property fmtid="{D5CDD505-2E9C-101B-9397-08002B2CF9AE}" pid="21" name="MSIP_Label_0b429317-0fae-4f59-9ad1-727ca2d2ca2c_Enabled">
    <vt:lpwstr>true</vt:lpwstr>
  </property>
  <property fmtid="{D5CDD505-2E9C-101B-9397-08002B2CF9AE}" pid="22" name="MSIP_Label_0b429317-0fae-4f59-9ad1-727ca2d2ca2c_SetDate">
    <vt:lpwstr>2023-10-23T07:27:14Z</vt:lpwstr>
  </property>
  <property fmtid="{D5CDD505-2E9C-101B-9397-08002B2CF9AE}" pid="23" name="MSIP_Label_0b429317-0fae-4f59-9ad1-727ca2d2ca2c_Method">
    <vt:lpwstr>Standard</vt:lpwstr>
  </property>
  <property fmtid="{D5CDD505-2E9C-101B-9397-08002B2CF9AE}" pid="24" name="MSIP_Label_0b429317-0fae-4f59-9ad1-727ca2d2ca2c_Name">
    <vt:lpwstr>Commission use</vt:lpwstr>
  </property>
  <property fmtid="{D5CDD505-2E9C-101B-9397-08002B2CF9AE}" pid="25" name="MSIP_Label_0b429317-0fae-4f59-9ad1-727ca2d2ca2c_SiteId">
    <vt:lpwstr>35df470f-eb34-4dd0-b390-c79de26d4906</vt:lpwstr>
  </property>
  <property fmtid="{D5CDD505-2E9C-101B-9397-08002B2CF9AE}" pid="26" name="MSIP_Label_0b429317-0fae-4f59-9ad1-727ca2d2ca2c_ActionId">
    <vt:lpwstr>222cddb3-37e7-42dd-9110-46324b249bd4</vt:lpwstr>
  </property>
  <property fmtid="{D5CDD505-2E9C-101B-9397-08002B2CF9AE}" pid="27" name="MSIP_Label_0b429317-0fae-4f59-9ad1-727ca2d2ca2c_ContentBits">
    <vt:lpwstr>0</vt:lpwstr>
  </property>
</Properties>
</file>