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4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1427"/>
        <w:gridCol w:w="4253"/>
      </w:tblGrid>
      <w:tr w:rsidR="00755C3D" w:rsidRPr="00CE4EC0" w14:paraId="30F84AD6" w14:textId="77777777">
        <w:tc>
          <w:tcPr>
            <w:tcW w:w="4664" w:type="dxa"/>
            <w:vAlign w:val="center"/>
          </w:tcPr>
          <w:p w14:paraId="2BD1D66A" w14:textId="77777777" w:rsidR="00755C3D" w:rsidRPr="004215A3" w:rsidRDefault="00755C3D">
            <w:pPr>
              <w:tabs>
                <w:tab w:val="center" w:pos="4680"/>
                <w:tab w:val="right" w:pos="9360"/>
              </w:tabs>
              <w:jc w:val="center"/>
              <w:rPr>
                <w:rFonts w:asciiTheme="minorBidi" w:hAnsiTheme="minorBidi" w:cstheme="minorBidi"/>
                <w:b/>
                <w:bCs/>
                <w:color w:val="000000"/>
                <w:sz w:val="22"/>
                <w:szCs w:val="22"/>
              </w:rPr>
            </w:pPr>
            <w:r w:rsidRPr="004215A3">
              <w:rPr>
                <w:rFonts w:asciiTheme="minorBidi" w:hAnsiTheme="minorBidi" w:cstheme="minorBidi"/>
                <w:b/>
                <w:bCs/>
                <w:color w:val="000000"/>
                <w:sz w:val="22"/>
                <w:szCs w:val="22"/>
              </w:rPr>
              <w:t xml:space="preserve">European Union </w:t>
            </w:r>
            <w:r w:rsidRPr="004215A3">
              <w:rPr>
                <w:rFonts w:asciiTheme="minorBidi" w:hAnsiTheme="minorBidi" w:cstheme="minorBidi"/>
                <w:b/>
                <w:bCs/>
                <w:color w:val="000000" w:themeColor="text1"/>
                <w:sz w:val="22"/>
                <w:szCs w:val="22"/>
              </w:rPr>
              <w:t>Advisory</w:t>
            </w:r>
            <w:r w:rsidRPr="004215A3">
              <w:rPr>
                <w:rFonts w:asciiTheme="minorBidi" w:hAnsiTheme="minorBidi" w:cstheme="minorBidi"/>
                <w:b/>
                <w:bCs/>
                <w:color w:val="000000"/>
                <w:sz w:val="22"/>
                <w:szCs w:val="22"/>
              </w:rPr>
              <w:t xml:space="preserve"> Mission in Iraq</w:t>
            </w:r>
          </w:p>
        </w:tc>
        <w:tc>
          <w:tcPr>
            <w:tcW w:w="1427" w:type="dxa"/>
            <w:vAlign w:val="center"/>
          </w:tcPr>
          <w:p w14:paraId="2C1B666B" w14:textId="77777777" w:rsidR="00755C3D" w:rsidRPr="00CE4EC0" w:rsidRDefault="00755C3D">
            <w:pPr>
              <w:tabs>
                <w:tab w:val="center" w:pos="4680"/>
                <w:tab w:val="right" w:pos="9360"/>
              </w:tabs>
              <w:rPr>
                <w:rFonts w:asciiTheme="minorBidi" w:hAnsiTheme="minorBidi" w:cstheme="minorBidi"/>
                <w:color w:val="000000"/>
              </w:rPr>
            </w:pPr>
          </w:p>
        </w:tc>
        <w:tc>
          <w:tcPr>
            <w:tcW w:w="4253" w:type="dxa"/>
            <w:vAlign w:val="center"/>
          </w:tcPr>
          <w:p w14:paraId="3234DC68" w14:textId="77777777" w:rsidR="00755C3D" w:rsidRPr="00CE4EC0" w:rsidRDefault="00755C3D">
            <w:pPr>
              <w:tabs>
                <w:tab w:val="center" w:pos="4680"/>
                <w:tab w:val="right" w:pos="9360"/>
              </w:tabs>
              <w:bidi/>
              <w:spacing w:line="276" w:lineRule="auto"/>
              <w:ind w:right="182"/>
              <w:jc w:val="center"/>
              <w:rPr>
                <w:rFonts w:asciiTheme="minorBidi" w:hAnsiTheme="minorBidi" w:cstheme="minorBidi"/>
                <w:b/>
                <w:bCs/>
                <w:color w:val="000000"/>
                <w:sz w:val="22"/>
                <w:szCs w:val="22"/>
              </w:rPr>
            </w:pPr>
            <w:r w:rsidRPr="00CE4EC0">
              <w:rPr>
                <w:rFonts w:asciiTheme="minorBidi" w:hAnsiTheme="minorBidi" w:cstheme="minorBidi"/>
                <w:b/>
                <w:bCs/>
                <w:color w:val="000000"/>
                <w:sz w:val="22"/>
                <w:szCs w:val="22"/>
                <w:rtl/>
              </w:rPr>
              <w:t>بعثة الاتحاد الأوروبي الاستشارية في العراق</w:t>
            </w:r>
          </w:p>
        </w:tc>
      </w:tr>
    </w:tbl>
    <w:p w14:paraId="405BD167" w14:textId="77777777" w:rsidR="00755C3D" w:rsidRPr="00CE4EC0" w:rsidRDefault="00755C3D" w:rsidP="00755C3D">
      <w:pPr>
        <w:pBdr>
          <w:top w:val="nil"/>
          <w:left w:val="nil"/>
          <w:bottom w:val="nil"/>
          <w:right w:val="nil"/>
          <w:between w:val="nil"/>
        </w:pBdr>
        <w:tabs>
          <w:tab w:val="center" w:pos="4680"/>
          <w:tab w:val="right" w:pos="9360"/>
        </w:tabs>
        <w:rPr>
          <w:rFonts w:asciiTheme="minorBidi" w:hAnsiTheme="minorBidi" w:cstheme="minorBidi"/>
          <w:color w:val="000000"/>
        </w:rPr>
      </w:pPr>
      <w:r w:rsidRPr="00CE4EC0">
        <w:rPr>
          <w:rFonts w:asciiTheme="minorBidi" w:hAnsiTheme="minorBidi" w:cstheme="minorBidi"/>
          <w:noProof/>
          <w:color w:val="000000"/>
        </w:rPr>
        <w:drawing>
          <wp:anchor distT="0" distB="0" distL="114300" distR="114300" simplePos="0" relativeHeight="251658242" behindDoc="0" locked="0" layoutInCell="1" allowOverlap="1" wp14:anchorId="1D7D3835" wp14:editId="40717F6D">
            <wp:simplePos x="0" y="0"/>
            <wp:positionH relativeFrom="column">
              <wp:posOffset>2401570</wp:posOffset>
            </wp:positionH>
            <wp:positionV relativeFrom="paragraph">
              <wp:posOffset>-424180</wp:posOffset>
            </wp:positionV>
            <wp:extent cx="878205" cy="878205"/>
            <wp:effectExtent l="0" t="0" r="0" b="0"/>
            <wp:wrapNone/>
            <wp:docPr id="3" name="Picture 3" descr="A blue circle with a map and stars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circle with a map and stars in the cent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8205" cy="878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E4EC0">
        <w:rPr>
          <w:rFonts w:asciiTheme="minorBidi" w:hAnsiTheme="minorBidi" w:cstheme="minorBidi"/>
          <w:b/>
          <w:bCs/>
          <w:noProof/>
          <w:color w:val="000000"/>
          <w:sz w:val="20"/>
          <w:szCs w:val="20"/>
        </w:rPr>
        <mc:AlternateContent>
          <mc:Choice Requires="wps">
            <w:drawing>
              <wp:anchor distT="0" distB="0" distL="114300" distR="114300" simplePos="0" relativeHeight="251658241" behindDoc="0" locked="0" layoutInCell="1" allowOverlap="1" wp14:anchorId="6697A1D9" wp14:editId="62290029">
                <wp:simplePos x="0" y="0"/>
                <wp:positionH relativeFrom="column">
                  <wp:posOffset>3370580</wp:posOffset>
                </wp:positionH>
                <wp:positionV relativeFrom="paragraph">
                  <wp:posOffset>26035</wp:posOffset>
                </wp:positionV>
                <wp:extent cx="2787650" cy="0"/>
                <wp:effectExtent l="0" t="12700" r="19050" b="12700"/>
                <wp:wrapNone/>
                <wp:docPr id="2" name="Straight Connector 2"/>
                <wp:cNvGraphicFramePr/>
                <a:graphic xmlns:a="http://schemas.openxmlformats.org/drawingml/2006/main">
                  <a:graphicData uri="http://schemas.microsoft.com/office/word/2010/wordprocessingShape">
                    <wps:wsp>
                      <wps:cNvCnPr/>
                      <wps:spPr>
                        <a:xfrm flipV="1">
                          <a:off x="0" y="0"/>
                          <a:ext cx="278765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EEB09C5" id="Straight Connector 2" o:spid="_x0000_s1026" style="position:absolute;flip:y;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4pt,2.05pt" to="484.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" strokecolor="black [3213]" strokeweight="1pt">
                <v:stroke joinstyle="miter"/>
              </v:line>
            </w:pict>
          </mc:Fallback>
        </mc:AlternateContent>
      </w:r>
      <w:r w:rsidRPr="00CE4EC0">
        <w:rPr>
          <w:rFonts w:asciiTheme="minorBidi" w:hAnsiTheme="minorBidi" w:cstheme="minorBidi"/>
          <w:b/>
          <w:bCs/>
          <w:noProof/>
          <w:color w:val="000000"/>
          <w:sz w:val="20"/>
          <w:szCs w:val="20"/>
        </w:rPr>
        <mc:AlternateContent>
          <mc:Choice Requires="wps">
            <w:drawing>
              <wp:anchor distT="0" distB="0" distL="114300" distR="114300" simplePos="0" relativeHeight="251658240" behindDoc="0" locked="0" layoutInCell="1" allowOverlap="1" wp14:anchorId="59F8082C" wp14:editId="1B5E73AD">
                <wp:simplePos x="0" y="0"/>
                <wp:positionH relativeFrom="column">
                  <wp:posOffset>-475615</wp:posOffset>
                </wp:positionH>
                <wp:positionV relativeFrom="paragraph">
                  <wp:posOffset>28575</wp:posOffset>
                </wp:positionV>
                <wp:extent cx="2787650" cy="0"/>
                <wp:effectExtent l="0" t="12700" r="19050" b="12700"/>
                <wp:wrapNone/>
                <wp:docPr id="7" name="Straight Connector 7"/>
                <wp:cNvGraphicFramePr/>
                <a:graphic xmlns:a="http://schemas.openxmlformats.org/drawingml/2006/main">
                  <a:graphicData uri="http://schemas.microsoft.com/office/word/2010/wordprocessingShape">
                    <wps:wsp>
                      <wps:cNvCnPr/>
                      <wps:spPr>
                        <a:xfrm flipV="1">
                          <a:off x="0" y="0"/>
                          <a:ext cx="278765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0071AFB" id="Straight Connector 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5pt,2.25pt" to="182.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" strokecolor="black [3213]" strokeweight="1pt">
                <v:stroke joinstyle="miter"/>
              </v:line>
            </w:pict>
          </mc:Fallback>
        </mc:AlternateContent>
      </w:r>
    </w:p>
    <w:p w14:paraId="5656FC6A" w14:textId="77777777" w:rsidR="00755C3D" w:rsidRDefault="00755C3D" w:rsidP="005A0157">
      <w:pPr>
        <w:pStyle w:val="NormalWeb"/>
        <w:spacing w:line="276" w:lineRule="auto"/>
        <w:rPr>
          <w:rStyle w:val="Strong"/>
          <w:rFonts w:asciiTheme="minorHAnsi" w:hAnsiTheme="minorHAnsi" w:cstheme="minorHAnsi"/>
          <w:noProof/>
          <w:sz w:val="22"/>
          <w:szCs w:val="22"/>
          <w:lang w:val="en-GB"/>
        </w:rPr>
      </w:pPr>
    </w:p>
    <w:p w14:paraId="60DD7F42" w14:textId="04C00A47" w:rsidR="00C62E34" w:rsidRPr="00755C3D" w:rsidRDefault="00C62E34" w:rsidP="005A0157">
      <w:pPr>
        <w:pStyle w:val="NormalWeb"/>
        <w:spacing w:line="276" w:lineRule="auto"/>
        <w:rPr>
          <w:rFonts w:ascii="Arial" w:hAnsi="Arial" w:cs="Arial"/>
          <w:noProof/>
          <w:sz w:val="22"/>
          <w:szCs w:val="22"/>
          <w:lang w:val="en-GB"/>
        </w:rPr>
      </w:pPr>
      <w:r w:rsidRPr="00755C3D">
        <w:rPr>
          <w:rStyle w:val="Strong"/>
          <w:rFonts w:ascii="Arial" w:hAnsi="Arial" w:cs="Arial"/>
          <w:noProof/>
          <w:sz w:val="22"/>
          <w:szCs w:val="22"/>
          <w:lang w:val="en-GB"/>
        </w:rPr>
        <w:t>We are</w:t>
      </w:r>
    </w:p>
    <w:p w14:paraId="60DD7F43" w14:textId="5BA62807" w:rsidR="00C62E34" w:rsidRPr="00755C3D" w:rsidRDefault="00C62E34" w:rsidP="006130D0">
      <w:pPr>
        <w:pStyle w:val="NormalWeb"/>
        <w:spacing w:line="276" w:lineRule="auto"/>
        <w:jc w:val="both"/>
        <w:rPr>
          <w:rFonts w:ascii="Arial" w:eastAsia="Times New Roman" w:hAnsi="Arial" w:cs="Arial"/>
          <w:noProof/>
          <w:sz w:val="22"/>
          <w:szCs w:val="22"/>
          <w:lang w:val="en-GB"/>
        </w:rPr>
      </w:pPr>
      <w:r w:rsidRPr="00755C3D">
        <w:rPr>
          <w:rFonts w:ascii="Arial" w:hAnsi="Arial" w:cs="Arial"/>
          <w:noProof/>
          <w:sz w:val="22"/>
          <w:szCs w:val="22"/>
          <w:lang w:val="en-GB"/>
        </w:rPr>
        <w:t xml:space="preserve">The European Union Advisory Mission </w:t>
      </w:r>
      <w:r w:rsidR="006D5631" w:rsidRPr="00755C3D">
        <w:rPr>
          <w:rFonts w:ascii="Arial" w:hAnsi="Arial" w:cs="Arial"/>
          <w:noProof/>
          <w:sz w:val="22"/>
          <w:szCs w:val="22"/>
          <w:lang w:val="en-GB"/>
        </w:rPr>
        <w:t>in</w:t>
      </w:r>
      <w:r w:rsidRPr="00755C3D">
        <w:rPr>
          <w:rFonts w:ascii="Arial" w:hAnsi="Arial" w:cs="Arial"/>
          <w:noProof/>
          <w:sz w:val="22"/>
          <w:szCs w:val="22"/>
          <w:lang w:val="en-GB"/>
        </w:rPr>
        <w:t xml:space="preserve"> Iraq (EUAM Iraq), is part of the Common Security and Defence Policy (CSDP), which enables the </w:t>
      </w:r>
      <w:r w:rsidR="006D5631" w:rsidRPr="00755C3D">
        <w:rPr>
          <w:rFonts w:ascii="Arial" w:hAnsi="Arial" w:cs="Arial"/>
          <w:noProof/>
          <w:sz w:val="22"/>
          <w:szCs w:val="22"/>
          <w:lang w:val="en-GB"/>
        </w:rPr>
        <w:t>EU</w:t>
      </w:r>
      <w:r w:rsidRPr="00755C3D">
        <w:rPr>
          <w:rFonts w:ascii="Arial" w:hAnsi="Arial" w:cs="Arial"/>
          <w:noProof/>
          <w:sz w:val="22"/>
          <w:szCs w:val="22"/>
          <w:lang w:val="en-GB"/>
        </w:rPr>
        <w:t xml:space="preserve"> to take a leading role in peace-keeping operations, conflict prevention and in strengthening of international security. It is an integrated part of the EU’s comprehensive approach towards crisis management, drawing on civilian experts as well as </w:t>
      </w:r>
      <w:r w:rsidR="00724FC1" w:rsidRPr="00755C3D">
        <w:rPr>
          <w:rFonts w:ascii="Arial" w:hAnsi="Arial" w:cs="Arial"/>
          <w:noProof/>
          <w:sz w:val="22"/>
          <w:szCs w:val="22"/>
          <w:lang w:val="en-GB"/>
        </w:rPr>
        <w:t>police experts</w:t>
      </w:r>
      <w:r w:rsidRPr="00755C3D">
        <w:rPr>
          <w:rFonts w:ascii="Arial" w:hAnsi="Arial" w:cs="Arial"/>
          <w:noProof/>
          <w:sz w:val="22"/>
          <w:szCs w:val="22"/>
          <w:lang w:val="en-GB"/>
        </w:rPr>
        <w:t xml:space="preserve">. </w:t>
      </w:r>
    </w:p>
    <w:p w14:paraId="60DD7F44" w14:textId="5F783162" w:rsidR="00C62E34" w:rsidRPr="00755C3D" w:rsidRDefault="00C62E34" w:rsidP="005A0157">
      <w:pPr>
        <w:pStyle w:val="NormalWeb"/>
        <w:spacing w:line="276" w:lineRule="auto"/>
        <w:jc w:val="both"/>
        <w:rPr>
          <w:rFonts w:ascii="Arial" w:hAnsi="Arial" w:cs="Arial"/>
          <w:noProof/>
          <w:sz w:val="22"/>
          <w:szCs w:val="22"/>
          <w:lang w:val="en-GB"/>
        </w:rPr>
      </w:pPr>
      <w:r w:rsidRPr="00755C3D">
        <w:rPr>
          <w:rFonts w:ascii="Arial" w:hAnsi="Arial" w:cs="Arial"/>
          <w:noProof/>
          <w:sz w:val="22"/>
          <w:szCs w:val="22"/>
          <w:lang w:val="en-GB"/>
        </w:rPr>
        <w:t>EUAM Iraq was established on 16 October 2017 by the Council of the European Union in response to a request from the Iraqi Government for the EU to provide advice and assistance on the implementation of civilian aspects of the National Security Strategy. EUAM Iraq represents both a testimony of, and a contribution to, the EU's steadfast support for Iraq's Unity, sovereignty, territorial integrity</w:t>
      </w:r>
      <w:r w:rsidR="00724FC1" w:rsidRPr="00755C3D">
        <w:rPr>
          <w:rFonts w:ascii="Arial" w:hAnsi="Arial" w:cs="Arial"/>
          <w:noProof/>
          <w:sz w:val="22"/>
          <w:szCs w:val="22"/>
          <w:lang w:val="en-GB"/>
        </w:rPr>
        <w:t>, its security and rule of law.</w:t>
      </w:r>
    </w:p>
    <w:p w14:paraId="60DD7F45" w14:textId="210B6C06" w:rsidR="00C62E34" w:rsidRPr="00755C3D" w:rsidRDefault="00C62E34" w:rsidP="005A0157">
      <w:pPr>
        <w:pStyle w:val="NormalWeb"/>
        <w:spacing w:line="276" w:lineRule="auto"/>
        <w:jc w:val="both"/>
        <w:rPr>
          <w:rFonts w:ascii="Arial" w:hAnsi="Arial" w:cs="Arial"/>
          <w:noProof/>
          <w:sz w:val="22"/>
          <w:szCs w:val="22"/>
          <w:lang w:val="en-GB"/>
        </w:rPr>
      </w:pPr>
      <w:r w:rsidRPr="00755C3D">
        <w:rPr>
          <w:rFonts w:ascii="Arial" w:hAnsi="Arial" w:cs="Arial"/>
          <w:noProof/>
          <w:sz w:val="22"/>
          <w:szCs w:val="22"/>
          <w:lang w:val="en-GB"/>
        </w:rPr>
        <w:t xml:space="preserve">Its core mandate is to support the implementation of the civilian aspects of the Iraqi National Security Strategy and the civilian aspects of Security Sector Reform Programme, led by the Office of the Iraqi National Security Advisor. The Mission will inform planning for potential further EU engagement, and assist in the coordination of EU and Member States' assistance in the civilian Security Sector domain. </w:t>
      </w:r>
    </w:p>
    <w:p w14:paraId="60DD7F48" w14:textId="77777777" w:rsidR="00C62E34" w:rsidRPr="00755C3D" w:rsidRDefault="00C62E34" w:rsidP="005A0157">
      <w:pPr>
        <w:spacing w:line="276" w:lineRule="auto"/>
        <w:jc w:val="center"/>
        <w:outlineLvl w:val="0"/>
        <w:rPr>
          <w:rFonts w:ascii="Arial" w:hAnsi="Arial" w:cs="Arial"/>
          <w:b/>
          <w:bCs/>
          <w:noProof/>
          <w:sz w:val="22"/>
          <w:szCs w:val="22"/>
          <w:u w:val="single"/>
        </w:rPr>
      </w:pPr>
      <w:r w:rsidRPr="00755C3D">
        <w:rPr>
          <w:rFonts w:ascii="Arial" w:hAnsi="Arial" w:cs="Arial"/>
          <w:b/>
          <w:bCs/>
          <w:noProof/>
          <w:sz w:val="22"/>
          <w:szCs w:val="22"/>
          <w:u w:val="single"/>
        </w:rPr>
        <w:t>General Requirement &amp; Eligibility</w:t>
      </w:r>
    </w:p>
    <w:p w14:paraId="60DD7F4A" w14:textId="77777777" w:rsidR="00C62E34" w:rsidRPr="00755C3D" w:rsidRDefault="00C62E34" w:rsidP="00635097">
      <w:pPr>
        <w:spacing w:line="276" w:lineRule="auto"/>
        <w:outlineLvl w:val="0"/>
        <w:rPr>
          <w:rFonts w:ascii="Arial" w:hAnsi="Arial" w:cs="Arial"/>
          <w:b/>
          <w:bCs/>
          <w:noProof/>
          <w:sz w:val="22"/>
          <w:szCs w:val="22"/>
          <w:u w:val="single"/>
        </w:rPr>
      </w:pPr>
    </w:p>
    <w:p w14:paraId="60DD7F4B" w14:textId="2442F2CB" w:rsidR="00C62E34" w:rsidRPr="00755C3D" w:rsidRDefault="00C62E34" w:rsidP="005A0157">
      <w:pPr>
        <w:numPr>
          <w:ilvl w:val="0"/>
          <w:numId w:val="1"/>
        </w:numPr>
        <w:suppressAutoHyphens w:val="0"/>
        <w:spacing w:line="276" w:lineRule="auto"/>
        <w:jc w:val="both"/>
        <w:rPr>
          <w:rFonts w:ascii="Arial" w:hAnsi="Arial" w:cs="Arial"/>
          <w:noProof/>
          <w:sz w:val="22"/>
          <w:szCs w:val="22"/>
        </w:rPr>
      </w:pPr>
      <w:r w:rsidRPr="00755C3D">
        <w:rPr>
          <w:rFonts w:ascii="Arial" w:hAnsi="Arial" w:cs="Arial"/>
          <w:noProof/>
          <w:sz w:val="22"/>
          <w:szCs w:val="22"/>
        </w:rPr>
        <w:t xml:space="preserve">Applicants must be </w:t>
      </w:r>
      <w:r w:rsidRPr="00755C3D">
        <w:rPr>
          <w:rFonts w:ascii="Arial" w:hAnsi="Arial" w:cs="Arial"/>
          <w:b/>
          <w:noProof/>
          <w:sz w:val="22"/>
          <w:szCs w:val="22"/>
        </w:rPr>
        <w:t>Iraqi Citizen</w:t>
      </w:r>
      <w:r w:rsidR="00225547">
        <w:rPr>
          <w:rFonts w:ascii="Arial" w:hAnsi="Arial" w:cs="Arial"/>
          <w:b/>
          <w:noProof/>
          <w:sz w:val="22"/>
          <w:szCs w:val="22"/>
        </w:rPr>
        <w:t>s</w:t>
      </w:r>
      <w:r w:rsidR="005C228B" w:rsidRPr="00755C3D">
        <w:rPr>
          <w:rFonts w:ascii="Arial" w:hAnsi="Arial" w:cs="Arial"/>
          <w:noProof/>
          <w:sz w:val="22"/>
          <w:szCs w:val="22"/>
        </w:rPr>
        <w:t>;</w:t>
      </w:r>
    </w:p>
    <w:p w14:paraId="45951143" w14:textId="72DCFF8C" w:rsidR="005C228B" w:rsidRPr="00755C3D" w:rsidRDefault="005C228B" w:rsidP="005A0157">
      <w:pPr>
        <w:numPr>
          <w:ilvl w:val="0"/>
          <w:numId w:val="1"/>
        </w:numPr>
        <w:suppressAutoHyphens w:val="0"/>
        <w:spacing w:line="276" w:lineRule="auto"/>
        <w:jc w:val="both"/>
        <w:rPr>
          <w:rFonts w:ascii="Arial" w:hAnsi="Arial" w:cs="Arial"/>
          <w:noProof/>
          <w:sz w:val="22"/>
          <w:szCs w:val="22"/>
        </w:rPr>
      </w:pPr>
      <w:r w:rsidRPr="00755C3D">
        <w:rPr>
          <w:rFonts w:ascii="Arial" w:hAnsi="Arial" w:cs="Arial"/>
          <w:noProof/>
          <w:sz w:val="22"/>
          <w:szCs w:val="22"/>
        </w:rPr>
        <w:t xml:space="preserve">Applicants must be </w:t>
      </w:r>
      <w:r w:rsidRPr="00755C3D">
        <w:rPr>
          <w:rFonts w:ascii="Arial" w:hAnsi="Arial" w:cs="Arial"/>
          <w:b/>
          <w:noProof/>
          <w:sz w:val="22"/>
          <w:szCs w:val="22"/>
        </w:rPr>
        <w:t xml:space="preserve">native speakers of </w:t>
      </w:r>
      <w:r w:rsidR="00393C89" w:rsidRPr="00755C3D">
        <w:rPr>
          <w:rFonts w:ascii="Arial" w:hAnsi="Arial" w:cs="Arial"/>
          <w:b/>
          <w:noProof/>
          <w:sz w:val="22"/>
          <w:szCs w:val="22"/>
        </w:rPr>
        <w:t xml:space="preserve">Arabic </w:t>
      </w:r>
      <w:r w:rsidR="00663364" w:rsidRPr="00755C3D">
        <w:rPr>
          <w:rFonts w:ascii="Arial" w:hAnsi="Arial" w:cs="Arial"/>
          <w:b/>
          <w:noProof/>
          <w:sz w:val="22"/>
          <w:szCs w:val="22"/>
        </w:rPr>
        <w:t>(</w:t>
      </w:r>
      <w:r w:rsidR="00D84622" w:rsidRPr="00755C3D">
        <w:rPr>
          <w:rFonts w:ascii="Arial" w:hAnsi="Arial" w:cs="Arial"/>
          <w:b/>
          <w:noProof/>
          <w:sz w:val="22"/>
          <w:szCs w:val="22"/>
        </w:rPr>
        <w:t>Kurdish</w:t>
      </w:r>
      <w:r w:rsidR="00663364" w:rsidRPr="00755C3D">
        <w:rPr>
          <w:rFonts w:ascii="Arial" w:hAnsi="Arial" w:cs="Arial"/>
          <w:b/>
          <w:noProof/>
          <w:sz w:val="22"/>
          <w:szCs w:val="22"/>
        </w:rPr>
        <w:t xml:space="preserve"> language is an asset)</w:t>
      </w:r>
      <w:r w:rsidRPr="00755C3D">
        <w:rPr>
          <w:rFonts w:ascii="Arial" w:hAnsi="Arial" w:cs="Arial"/>
          <w:noProof/>
          <w:sz w:val="22"/>
          <w:szCs w:val="22"/>
        </w:rPr>
        <w:t>;</w:t>
      </w:r>
    </w:p>
    <w:p w14:paraId="2A6D42F6" w14:textId="3CAE9542" w:rsidR="00635097" w:rsidRPr="00755C3D" w:rsidRDefault="00635097" w:rsidP="005A0157">
      <w:pPr>
        <w:numPr>
          <w:ilvl w:val="0"/>
          <w:numId w:val="1"/>
        </w:numPr>
        <w:suppressAutoHyphens w:val="0"/>
        <w:spacing w:line="276" w:lineRule="auto"/>
        <w:jc w:val="both"/>
        <w:rPr>
          <w:rFonts w:ascii="Arial" w:hAnsi="Arial" w:cs="Arial"/>
          <w:bCs/>
          <w:noProof/>
          <w:sz w:val="22"/>
          <w:szCs w:val="22"/>
          <w:lang w:eastAsia="fr-BE"/>
        </w:rPr>
      </w:pPr>
      <w:r w:rsidRPr="00755C3D">
        <w:rPr>
          <w:rFonts w:ascii="Arial" w:hAnsi="Arial" w:cs="Arial"/>
          <w:noProof/>
          <w:sz w:val="22"/>
          <w:szCs w:val="22"/>
        </w:rPr>
        <w:t xml:space="preserve">A minimum of relevant professional experience according the job description, </w:t>
      </w:r>
      <w:r w:rsidRPr="00755C3D">
        <w:rPr>
          <w:rFonts w:ascii="Arial" w:hAnsi="Arial" w:cs="Arial"/>
          <w:b/>
          <w:bCs/>
          <w:noProof/>
          <w:sz w:val="22"/>
          <w:szCs w:val="22"/>
        </w:rPr>
        <w:t>after having fulfilled the education requirements</w:t>
      </w:r>
      <w:r w:rsidRPr="00755C3D">
        <w:rPr>
          <w:rFonts w:ascii="Arial" w:hAnsi="Arial" w:cs="Arial"/>
          <w:noProof/>
          <w:sz w:val="22"/>
          <w:szCs w:val="22"/>
        </w:rPr>
        <w:t>;</w:t>
      </w:r>
    </w:p>
    <w:p w14:paraId="3C040380" w14:textId="2002E739" w:rsidR="00C30592" w:rsidRPr="00755C3D" w:rsidRDefault="00C62E34" w:rsidP="005A0157">
      <w:pPr>
        <w:numPr>
          <w:ilvl w:val="0"/>
          <w:numId w:val="1"/>
        </w:numPr>
        <w:suppressAutoHyphens w:val="0"/>
        <w:spacing w:line="276" w:lineRule="auto"/>
        <w:jc w:val="both"/>
        <w:rPr>
          <w:rFonts w:ascii="Arial" w:hAnsi="Arial" w:cs="Arial"/>
          <w:bCs/>
          <w:noProof/>
          <w:sz w:val="22"/>
          <w:szCs w:val="22"/>
          <w:lang w:eastAsia="fr-BE"/>
        </w:rPr>
      </w:pPr>
      <w:r w:rsidRPr="00755C3D">
        <w:rPr>
          <w:rFonts w:ascii="Arial" w:hAnsi="Arial" w:cs="Arial"/>
          <w:noProof/>
          <w:sz w:val="22"/>
          <w:szCs w:val="22"/>
        </w:rPr>
        <w:t xml:space="preserve">Applicants must enjoy their </w:t>
      </w:r>
      <w:r w:rsidRPr="00755C3D">
        <w:rPr>
          <w:rFonts w:ascii="Arial" w:hAnsi="Arial" w:cs="Arial"/>
          <w:b/>
          <w:noProof/>
          <w:sz w:val="22"/>
          <w:szCs w:val="22"/>
        </w:rPr>
        <w:t xml:space="preserve">full civil rights and have </w:t>
      </w:r>
      <w:r w:rsidR="005C228B" w:rsidRPr="00755C3D">
        <w:rPr>
          <w:rFonts w:ascii="Arial" w:hAnsi="Arial" w:cs="Arial"/>
          <w:b/>
          <w:noProof/>
          <w:sz w:val="22"/>
          <w:szCs w:val="22"/>
        </w:rPr>
        <w:t>no</w:t>
      </w:r>
      <w:r w:rsidRPr="00755C3D">
        <w:rPr>
          <w:rFonts w:ascii="Arial" w:hAnsi="Arial" w:cs="Arial"/>
          <w:b/>
          <w:noProof/>
          <w:sz w:val="22"/>
          <w:szCs w:val="22"/>
        </w:rPr>
        <w:t xml:space="preserve"> criminal record</w:t>
      </w:r>
      <w:r w:rsidRPr="00755C3D">
        <w:rPr>
          <w:rFonts w:ascii="Arial" w:hAnsi="Arial" w:cs="Arial"/>
          <w:noProof/>
          <w:sz w:val="22"/>
          <w:szCs w:val="22"/>
          <w:lang w:eastAsia="fr-BE"/>
        </w:rPr>
        <w:t xml:space="preserve"> (Certificate of non-conviction will be requir</w:t>
      </w:r>
      <w:r w:rsidR="005C228B" w:rsidRPr="00755C3D">
        <w:rPr>
          <w:rFonts w:ascii="Arial" w:hAnsi="Arial" w:cs="Arial"/>
          <w:noProof/>
          <w:sz w:val="22"/>
          <w:szCs w:val="22"/>
          <w:lang w:eastAsia="fr-BE"/>
        </w:rPr>
        <w:t>ed before any employment offer);</w:t>
      </w:r>
    </w:p>
    <w:p w14:paraId="60DD7F4D" w14:textId="01FCD7B6" w:rsidR="00C62E34" w:rsidRPr="00755C3D" w:rsidRDefault="00C62E34" w:rsidP="005A0157">
      <w:pPr>
        <w:numPr>
          <w:ilvl w:val="0"/>
          <w:numId w:val="1"/>
        </w:numPr>
        <w:suppressAutoHyphens w:val="0"/>
        <w:spacing w:line="276" w:lineRule="auto"/>
        <w:jc w:val="both"/>
        <w:rPr>
          <w:rFonts w:ascii="Arial" w:hAnsi="Arial" w:cs="Arial"/>
          <w:bCs/>
          <w:noProof/>
          <w:sz w:val="22"/>
          <w:szCs w:val="22"/>
          <w:lang w:eastAsia="fr-BE"/>
        </w:rPr>
      </w:pPr>
      <w:r w:rsidRPr="00755C3D">
        <w:rPr>
          <w:rFonts w:ascii="Arial" w:hAnsi="Arial" w:cs="Arial"/>
          <w:bCs/>
          <w:noProof/>
          <w:sz w:val="22"/>
          <w:szCs w:val="22"/>
          <w:lang w:eastAsia="fr-BE"/>
        </w:rPr>
        <w:t xml:space="preserve">Applicants must be in </w:t>
      </w:r>
      <w:r w:rsidRPr="00755C3D">
        <w:rPr>
          <w:rFonts w:ascii="Arial" w:hAnsi="Arial" w:cs="Arial"/>
          <w:b/>
          <w:bCs/>
          <w:noProof/>
          <w:sz w:val="22"/>
          <w:szCs w:val="22"/>
          <w:lang w:eastAsia="fr-BE"/>
        </w:rPr>
        <w:t>good physical and mental health</w:t>
      </w:r>
      <w:r w:rsidRPr="00755C3D">
        <w:rPr>
          <w:rFonts w:ascii="Arial" w:hAnsi="Arial" w:cs="Arial"/>
          <w:bCs/>
          <w:noProof/>
          <w:sz w:val="22"/>
          <w:szCs w:val="22"/>
          <w:lang w:eastAsia="fr-BE"/>
        </w:rPr>
        <w:t xml:space="preserve"> (</w:t>
      </w:r>
      <w:r w:rsidRPr="00755C3D">
        <w:rPr>
          <w:rFonts w:ascii="Arial" w:hAnsi="Arial" w:cs="Arial"/>
          <w:noProof/>
          <w:sz w:val="22"/>
          <w:szCs w:val="22"/>
          <w:lang w:eastAsia="fr-BE"/>
        </w:rPr>
        <w:t>Medical checks will be requir</w:t>
      </w:r>
      <w:r w:rsidR="008B4732" w:rsidRPr="00755C3D">
        <w:rPr>
          <w:rFonts w:ascii="Arial" w:hAnsi="Arial" w:cs="Arial"/>
          <w:noProof/>
          <w:sz w:val="22"/>
          <w:szCs w:val="22"/>
          <w:lang w:eastAsia="fr-BE"/>
        </w:rPr>
        <w:t>ed before any employment offer);</w:t>
      </w:r>
    </w:p>
    <w:p w14:paraId="60DD7F4E" w14:textId="7E41FFDB" w:rsidR="00C62E34" w:rsidRPr="00DB6E8B" w:rsidRDefault="00C62E34" w:rsidP="005A0157">
      <w:pPr>
        <w:pStyle w:val="ListParagraph"/>
        <w:numPr>
          <w:ilvl w:val="0"/>
          <w:numId w:val="1"/>
        </w:numPr>
        <w:rPr>
          <w:rFonts w:ascii="Arial" w:hAnsi="Arial" w:cs="Arial"/>
          <w:noProof/>
          <w:lang w:val="en-GB"/>
        </w:rPr>
      </w:pPr>
      <w:r w:rsidRPr="00DB6E8B">
        <w:rPr>
          <w:rFonts w:ascii="Arial" w:hAnsi="Arial" w:cs="Arial"/>
          <w:noProof/>
          <w:lang w:val="en-GB"/>
        </w:rPr>
        <w:t xml:space="preserve">Only application provided on the </w:t>
      </w:r>
      <w:r w:rsidR="00BF3076" w:rsidRPr="00DB6E8B">
        <w:rPr>
          <w:rFonts w:ascii="Arial" w:hAnsi="Arial" w:cs="Arial"/>
          <w:b/>
          <w:noProof/>
          <w:u w:val="single"/>
          <w:lang w:val="en-GB"/>
        </w:rPr>
        <w:t>latest</w:t>
      </w:r>
      <w:r w:rsidR="00BF3076" w:rsidRPr="00DB6E8B">
        <w:rPr>
          <w:rFonts w:ascii="Arial" w:hAnsi="Arial" w:cs="Arial"/>
          <w:b/>
          <w:noProof/>
          <w:lang w:val="en-GB"/>
        </w:rPr>
        <w:t xml:space="preserve"> </w:t>
      </w:r>
      <w:r w:rsidRPr="00DB6E8B">
        <w:rPr>
          <w:rFonts w:ascii="Arial" w:hAnsi="Arial" w:cs="Arial"/>
          <w:b/>
          <w:noProof/>
          <w:lang w:val="en-GB"/>
        </w:rPr>
        <w:t>official EUAM Iraq application form</w:t>
      </w:r>
      <w:r w:rsidRPr="00DB6E8B">
        <w:rPr>
          <w:rFonts w:ascii="Arial" w:hAnsi="Arial" w:cs="Arial"/>
          <w:b/>
          <w:bCs/>
          <w:noProof/>
          <w:lang w:val="en-GB"/>
        </w:rPr>
        <w:t xml:space="preserve"> </w:t>
      </w:r>
      <w:r w:rsidRPr="00DB6E8B">
        <w:rPr>
          <w:rFonts w:ascii="Arial" w:hAnsi="Arial" w:cs="Arial"/>
          <w:bCs/>
          <w:noProof/>
          <w:lang w:val="en-GB"/>
        </w:rPr>
        <w:t>will be accepted</w:t>
      </w:r>
      <w:r w:rsidR="008B4732" w:rsidRPr="00DB6E8B">
        <w:rPr>
          <w:rFonts w:ascii="Arial" w:hAnsi="Arial" w:cs="Arial"/>
          <w:b/>
          <w:bCs/>
          <w:noProof/>
          <w:lang w:val="en-GB"/>
        </w:rPr>
        <w:t>;</w:t>
      </w:r>
    </w:p>
    <w:p w14:paraId="304E6052" w14:textId="53F56324" w:rsidR="00157A6F" w:rsidRPr="009F6B2A" w:rsidRDefault="00157A6F" w:rsidP="00157A6F">
      <w:pPr>
        <w:pStyle w:val="ListParagraph"/>
        <w:numPr>
          <w:ilvl w:val="0"/>
          <w:numId w:val="1"/>
        </w:numPr>
        <w:rPr>
          <w:rFonts w:ascii="Arial" w:hAnsi="Arial" w:cs="Arial"/>
          <w:b/>
          <w:bCs/>
          <w:lang w:val="en-GB"/>
        </w:rPr>
      </w:pPr>
      <w:r w:rsidRPr="009F6B2A">
        <w:rPr>
          <w:rFonts w:ascii="Arial" w:hAnsi="Arial" w:cs="Arial"/>
          <w:b/>
          <w:lang w:val="en-GB"/>
        </w:rPr>
        <w:t>One (1) application form per applicant</w:t>
      </w:r>
      <w:r w:rsidRPr="009F6B2A">
        <w:rPr>
          <w:rFonts w:ascii="Arial" w:hAnsi="Arial" w:cs="Arial"/>
          <w:lang w:val="en-GB"/>
        </w:rPr>
        <w:t xml:space="preserve"> </w:t>
      </w:r>
      <w:r w:rsidRPr="009F6B2A">
        <w:rPr>
          <w:rFonts w:ascii="Arial" w:hAnsi="Arial" w:cs="Arial"/>
          <w:b/>
          <w:bCs/>
          <w:lang w:val="en-GB"/>
        </w:rPr>
        <w:t>(</w:t>
      </w:r>
      <w:r w:rsidRPr="009F6B2A">
        <w:rPr>
          <w:rFonts w:ascii="Arial" w:hAnsi="Arial" w:cs="Arial"/>
          <w:b/>
          <w:bCs/>
          <w:i/>
          <w:lang w:val="en-GB"/>
        </w:rPr>
        <w:t xml:space="preserve">i.e. you can apply for </w:t>
      </w:r>
      <w:r w:rsidR="00DD23AA" w:rsidRPr="009F6B2A">
        <w:rPr>
          <w:rFonts w:ascii="Arial" w:hAnsi="Arial" w:cs="Arial"/>
          <w:b/>
          <w:bCs/>
          <w:i/>
          <w:u w:val="single"/>
          <w:lang w:val="en-GB"/>
        </w:rPr>
        <w:t>1</w:t>
      </w:r>
      <w:r w:rsidRPr="009F6B2A">
        <w:rPr>
          <w:rFonts w:ascii="Arial" w:hAnsi="Arial" w:cs="Arial"/>
          <w:b/>
          <w:bCs/>
          <w:i/>
          <w:u w:val="single"/>
          <w:lang w:val="en-GB"/>
        </w:rPr>
        <w:t xml:space="preserve"> o</w:t>
      </w:r>
      <w:r w:rsidR="00804739" w:rsidRPr="009F6B2A">
        <w:rPr>
          <w:rFonts w:ascii="Arial" w:hAnsi="Arial" w:cs="Arial"/>
          <w:b/>
          <w:bCs/>
          <w:i/>
          <w:u w:val="single"/>
          <w:lang w:val="en-GB"/>
        </w:rPr>
        <w:t>r</w:t>
      </w:r>
      <w:r w:rsidRPr="009F6B2A">
        <w:rPr>
          <w:rFonts w:ascii="Arial" w:hAnsi="Arial" w:cs="Arial"/>
          <w:b/>
          <w:bCs/>
          <w:i/>
          <w:u w:val="single"/>
          <w:lang w:val="en-GB"/>
        </w:rPr>
        <w:t xml:space="preserve"> 2 posts</w:t>
      </w:r>
      <w:r w:rsidRPr="009F6B2A">
        <w:rPr>
          <w:rFonts w:ascii="Arial" w:hAnsi="Arial" w:cs="Arial"/>
          <w:b/>
          <w:bCs/>
          <w:i/>
          <w:lang w:val="en-GB"/>
        </w:rPr>
        <w:t xml:space="preserve"> using one application form</w:t>
      </w:r>
      <w:proofErr w:type="gramStart"/>
      <w:r w:rsidRPr="009F6B2A">
        <w:rPr>
          <w:rFonts w:ascii="Arial" w:hAnsi="Arial" w:cs="Arial"/>
          <w:b/>
          <w:bCs/>
          <w:lang w:val="en-GB"/>
        </w:rPr>
        <w:t>);</w:t>
      </w:r>
      <w:proofErr w:type="gramEnd"/>
    </w:p>
    <w:p w14:paraId="60DD7F51" w14:textId="6171FF02" w:rsidR="00C62E34" w:rsidRPr="00755C3D" w:rsidRDefault="00C62E34" w:rsidP="005A0157">
      <w:pPr>
        <w:pStyle w:val="ListParagraph"/>
        <w:numPr>
          <w:ilvl w:val="0"/>
          <w:numId w:val="1"/>
        </w:numPr>
        <w:rPr>
          <w:rFonts w:ascii="Arial" w:hAnsi="Arial" w:cs="Arial"/>
          <w:noProof/>
          <w:lang w:val="en-GB"/>
        </w:rPr>
      </w:pPr>
      <w:r w:rsidRPr="00755C3D">
        <w:rPr>
          <w:rFonts w:ascii="Arial" w:hAnsi="Arial" w:cs="Arial"/>
          <w:noProof/>
          <w:lang w:val="en-GB"/>
        </w:rPr>
        <w:t xml:space="preserve">Application forms must be </w:t>
      </w:r>
      <w:r w:rsidRPr="00755C3D">
        <w:rPr>
          <w:rFonts w:ascii="Arial" w:hAnsi="Arial" w:cs="Arial"/>
          <w:b/>
          <w:noProof/>
          <w:lang w:val="en-GB"/>
        </w:rPr>
        <w:t>filled in English</w:t>
      </w:r>
      <w:r w:rsidRPr="00755C3D">
        <w:rPr>
          <w:rFonts w:ascii="Arial" w:hAnsi="Arial" w:cs="Arial"/>
          <w:noProof/>
          <w:lang w:val="en-GB"/>
        </w:rPr>
        <w:t xml:space="preserve"> (</w:t>
      </w:r>
      <w:r w:rsidRPr="00755C3D">
        <w:rPr>
          <w:rFonts w:ascii="Arial" w:hAnsi="Arial" w:cs="Arial"/>
          <w:i/>
          <w:noProof/>
          <w:lang w:val="en-GB"/>
        </w:rPr>
        <w:t xml:space="preserve">except for the applicant’s name which should be provided in both English and </w:t>
      </w:r>
      <w:r w:rsidR="009062D3" w:rsidRPr="00755C3D">
        <w:rPr>
          <w:rFonts w:ascii="Arial" w:hAnsi="Arial" w:cs="Arial"/>
          <w:i/>
          <w:noProof/>
          <w:lang w:val="en-GB"/>
        </w:rPr>
        <w:t>Arabi</w:t>
      </w:r>
      <w:r w:rsidR="00F860D4" w:rsidRPr="00755C3D">
        <w:rPr>
          <w:rFonts w:ascii="Arial" w:hAnsi="Arial" w:cs="Arial"/>
          <w:i/>
          <w:noProof/>
          <w:lang w:val="en-GB"/>
        </w:rPr>
        <w:t xml:space="preserve">c or </w:t>
      </w:r>
      <w:r w:rsidR="001A3C64" w:rsidRPr="00755C3D">
        <w:rPr>
          <w:rFonts w:ascii="Arial" w:hAnsi="Arial" w:cs="Arial"/>
          <w:i/>
          <w:noProof/>
          <w:lang w:val="en-GB"/>
        </w:rPr>
        <w:t>Kurdish</w:t>
      </w:r>
      <w:r w:rsidR="008B4732" w:rsidRPr="00755C3D">
        <w:rPr>
          <w:rFonts w:ascii="Arial" w:hAnsi="Arial" w:cs="Arial"/>
          <w:noProof/>
          <w:lang w:val="en-GB"/>
        </w:rPr>
        <w:t>);</w:t>
      </w:r>
    </w:p>
    <w:p w14:paraId="5C35031D" w14:textId="2CA9ABE6" w:rsidR="008B4732" w:rsidRPr="00755C3D" w:rsidRDefault="008B4732" w:rsidP="005A0157">
      <w:pPr>
        <w:pStyle w:val="ListParagraph"/>
        <w:numPr>
          <w:ilvl w:val="0"/>
          <w:numId w:val="1"/>
        </w:numPr>
        <w:rPr>
          <w:rFonts w:ascii="Arial" w:hAnsi="Arial" w:cs="Arial"/>
          <w:noProof/>
          <w:lang w:val="en-GB"/>
        </w:rPr>
      </w:pPr>
      <w:r w:rsidRPr="00755C3D">
        <w:rPr>
          <w:rFonts w:ascii="Arial" w:hAnsi="Arial" w:cs="Arial"/>
          <w:noProof/>
          <w:lang w:val="en-GB"/>
        </w:rPr>
        <w:t xml:space="preserve">Applications must be submitted as </w:t>
      </w:r>
      <w:r w:rsidRPr="00755C3D">
        <w:rPr>
          <w:rFonts w:ascii="Arial" w:hAnsi="Arial" w:cs="Arial"/>
          <w:b/>
          <w:noProof/>
          <w:lang w:val="en-GB"/>
        </w:rPr>
        <w:t>Word document</w:t>
      </w:r>
      <w:r w:rsidRPr="00755C3D">
        <w:rPr>
          <w:rFonts w:ascii="Arial" w:hAnsi="Arial" w:cs="Arial"/>
          <w:noProof/>
          <w:lang w:val="en-GB"/>
        </w:rPr>
        <w:t xml:space="preserve"> (no PDF o</w:t>
      </w:r>
      <w:r w:rsidR="009A3827" w:rsidRPr="00755C3D">
        <w:rPr>
          <w:rFonts w:ascii="Arial" w:hAnsi="Arial" w:cs="Arial"/>
          <w:noProof/>
          <w:lang w:val="en-GB"/>
        </w:rPr>
        <w:t>r</w:t>
      </w:r>
      <w:r w:rsidRPr="00755C3D">
        <w:rPr>
          <w:rFonts w:ascii="Arial" w:hAnsi="Arial" w:cs="Arial"/>
          <w:noProof/>
          <w:lang w:val="en-GB"/>
        </w:rPr>
        <w:t xml:space="preserve"> JPEG), each file must be named as: “</w:t>
      </w:r>
      <w:r w:rsidRPr="00755C3D">
        <w:rPr>
          <w:rFonts w:ascii="Arial" w:hAnsi="Arial" w:cs="Arial"/>
          <w:b/>
          <w:noProof/>
          <w:lang w:val="en-GB"/>
        </w:rPr>
        <w:t>IANX00_1</w:t>
      </w:r>
      <w:r w:rsidRPr="00755C3D">
        <w:rPr>
          <w:rFonts w:ascii="Arial" w:hAnsi="Arial" w:cs="Arial"/>
          <w:b/>
          <w:noProof/>
          <w:vertAlign w:val="superscript"/>
          <w:lang w:val="en-GB"/>
        </w:rPr>
        <w:t>st</w:t>
      </w:r>
      <w:r w:rsidRPr="00755C3D">
        <w:rPr>
          <w:rFonts w:ascii="Arial" w:hAnsi="Arial" w:cs="Arial"/>
          <w:b/>
          <w:noProof/>
          <w:lang w:val="en-GB"/>
        </w:rPr>
        <w:t xml:space="preserve"> name_2</w:t>
      </w:r>
      <w:r w:rsidRPr="00755C3D">
        <w:rPr>
          <w:rFonts w:ascii="Arial" w:hAnsi="Arial" w:cs="Arial"/>
          <w:b/>
          <w:noProof/>
          <w:vertAlign w:val="superscript"/>
          <w:lang w:val="en-GB"/>
        </w:rPr>
        <w:t>nd</w:t>
      </w:r>
      <w:r w:rsidRPr="00755C3D">
        <w:rPr>
          <w:rFonts w:ascii="Arial" w:hAnsi="Arial" w:cs="Arial"/>
          <w:b/>
          <w:noProof/>
          <w:lang w:val="en-GB"/>
        </w:rPr>
        <w:t xml:space="preserve"> name” </w:t>
      </w:r>
      <w:r w:rsidRPr="00755C3D">
        <w:rPr>
          <w:rFonts w:ascii="Arial" w:hAnsi="Arial" w:cs="Arial"/>
          <w:noProof/>
          <w:lang w:val="en-GB"/>
        </w:rPr>
        <w:t>where “IANX00” stands for the position reference;</w:t>
      </w:r>
    </w:p>
    <w:p w14:paraId="60DD7F52" w14:textId="242AF84D" w:rsidR="00C62E34" w:rsidRPr="00755C3D" w:rsidRDefault="00C62E34" w:rsidP="005A0157">
      <w:pPr>
        <w:pStyle w:val="ListParagraph"/>
        <w:numPr>
          <w:ilvl w:val="0"/>
          <w:numId w:val="1"/>
        </w:numPr>
        <w:rPr>
          <w:rFonts w:ascii="Arial" w:hAnsi="Arial" w:cs="Arial"/>
          <w:noProof/>
          <w:lang w:val="en-GB"/>
        </w:rPr>
      </w:pPr>
      <w:r w:rsidRPr="00755C3D">
        <w:rPr>
          <w:rFonts w:ascii="Arial" w:hAnsi="Arial" w:cs="Arial"/>
          <w:noProof/>
          <w:lang w:val="en-GB"/>
        </w:rPr>
        <w:t xml:space="preserve">Deadline to apply: </w:t>
      </w:r>
      <w:r w:rsidR="000F0CF3">
        <w:rPr>
          <w:rFonts w:ascii="Arial" w:hAnsi="Arial" w:cs="Arial"/>
          <w:b/>
          <w:bCs/>
          <w:noProof/>
          <w:highlight w:val="yellow"/>
          <w:lang w:val="en-GB"/>
        </w:rPr>
        <w:t>1</w:t>
      </w:r>
      <w:r w:rsidR="005F3324">
        <w:rPr>
          <w:rFonts w:ascii="Arial" w:hAnsi="Arial" w:cs="Arial"/>
          <w:b/>
          <w:bCs/>
          <w:noProof/>
          <w:highlight w:val="yellow"/>
          <w:lang w:val="en-GB"/>
        </w:rPr>
        <w:t>0</w:t>
      </w:r>
      <w:r w:rsidR="00AF6FB6">
        <w:rPr>
          <w:rFonts w:ascii="Arial" w:hAnsi="Arial" w:cs="Arial"/>
          <w:b/>
          <w:bCs/>
          <w:noProof/>
          <w:highlight w:val="yellow"/>
          <w:lang w:val="en-GB"/>
        </w:rPr>
        <w:t xml:space="preserve"> March</w:t>
      </w:r>
      <w:r w:rsidR="006A40B5">
        <w:rPr>
          <w:rFonts w:ascii="Arial" w:hAnsi="Arial" w:cs="Arial"/>
          <w:b/>
          <w:bCs/>
          <w:noProof/>
          <w:highlight w:val="yellow"/>
          <w:lang w:val="en-GB"/>
        </w:rPr>
        <w:t xml:space="preserve"> </w:t>
      </w:r>
      <w:r w:rsidR="00C30592" w:rsidRPr="000E2973">
        <w:rPr>
          <w:rFonts w:ascii="Arial" w:hAnsi="Arial" w:cs="Arial"/>
          <w:b/>
          <w:bCs/>
          <w:noProof/>
          <w:highlight w:val="yellow"/>
          <w:lang w:val="en-GB"/>
        </w:rPr>
        <w:t>20</w:t>
      </w:r>
      <w:r w:rsidR="0032413C" w:rsidRPr="000E2973">
        <w:rPr>
          <w:rFonts w:ascii="Arial" w:hAnsi="Arial" w:cs="Arial"/>
          <w:b/>
          <w:bCs/>
          <w:noProof/>
          <w:highlight w:val="yellow"/>
          <w:lang w:val="en-GB"/>
        </w:rPr>
        <w:t>2</w:t>
      </w:r>
      <w:r w:rsidR="006A40B5">
        <w:rPr>
          <w:rFonts w:ascii="Arial" w:hAnsi="Arial" w:cs="Arial"/>
          <w:b/>
          <w:bCs/>
          <w:noProof/>
          <w:highlight w:val="yellow"/>
          <w:lang w:val="en-GB"/>
        </w:rPr>
        <w:t>5</w:t>
      </w:r>
      <w:r w:rsidR="005C228B" w:rsidRPr="000E2973">
        <w:rPr>
          <w:rFonts w:ascii="Arial" w:hAnsi="Arial" w:cs="Arial"/>
          <w:b/>
          <w:bCs/>
          <w:noProof/>
          <w:highlight w:val="yellow"/>
          <w:lang w:val="en-GB"/>
        </w:rPr>
        <w:t>, at 17:00</w:t>
      </w:r>
      <w:r w:rsidR="005C228B" w:rsidRPr="000E2973">
        <w:rPr>
          <w:rFonts w:ascii="Arial" w:hAnsi="Arial" w:cs="Arial"/>
          <w:b/>
          <w:bCs/>
          <w:noProof/>
          <w:lang w:val="en-GB"/>
        </w:rPr>
        <w:t xml:space="preserve"> </w:t>
      </w:r>
      <w:r w:rsidR="005C228B" w:rsidRPr="00755C3D">
        <w:rPr>
          <w:rFonts w:ascii="Arial" w:hAnsi="Arial" w:cs="Arial"/>
          <w:b/>
          <w:bCs/>
          <w:noProof/>
          <w:lang w:val="en-GB"/>
        </w:rPr>
        <w:t>(Baghdad Time)</w:t>
      </w:r>
      <w:r w:rsidR="008B4732" w:rsidRPr="00755C3D">
        <w:rPr>
          <w:rFonts w:ascii="Arial" w:hAnsi="Arial" w:cs="Arial"/>
          <w:b/>
          <w:bCs/>
          <w:noProof/>
          <w:lang w:val="en-GB"/>
        </w:rPr>
        <w:t>;</w:t>
      </w:r>
      <w:r w:rsidR="005C228B" w:rsidRPr="00755C3D">
        <w:rPr>
          <w:rFonts w:ascii="Arial" w:hAnsi="Arial" w:cs="Arial"/>
          <w:b/>
          <w:bCs/>
          <w:noProof/>
          <w:lang w:val="en-GB"/>
        </w:rPr>
        <w:t xml:space="preserve"> </w:t>
      </w:r>
      <w:r w:rsidR="00934C82" w:rsidRPr="00755C3D">
        <w:rPr>
          <w:rFonts w:ascii="Arial" w:hAnsi="Arial" w:cs="Arial"/>
          <w:bCs/>
          <w:noProof/>
          <w:lang w:val="en-GB"/>
        </w:rPr>
        <w:t>applications received after this date and time will be disregarded;</w:t>
      </w:r>
    </w:p>
    <w:p w14:paraId="60893808" w14:textId="77777777" w:rsidR="00755C3D" w:rsidRDefault="00755C3D" w:rsidP="00755C3D">
      <w:pPr>
        <w:ind w:left="360"/>
        <w:rPr>
          <w:rFonts w:ascii="Arial" w:hAnsi="Arial" w:cs="Arial"/>
          <w:noProof/>
        </w:rPr>
      </w:pPr>
    </w:p>
    <w:p w14:paraId="62DDDB5B" w14:textId="77777777" w:rsidR="0099344C" w:rsidRPr="00755C3D" w:rsidRDefault="0099344C" w:rsidP="00755C3D">
      <w:pPr>
        <w:ind w:left="360"/>
        <w:rPr>
          <w:rFonts w:ascii="Arial" w:hAnsi="Arial" w:cs="Arial"/>
          <w:noProof/>
        </w:rPr>
      </w:pPr>
    </w:p>
    <w:p w14:paraId="2F3406F7" w14:textId="3CD92F10" w:rsidR="00755C3D" w:rsidRPr="00755C3D" w:rsidRDefault="0099344C" w:rsidP="00755C3D">
      <w:pPr>
        <w:rPr>
          <w:rFonts w:ascii="Arial" w:hAnsi="Arial" w:cs="Arial"/>
          <w:noProof/>
        </w:rPr>
      </w:pPr>
      <w:r>
        <w:rPr>
          <w:noProof/>
        </w:rPr>
        <mc:AlternateContent>
          <mc:Choice Requires="wps">
            <w:drawing>
              <wp:anchor distT="0" distB="0" distL="114300" distR="114300" simplePos="0" relativeHeight="251658251" behindDoc="0" locked="0" layoutInCell="1" allowOverlap="1" wp14:anchorId="62F7AACF" wp14:editId="5310442E">
                <wp:simplePos x="0" y="0"/>
                <wp:positionH relativeFrom="column">
                  <wp:posOffset>2929763</wp:posOffset>
                </wp:positionH>
                <wp:positionV relativeFrom="paragraph">
                  <wp:posOffset>461772</wp:posOffset>
                </wp:positionV>
                <wp:extent cx="3322955" cy="467360"/>
                <wp:effectExtent l="0" t="0" r="0" b="0"/>
                <wp:wrapNone/>
                <wp:docPr id="443903335" name="Text Box 443903335"/>
                <wp:cNvGraphicFramePr/>
                <a:graphic xmlns:a="http://schemas.openxmlformats.org/drawingml/2006/main">
                  <a:graphicData uri="http://schemas.microsoft.com/office/word/2010/wordprocessingShape">
                    <wps:wsp>
                      <wps:cNvSpPr txBox="1"/>
                      <wps:spPr>
                        <a:xfrm>
                          <a:off x="0" y="0"/>
                          <a:ext cx="3322955" cy="467360"/>
                        </a:xfrm>
                        <a:prstGeom prst="rect">
                          <a:avLst/>
                        </a:prstGeom>
                        <a:noFill/>
                        <a:ln w="6350">
                          <a:noFill/>
                        </a:ln>
                      </wps:spPr>
                      <wps:txbx>
                        <w:txbxContent>
                          <w:p w14:paraId="3A391C83" w14:textId="77777777" w:rsidR="00755C3D" w:rsidRPr="002369D9" w:rsidRDefault="00755C3D" w:rsidP="00755C3D">
                            <w:pPr>
                              <w:bidi/>
                              <w:spacing w:line="276" w:lineRule="auto"/>
                              <w:ind w:left="-167" w:firstLine="167"/>
                              <w:rPr>
                                <w:rFonts w:ascii="Arial" w:hAnsi="Arial" w:cs="Arial"/>
                                <w:color w:val="000000" w:themeColor="text1"/>
                                <w:sz w:val="16"/>
                                <w:szCs w:val="16"/>
                                <w:rtl/>
                              </w:rPr>
                            </w:pPr>
                            <w:r w:rsidRPr="002369D9">
                              <w:rPr>
                                <w:rFonts w:ascii="Arial" w:hAnsi="Arial" w:cs="Arial"/>
                                <w:color w:val="000000" w:themeColor="text1"/>
                                <w:sz w:val="16"/>
                                <w:szCs w:val="16"/>
                                <w:rtl/>
                              </w:rPr>
                              <w:t>بعثة الاتحاد الأوروبي الاستشارية في العراق</w:t>
                            </w:r>
                          </w:p>
                          <w:p w14:paraId="3C079D50" w14:textId="77777777" w:rsidR="00755C3D" w:rsidRPr="00456AB4" w:rsidRDefault="00755C3D" w:rsidP="00755C3D">
                            <w:pPr>
                              <w:bidi/>
                              <w:spacing w:line="276" w:lineRule="auto"/>
                              <w:ind w:left="-167" w:firstLine="167"/>
                              <w:rPr>
                                <w:rFonts w:asciiTheme="minorBidi" w:hAnsiTheme="minorBidi" w:cstheme="minorBidi"/>
                                <w:color w:val="000000" w:themeColor="text1"/>
                                <w:sz w:val="16"/>
                                <w:szCs w:val="16"/>
                                <w:rtl/>
                              </w:rPr>
                            </w:pPr>
                            <w:r w:rsidRPr="00456AB4">
                              <w:rPr>
                                <w:rFonts w:asciiTheme="minorBidi" w:hAnsiTheme="minorBidi" w:cstheme="minorBidi"/>
                                <w:color w:val="000000" w:themeColor="text1"/>
                                <w:sz w:val="16"/>
                                <w:szCs w:val="16"/>
                                <w:rtl/>
                              </w:rPr>
                              <w:t>فندق رويال تيوليب الرشيد، شارع يافا، المنطقة الدولية، بغداد، العراق</w:t>
                            </w:r>
                          </w:p>
                          <w:p w14:paraId="0B2AEA18" w14:textId="77777777" w:rsidR="00755C3D" w:rsidRPr="00456AB4" w:rsidRDefault="00755C3D" w:rsidP="00755C3D">
                            <w:pPr>
                              <w:bidi/>
                              <w:spacing w:line="276" w:lineRule="auto"/>
                              <w:ind w:left="-167" w:firstLine="167"/>
                              <w:rPr>
                                <w:rFonts w:asciiTheme="minorBidi" w:hAnsiTheme="minorBidi" w:cstheme="minorBidi"/>
                                <w:color w:val="000000" w:themeColor="text1"/>
                                <w:sz w:val="16"/>
                                <w:szCs w:val="16"/>
                              </w:rPr>
                            </w:pPr>
                            <w:r w:rsidRPr="00456AB4">
                              <w:rPr>
                                <w:rFonts w:asciiTheme="minorBidi" w:hAnsiTheme="minorBidi" w:cstheme="minorBidi"/>
                                <w:color w:val="000000" w:themeColor="text1"/>
                                <w:sz w:val="16"/>
                                <w:szCs w:val="16"/>
                              </w:rPr>
                              <w:t>info@euam-iraq.eu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7AACF" id="_x0000_t202" coordsize="21600,21600" o:spt="202" path="m,l,21600r21600,l21600,xe">
                <v:stroke joinstyle="miter"/>
                <v:path gradientshapeok="t" o:connecttype="rect"/>
              </v:shapetype>
              <v:shape id="Text Box 443903335" o:spid="_x0000_s1026" type="#_x0000_t202" style="position:absolute;margin-left:230.7pt;margin-top:36.35pt;width:261.65pt;height:36.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" filled="f" stroked="f" strokeweight=".5pt">
                <v:textbox>
                  <w:txbxContent>
                    <w:p w14:paraId="3A391C83" w14:textId="77777777" w:rsidR="00755C3D" w:rsidRPr="002369D9" w:rsidRDefault="00755C3D" w:rsidP="00755C3D">
                      <w:pPr>
                        <w:bidi/>
                        <w:spacing w:line="276" w:lineRule="auto"/>
                        <w:ind w:left="-167" w:firstLine="167"/>
                        <w:rPr>
                          <w:rFonts w:ascii="Arial" w:hAnsi="Arial" w:cs="Arial"/>
                          <w:color w:val="000000" w:themeColor="text1"/>
                          <w:sz w:val="16"/>
                          <w:szCs w:val="16"/>
                          <w:rtl/>
                        </w:rPr>
                      </w:pPr>
                      <w:r w:rsidRPr="002369D9">
                        <w:rPr>
                          <w:rFonts w:ascii="Arial" w:hAnsi="Arial" w:cs="Arial"/>
                          <w:color w:val="000000" w:themeColor="text1"/>
                          <w:sz w:val="16"/>
                          <w:szCs w:val="16"/>
                          <w:rtl/>
                        </w:rPr>
                        <w:t>بعثة الاتحاد الأوروبي الاستشارية في العراق</w:t>
                      </w:r>
                    </w:p>
                    <w:p w14:paraId="3C079D50" w14:textId="77777777" w:rsidR="00755C3D" w:rsidRPr="00456AB4" w:rsidRDefault="00755C3D" w:rsidP="00755C3D">
                      <w:pPr>
                        <w:bidi/>
                        <w:spacing w:line="276" w:lineRule="auto"/>
                        <w:ind w:left="-167" w:firstLine="167"/>
                        <w:rPr>
                          <w:rFonts w:asciiTheme="minorBidi" w:hAnsiTheme="minorBidi" w:cstheme="minorBidi"/>
                          <w:color w:val="000000" w:themeColor="text1"/>
                          <w:sz w:val="16"/>
                          <w:szCs w:val="16"/>
                          <w:rtl/>
                        </w:rPr>
                      </w:pPr>
                      <w:r w:rsidRPr="00456AB4">
                        <w:rPr>
                          <w:rFonts w:asciiTheme="minorBidi" w:hAnsiTheme="minorBidi" w:cstheme="minorBidi"/>
                          <w:color w:val="000000" w:themeColor="text1"/>
                          <w:sz w:val="16"/>
                          <w:szCs w:val="16"/>
                          <w:rtl/>
                        </w:rPr>
                        <w:t>فندق رويال تيوليب الرشيد، شارع يافا، المنطقة الدولية، بغداد، العراق</w:t>
                      </w:r>
                    </w:p>
                    <w:p w14:paraId="0B2AEA18" w14:textId="77777777" w:rsidR="00755C3D" w:rsidRPr="00456AB4" w:rsidRDefault="00755C3D" w:rsidP="00755C3D">
                      <w:pPr>
                        <w:bidi/>
                        <w:spacing w:line="276" w:lineRule="auto"/>
                        <w:ind w:left="-167" w:firstLine="167"/>
                        <w:rPr>
                          <w:rFonts w:asciiTheme="minorBidi" w:hAnsiTheme="minorBidi" w:cstheme="minorBidi"/>
                          <w:color w:val="000000" w:themeColor="text1"/>
                          <w:sz w:val="16"/>
                          <w:szCs w:val="16"/>
                        </w:rPr>
                      </w:pPr>
                      <w:r w:rsidRPr="00456AB4">
                        <w:rPr>
                          <w:rFonts w:asciiTheme="minorBidi" w:hAnsiTheme="minorBidi" w:cstheme="minorBidi"/>
                          <w:color w:val="000000" w:themeColor="text1"/>
                          <w:sz w:val="16"/>
                          <w:szCs w:val="16"/>
                        </w:rPr>
                        <w:t>info@euam-iraq.eu</w:t>
                      </w:r>
                    </w:p>
                  </w:txbxContent>
                </v:textbox>
              </v:shape>
            </w:pict>
          </mc:Fallback>
        </mc:AlternateContent>
      </w:r>
      <w:r>
        <w:rPr>
          <w:noProof/>
        </w:rPr>
        <mc:AlternateContent>
          <mc:Choice Requires="wps">
            <w:drawing>
              <wp:anchor distT="0" distB="0" distL="114300" distR="114300" simplePos="0" relativeHeight="251658250" behindDoc="0" locked="0" layoutInCell="1" allowOverlap="1" wp14:anchorId="1C3D7579" wp14:editId="101883F3">
                <wp:simplePos x="0" y="0"/>
                <wp:positionH relativeFrom="column">
                  <wp:posOffset>0</wp:posOffset>
                </wp:positionH>
                <wp:positionV relativeFrom="paragraph">
                  <wp:posOffset>262128</wp:posOffset>
                </wp:positionV>
                <wp:extent cx="3322955" cy="674370"/>
                <wp:effectExtent l="0" t="0" r="0" b="0"/>
                <wp:wrapNone/>
                <wp:docPr id="1978368710" name="Text Box 1978368710"/>
                <wp:cNvGraphicFramePr/>
                <a:graphic xmlns:a="http://schemas.openxmlformats.org/drawingml/2006/main">
                  <a:graphicData uri="http://schemas.microsoft.com/office/word/2010/wordprocessingShape">
                    <wps:wsp>
                      <wps:cNvSpPr txBox="1"/>
                      <wps:spPr>
                        <a:xfrm>
                          <a:off x="0" y="0"/>
                          <a:ext cx="3322955" cy="674370"/>
                        </a:xfrm>
                        <a:prstGeom prst="rect">
                          <a:avLst/>
                        </a:prstGeom>
                        <a:noFill/>
                        <a:ln w="6350">
                          <a:noFill/>
                        </a:ln>
                      </wps:spPr>
                      <wps:txbx>
                        <w:txbxContent>
                          <w:p w14:paraId="1F2B4D75" w14:textId="77777777" w:rsidR="00755C3D" w:rsidRPr="002369D9" w:rsidRDefault="00755C3D" w:rsidP="00755C3D">
                            <w:pPr>
                              <w:rPr>
                                <w:rFonts w:ascii="Arial" w:hAnsi="Arial" w:cs="Arial"/>
                                <w:color w:val="000000" w:themeColor="text1"/>
                                <w:sz w:val="16"/>
                                <w:szCs w:val="16"/>
                              </w:rPr>
                            </w:pPr>
                            <w:r w:rsidRPr="002369D9">
                              <w:rPr>
                                <w:rFonts w:ascii="Arial" w:hAnsi="Arial" w:cs="Arial"/>
                                <w:color w:val="000000" w:themeColor="text1"/>
                                <w:sz w:val="16"/>
                                <w:szCs w:val="16"/>
                              </w:rPr>
                              <w:t>European Union Advisory Mission in Iraq</w:t>
                            </w:r>
                          </w:p>
                          <w:p w14:paraId="5B473547" w14:textId="77777777" w:rsidR="00755C3D" w:rsidRPr="002369D9" w:rsidRDefault="00755C3D" w:rsidP="00755C3D">
                            <w:pPr>
                              <w:rPr>
                                <w:rFonts w:ascii="Arial" w:hAnsi="Arial" w:cs="Arial"/>
                                <w:color w:val="000000" w:themeColor="text1"/>
                                <w:sz w:val="16"/>
                                <w:szCs w:val="16"/>
                              </w:rPr>
                            </w:pPr>
                            <w:r w:rsidRPr="002369D9">
                              <w:rPr>
                                <w:rFonts w:ascii="Arial" w:hAnsi="Arial" w:cs="Arial"/>
                                <w:color w:val="000000" w:themeColor="text1"/>
                                <w:sz w:val="16"/>
                                <w:szCs w:val="16"/>
                              </w:rPr>
                              <w:t>Royal Tulip Al-Rasheed Hotel, Yafa Street, International Zone, Baghdad, Iraq</w:t>
                            </w:r>
                          </w:p>
                          <w:p w14:paraId="55D3D256" w14:textId="77777777" w:rsidR="00755C3D" w:rsidRPr="002369D9" w:rsidRDefault="00755C3D" w:rsidP="00755C3D">
                            <w:pPr>
                              <w:rPr>
                                <w:rFonts w:ascii="Arial" w:hAnsi="Arial" w:cs="Arial"/>
                                <w:color w:val="000000" w:themeColor="text1"/>
                                <w:sz w:val="16"/>
                                <w:szCs w:val="16"/>
                              </w:rPr>
                            </w:pPr>
                            <w:r w:rsidRPr="002369D9">
                              <w:rPr>
                                <w:rFonts w:ascii="Arial" w:hAnsi="Arial" w:cs="Arial"/>
                                <w:color w:val="000000" w:themeColor="text1"/>
                                <w:sz w:val="16"/>
                                <w:szCs w:val="16"/>
                              </w:rPr>
                              <w:t>info@euam-iraq.eu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D7579" id="Text Box 1978368710" o:spid="_x0000_s1027" type="#_x0000_t202" style="position:absolute;margin-left:0;margin-top:20.65pt;width:261.65pt;height:53.1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" filled="f" stroked="f" strokeweight=".5pt">
                <v:textbox>
                  <w:txbxContent>
                    <w:p w14:paraId="1F2B4D75" w14:textId="77777777" w:rsidR="00755C3D" w:rsidRPr="002369D9" w:rsidRDefault="00755C3D" w:rsidP="00755C3D">
                      <w:pPr>
                        <w:rPr>
                          <w:rFonts w:ascii="Arial" w:hAnsi="Arial" w:cs="Arial"/>
                          <w:color w:val="000000" w:themeColor="text1"/>
                          <w:sz w:val="16"/>
                          <w:szCs w:val="16"/>
                        </w:rPr>
                      </w:pPr>
                      <w:r w:rsidRPr="002369D9">
                        <w:rPr>
                          <w:rFonts w:ascii="Arial" w:hAnsi="Arial" w:cs="Arial"/>
                          <w:color w:val="000000" w:themeColor="text1"/>
                          <w:sz w:val="16"/>
                          <w:szCs w:val="16"/>
                        </w:rPr>
                        <w:t>European Union Advisory Mission in Iraq</w:t>
                      </w:r>
                    </w:p>
                    <w:p w14:paraId="5B473547" w14:textId="77777777" w:rsidR="00755C3D" w:rsidRPr="002369D9" w:rsidRDefault="00755C3D" w:rsidP="00755C3D">
                      <w:pPr>
                        <w:rPr>
                          <w:rFonts w:ascii="Arial" w:hAnsi="Arial" w:cs="Arial"/>
                          <w:color w:val="000000" w:themeColor="text1"/>
                          <w:sz w:val="16"/>
                          <w:szCs w:val="16"/>
                        </w:rPr>
                      </w:pPr>
                      <w:r w:rsidRPr="002369D9">
                        <w:rPr>
                          <w:rFonts w:ascii="Arial" w:hAnsi="Arial" w:cs="Arial"/>
                          <w:color w:val="000000" w:themeColor="text1"/>
                          <w:sz w:val="16"/>
                          <w:szCs w:val="16"/>
                        </w:rPr>
                        <w:t>Royal Tulip Al-Rasheed Hotel, Yafa Street, International Zone, Baghdad, Iraq</w:t>
                      </w:r>
                    </w:p>
                    <w:p w14:paraId="55D3D256" w14:textId="77777777" w:rsidR="00755C3D" w:rsidRPr="002369D9" w:rsidRDefault="00755C3D" w:rsidP="00755C3D">
                      <w:pPr>
                        <w:rPr>
                          <w:rFonts w:ascii="Arial" w:hAnsi="Arial" w:cs="Arial"/>
                          <w:color w:val="000000" w:themeColor="text1"/>
                          <w:sz w:val="16"/>
                          <w:szCs w:val="16"/>
                        </w:rPr>
                      </w:pPr>
                      <w:r w:rsidRPr="002369D9">
                        <w:rPr>
                          <w:rFonts w:ascii="Arial" w:hAnsi="Arial" w:cs="Arial"/>
                          <w:color w:val="000000" w:themeColor="text1"/>
                          <w:sz w:val="16"/>
                          <w:szCs w:val="16"/>
                        </w:rPr>
                        <w:t>info@euam-iraq.eu</w:t>
                      </w:r>
                    </w:p>
                  </w:txbxContent>
                </v:textbox>
              </v:shape>
            </w:pict>
          </mc:Fallback>
        </mc:AlternateContent>
      </w:r>
      <w:r w:rsidR="00755C3D">
        <w:rPr>
          <w:noProof/>
        </w:rPr>
        <mc:AlternateContent>
          <mc:Choice Requires="wps">
            <w:drawing>
              <wp:anchor distT="0" distB="0" distL="114300" distR="114300" simplePos="0" relativeHeight="251658248" behindDoc="0" locked="0" layoutInCell="1" allowOverlap="1" wp14:anchorId="678D255F" wp14:editId="65031944">
                <wp:simplePos x="0" y="0"/>
                <wp:positionH relativeFrom="column">
                  <wp:posOffset>1270</wp:posOffset>
                </wp:positionH>
                <wp:positionV relativeFrom="paragraph">
                  <wp:posOffset>12065</wp:posOffset>
                </wp:positionV>
                <wp:extent cx="6165850" cy="16510"/>
                <wp:effectExtent l="0" t="0" r="25400" b="21590"/>
                <wp:wrapNone/>
                <wp:docPr id="782933084" name="Straight Connector 782933084"/>
                <wp:cNvGraphicFramePr/>
                <a:graphic xmlns:a="http://schemas.openxmlformats.org/drawingml/2006/main">
                  <a:graphicData uri="http://schemas.microsoft.com/office/word/2010/wordprocessingShape">
                    <wps:wsp>
                      <wps:cNvCnPr/>
                      <wps:spPr>
                        <a:xfrm flipV="1">
                          <a:off x="0" y="0"/>
                          <a:ext cx="6165850" cy="1651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C9F68DB" id="Straight Connector 782933084" o:spid="_x0000_s1026" style="position:absolute;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95pt" to="485.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" strokecolor="black [3213]" strokeweight="1pt">
                <v:stroke joinstyle="miter"/>
              </v:line>
            </w:pict>
          </mc:Fallback>
        </mc:AlternateContent>
      </w:r>
    </w:p>
    <w:tbl>
      <w:tblPr>
        <w:tblStyle w:val="TableGrid"/>
        <w:tblW w:w="1034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1427"/>
        <w:gridCol w:w="4253"/>
      </w:tblGrid>
      <w:tr w:rsidR="00755C3D" w:rsidRPr="00CE4EC0" w14:paraId="4B1B8652" w14:textId="77777777">
        <w:tc>
          <w:tcPr>
            <w:tcW w:w="4664" w:type="dxa"/>
            <w:vAlign w:val="center"/>
          </w:tcPr>
          <w:p w14:paraId="7B36895B" w14:textId="77777777" w:rsidR="00755C3D" w:rsidRPr="000E2973" w:rsidRDefault="00755C3D">
            <w:pPr>
              <w:tabs>
                <w:tab w:val="center" w:pos="4680"/>
                <w:tab w:val="right" w:pos="9360"/>
              </w:tabs>
              <w:jc w:val="center"/>
              <w:rPr>
                <w:rFonts w:ascii="Arial" w:hAnsi="Arial" w:cs="Arial"/>
                <w:b/>
                <w:bCs/>
                <w:color w:val="000000"/>
                <w:sz w:val="22"/>
                <w:szCs w:val="22"/>
              </w:rPr>
            </w:pPr>
            <w:r w:rsidRPr="000E2973">
              <w:rPr>
                <w:rFonts w:ascii="Arial" w:hAnsi="Arial" w:cs="Arial"/>
                <w:b/>
                <w:bCs/>
                <w:color w:val="000000"/>
                <w:sz w:val="22"/>
                <w:szCs w:val="22"/>
              </w:rPr>
              <w:t xml:space="preserve">European Union </w:t>
            </w:r>
            <w:r w:rsidRPr="000E2973">
              <w:rPr>
                <w:rFonts w:ascii="Arial" w:hAnsi="Arial" w:cs="Arial"/>
                <w:b/>
                <w:bCs/>
                <w:color w:val="000000" w:themeColor="text1"/>
                <w:sz w:val="22"/>
                <w:szCs w:val="22"/>
              </w:rPr>
              <w:t>Advisory</w:t>
            </w:r>
            <w:r w:rsidRPr="000E2973">
              <w:rPr>
                <w:rFonts w:ascii="Arial" w:hAnsi="Arial" w:cs="Arial"/>
                <w:b/>
                <w:bCs/>
                <w:color w:val="000000"/>
                <w:sz w:val="22"/>
                <w:szCs w:val="22"/>
              </w:rPr>
              <w:t xml:space="preserve"> Mission in Iraq</w:t>
            </w:r>
          </w:p>
        </w:tc>
        <w:tc>
          <w:tcPr>
            <w:tcW w:w="1427" w:type="dxa"/>
            <w:vAlign w:val="center"/>
          </w:tcPr>
          <w:p w14:paraId="76405108" w14:textId="7F6F3D43" w:rsidR="00755C3D" w:rsidRPr="00CE4EC0" w:rsidRDefault="00755C3D">
            <w:pPr>
              <w:tabs>
                <w:tab w:val="center" w:pos="4680"/>
                <w:tab w:val="right" w:pos="9360"/>
              </w:tabs>
              <w:rPr>
                <w:rFonts w:asciiTheme="minorBidi" w:hAnsiTheme="minorBidi" w:cstheme="minorBidi"/>
                <w:color w:val="000000"/>
              </w:rPr>
            </w:pPr>
          </w:p>
        </w:tc>
        <w:tc>
          <w:tcPr>
            <w:tcW w:w="4253" w:type="dxa"/>
            <w:vAlign w:val="center"/>
          </w:tcPr>
          <w:p w14:paraId="1C718C2E" w14:textId="77777777" w:rsidR="00755C3D" w:rsidRPr="000E2973" w:rsidRDefault="00755C3D">
            <w:pPr>
              <w:tabs>
                <w:tab w:val="center" w:pos="4680"/>
                <w:tab w:val="right" w:pos="9360"/>
              </w:tabs>
              <w:bidi/>
              <w:spacing w:line="276" w:lineRule="auto"/>
              <w:ind w:right="182"/>
              <w:jc w:val="center"/>
              <w:rPr>
                <w:rFonts w:ascii="Arial" w:hAnsi="Arial" w:cs="Arial"/>
                <w:b/>
                <w:bCs/>
                <w:color w:val="000000"/>
                <w:sz w:val="22"/>
                <w:szCs w:val="22"/>
              </w:rPr>
            </w:pPr>
            <w:r w:rsidRPr="000E2973">
              <w:rPr>
                <w:rFonts w:ascii="Arial" w:hAnsi="Arial" w:cs="Arial"/>
                <w:b/>
                <w:bCs/>
                <w:color w:val="000000"/>
                <w:sz w:val="22"/>
                <w:szCs w:val="22"/>
                <w:rtl/>
              </w:rPr>
              <w:t>بعثة الاتحاد الأوروبي الاستشارية في العراق</w:t>
            </w:r>
          </w:p>
        </w:tc>
      </w:tr>
    </w:tbl>
    <w:p w14:paraId="79FCC7CF" w14:textId="31D97BCD" w:rsidR="00755C3D" w:rsidRPr="00CE4EC0" w:rsidRDefault="00755C3D" w:rsidP="00755C3D">
      <w:pPr>
        <w:pBdr>
          <w:top w:val="nil"/>
          <w:left w:val="nil"/>
          <w:bottom w:val="nil"/>
          <w:right w:val="nil"/>
          <w:between w:val="nil"/>
        </w:pBdr>
        <w:tabs>
          <w:tab w:val="center" w:pos="4680"/>
          <w:tab w:val="right" w:pos="9360"/>
        </w:tabs>
        <w:rPr>
          <w:rFonts w:asciiTheme="minorBidi" w:hAnsiTheme="minorBidi" w:cstheme="minorBidi"/>
          <w:color w:val="000000"/>
        </w:rPr>
      </w:pPr>
      <w:r w:rsidRPr="00CE4EC0">
        <w:rPr>
          <w:rFonts w:asciiTheme="minorBidi" w:hAnsiTheme="minorBidi" w:cstheme="minorBidi"/>
          <w:noProof/>
          <w:color w:val="000000"/>
        </w:rPr>
        <w:drawing>
          <wp:anchor distT="0" distB="0" distL="114300" distR="114300" simplePos="0" relativeHeight="251658245" behindDoc="0" locked="0" layoutInCell="1" allowOverlap="1" wp14:anchorId="718A5019" wp14:editId="3C130347">
            <wp:simplePos x="0" y="0"/>
            <wp:positionH relativeFrom="column">
              <wp:posOffset>2401570</wp:posOffset>
            </wp:positionH>
            <wp:positionV relativeFrom="paragraph">
              <wp:posOffset>-424180</wp:posOffset>
            </wp:positionV>
            <wp:extent cx="878205" cy="878205"/>
            <wp:effectExtent l="0" t="0" r="0" b="0"/>
            <wp:wrapNone/>
            <wp:docPr id="1545626890" name="Picture 1545626890" descr="A blue circle with a map and stars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626890" name="Picture 1545626890" descr="A blue circle with a map and stars in the cent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8205" cy="878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E4EC0">
        <w:rPr>
          <w:rFonts w:asciiTheme="minorBidi" w:hAnsiTheme="minorBidi" w:cstheme="minorBidi"/>
          <w:b/>
          <w:bCs/>
          <w:noProof/>
          <w:color w:val="000000"/>
          <w:sz w:val="20"/>
          <w:szCs w:val="20"/>
        </w:rPr>
        <mc:AlternateContent>
          <mc:Choice Requires="wps">
            <w:drawing>
              <wp:anchor distT="0" distB="0" distL="114300" distR="114300" simplePos="0" relativeHeight="251658244" behindDoc="0" locked="0" layoutInCell="1" allowOverlap="1" wp14:anchorId="5F8BF120" wp14:editId="16AE4E91">
                <wp:simplePos x="0" y="0"/>
                <wp:positionH relativeFrom="column">
                  <wp:posOffset>3370580</wp:posOffset>
                </wp:positionH>
                <wp:positionV relativeFrom="paragraph">
                  <wp:posOffset>26035</wp:posOffset>
                </wp:positionV>
                <wp:extent cx="2787650" cy="0"/>
                <wp:effectExtent l="0" t="12700" r="19050" b="12700"/>
                <wp:wrapNone/>
                <wp:docPr id="1949103341" name="Straight Connector 1949103341"/>
                <wp:cNvGraphicFramePr/>
                <a:graphic xmlns:a="http://schemas.openxmlformats.org/drawingml/2006/main">
                  <a:graphicData uri="http://schemas.microsoft.com/office/word/2010/wordprocessingShape">
                    <wps:wsp>
                      <wps:cNvCnPr/>
                      <wps:spPr>
                        <a:xfrm flipV="1">
                          <a:off x="0" y="0"/>
                          <a:ext cx="278765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23C6BE5" id="Straight Connector 1949103341" o:spid="_x0000_s1026" style="position:absolute;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4pt,2.05pt" to="484.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" strokecolor="black [3213]" strokeweight="1pt">
                <v:stroke joinstyle="miter"/>
              </v:line>
            </w:pict>
          </mc:Fallback>
        </mc:AlternateContent>
      </w:r>
      <w:r w:rsidRPr="00CE4EC0">
        <w:rPr>
          <w:rFonts w:asciiTheme="minorBidi" w:hAnsiTheme="minorBidi" w:cstheme="minorBidi"/>
          <w:b/>
          <w:bCs/>
          <w:noProof/>
          <w:color w:val="000000"/>
          <w:sz w:val="20"/>
          <w:szCs w:val="20"/>
        </w:rPr>
        <mc:AlternateContent>
          <mc:Choice Requires="wps">
            <w:drawing>
              <wp:anchor distT="0" distB="0" distL="114300" distR="114300" simplePos="0" relativeHeight="251658243" behindDoc="0" locked="0" layoutInCell="1" allowOverlap="1" wp14:anchorId="3808C068" wp14:editId="42CA244E">
                <wp:simplePos x="0" y="0"/>
                <wp:positionH relativeFrom="column">
                  <wp:posOffset>-475615</wp:posOffset>
                </wp:positionH>
                <wp:positionV relativeFrom="paragraph">
                  <wp:posOffset>28575</wp:posOffset>
                </wp:positionV>
                <wp:extent cx="2787650" cy="0"/>
                <wp:effectExtent l="0" t="12700" r="19050" b="12700"/>
                <wp:wrapNone/>
                <wp:docPr id="1413818579" name="Straight Connector 1413818579"/>
                <wp:cNvGraphicFramePr/>
                <a:graphic xmlns:a="http://schemas.openxmlformats.org/drawingml/2006/main">
                  <a:graphicData uri="http://schemas.microsoft.com/office/word/2010/wordprocessingShape">
                    <wps:wsp>
                      <wps:cNvCnPr/>
                      <wps:spPr>
                        <a:xfrm flipV="1">
                          <a:off x="0" y="0"/>
                          <a:ext cx="278765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971F091" id="Straight Connector 1413818579" o:spid="_x0000_s1026" style="position:absolute;flip: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5pt,2.25pt" to="182.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" strokecolor="black [3213]" strokeweight="1pt">
                <v:stroke joinstyle="miter"/>
              </v:line>
            </w:pict>
          </mc:Fallback>
        </mc:AlternateContent>
      </w:r>
    </w:p>
    <w:p w14:paraId="7C270350" w14:textId="7F5C5688" w:rsidR="00C30592" w:rsidRPr="00C62697" w:rsidRDefault="00C30592" w:rsidP="005A0157">
      <w:pPr>
        <w:spacing w:line="276" w:lineRule="auto"/>
        <w:rPr>
          <w:rFonts w:asciiTheme="minorHAnsi" w:hAnsiTheme="minorHAnsi" w:cstheme="minorHAnsi"/>
          <w:noProof/>
          <w:sz w:val="22"/>
          <w:szCs w:val="22"/>
        </w:rPr>
      </w:pPr>
    </w:p>
    <w:p w14:paraId="2EC13FD1" w14:textId="77777777" w:rsidR="00755C3D" w:rsidRDefault="00755C3D" w:rsidP="005A0157">
      <w:pPr>
        <w:spacing w:line="276" w:lineRule="auto"/>
        <w:jc w:val="center"/>
        <w:outlineLvl w:val="0"/>
        <w:rPr>
          <w:rFonts w:asciiTheme="minorHAnsi" w:hAnsiTheme="minorHAnsi" w:cstheme="minorHAnsi"/>
          <w:b/>
          <w:bCs/>
          <w:noProof/>
          <w:sz w:val="22"/>
          <w:szCs w:val="22"/>
          <w:u w:val="single"/>
        </w:rPr>
      </w:pPr>
    </w:p>
    <w:p w14:paraId="36DC2C04" w14:textId="77777777" w:rsidR="00EA68A2" w:rsidRPr="00942F4E" w:rsidRDefault="00EA68A2" w:rsidP="00942F4E">
      <w:pPr>
        <w:rPr>
          <w:rFonts w:ascii="Arial" w:hAnsi="Arial" w:cs="Arial"/>
          <w:noProof/>
        </w:rPr>
      </w:pPr>
    </w:p>
    <w:p w14:paraId="18FC1DDD" w14:textId="3137704E" w:rsidR="00755C3D" w:rsidRPr="00755C3D" w:rsidRDefault="00755C3D" w:rsidP="00755C3D">
      <w:pPr>
        <w:pStyle w:val="ListParagraph"/>
        <w:numPr>
          <w:ilvl w:val="0"/>
          <w:numId w:val="1"/>
        </w:numPr>
        <w:rPr>
          <w:rFonts w:ascii="Arial" w:hAnsi="Arial" w:cs="Arial"/>
          <w:noProof/>
          <w:lang w:val="en-GB"/>
        </w:rPr>
      </w:pPr>
      <w:r w:rsidRPr="00755C3D">
        <w:rPr>
          <w:rFonts w:ascii="Arial" w:hAnsi="Arial" w:cs="Arial"/>
          <w:b/>
          <w:bCs/>
          <w:noProof/>
          <w:lang w:val="en-GB"/>
        </w:rPr>
        <w:t>Applications not abiding by the points above will be disregarded;</w:t>
      </w:r>
    </w:p>
    <w:p w14:paraId="5E9F1BD8" w14:textId="421C1D2C" w:rsidR="00755C3D" w:rsidRPr="00A2726F" w:rsidRDefault="00755C3D" w:rsidP="00A2726F">
      <w:pPr>
        <w:pStyle w:val="ListParagraph"/>
        <w:numPr>
          <w:ilvl w:val="0"/>
          <w:numId w:val="1"/>
        </w:numPr>
        <w:rPr>
          <w:rFonts w:ascii="Arial" w:hAnsi="Arial" w:cs="Arial"/>
          <w:noProof/>
          <w:lang w:val="en-GB"/>
        </w:rPr>
      </w:pPr>
      <w:r w:rsidRPr="00755C3D">
        <w:rPr>
          <w:rFonts w:ascii="Arial" w:hAnsi="Arial" w:cs="Arial"/>
          <w:noProof/>
          <w:lang w:val="en-GB"/>
        </w:rPr>
        <w:t>Files submitted will not be returned.</w:t>
      </w:r>
    </w:p>
    <w:p w14:paraId="2D199A0A" w14:textId="77777777" w:rsidR="00755C3D" w:rsidRPr="00755C3D" w:rsidRDefault="00755C3D" w:rsidP="005A0157">
      <w:pPr>
        <w:spacing w:line="276" w:lineRule="auto"/>
        <w:jc w:val="center"/>
        <w:outlineLvl w:val="0"/>
        <w:rPr>
          <w:rFonts w:ascii="Arial" w:hAnsi="Arial" w:cs="Arial"/>
          <w:b/>
          <w:bCs/>
          <w:noProof/>
          <w:sz w:val="22"/>
          <w:szCs w:val="22"/>
          <w:u w:val="single"/>
        </w:rPr>
      </w:pPr>
    </w:p>
    <w:p w14:paraId="427200D8" w14:textId="64305429" w:rsidR="00C30592" w:rsidRPr="00755C3D" w:rsidRDefault="00C30592" w:rsidP="005A0157">
      <w:pPr>
        <w:spacing w:line="276" w:lineRule="auto"/>
        <w:jc w:val="center"/>
        <w:outlineLvl w:val="0"/>
        <w:rPr>
          <w:rFonts w:ascii="Arial" w:hAnsi="Arial" w:cs="Arial"/>
          <w:b/>
          <w:bCs/>
          <w:noProof/>
          <w:sz w:val="22"/>
          <w:szCs w:val="22"/>
          <w:u w:val="single"/>
        </w:rPr>
      </w:pPr>
      <w:r w:rsidRPr="00755C3D">
        <w:rPr>
          <w:rFonts w:ascii="Arial" w:hAnsi="Arial" w:cs="Arial"/>
          <w:b/>
          <w:bCs/>
          <w:noProof/>
          <w:sz w:val="22"/>
          <w:szCs w:val="22"/>
          <w:u w:val="single"/>
        </w:rPr>
        <w:t>IMPORTANT</w:t>
      </w:r>
    </w:p>
    <w:p w14:paraId="60E3C09C" w14:textId="5C08448D" w:rsidR="00C30592" w:rsidRPr="00755C3D" w:rsidRDefault="00C30592" w:rsidP="005A0157">
      <w:pPr>
        <w:spacing w:line="276" w:lineRule="auto"/>
        <w:jc w:val="center"/>
        <w:outlineLvl w:val="0"/>
        <w:rPr>
          <w:rFonts w:ascii="Arial" w:hAnsi="Arial" w:cs="Arial"/>
          <w:b/>
          <w:bCs/>
          <w:noProof/>
          <w:sz w:val="22"/>
          <w:szCs w:val="22"/>
          <w:u w:val="single"/>
        </w:rPr>
      </w:pPr>
    </w:p>
    <w:p w14:paraId="31998EBE" w14:textId="536334D5" w:rsidR="00490862" w:rsidRDefault="00C30592" w:rsidP="005A0157">
      <w:pPr>
        <w:suppressAutoHyphens w:val="0"/>
        <w:spacing w:line="276" w:lineRule="auto"/>
        <w:jc w:val="both"/>
        <w:rPr>
          <w:rFonts w:ascii="Arial" w:hAnsi="Arial" w:cs="Arial"/>
          <w:noProof/>
          <w:sz w:val="22"/>
          <w:szCs w:val="22"/>
        </w:rPr>
      </w:pPr>
      <w:r w:rsidRPr="00755C3D">
        <w:rPr>
          <w:rFonts w:ascii="Arial" w:hAnsi="Arial" w:cs="Arial"/>
          <w:noProof/>
          <w:sz w:val="22"/>
          <w:szCs w:val="22"/>
        </w:rPr>
        <w:t xml:space="preserve">Successful applicants will </w:t>
      </w:r>
      <w:r w:rsidR="00960417" w:rsidRPr="00755C3D">
        <w:rPr>
          <w:rFonts w:ascii="Arial" w:hAnsi="Arial" w:cs="Arial"/>
          <w:noProof/>
          <w:sz w:val="22"/>
          <w:szCs w:val="22"/>
        </w:rPr>
        <w:t>be required</w:t>
      </w:r>
      <w:r w:rsidRPr="00755C3D">
        <w:rPr>
          <w:rFonts w:ascii="Arial" w:hAnsi="Arial" w:cs="Arial"/>
          <w:noProof/>
          <w:sz w:val="22"/>
          <w:szCs w:val="22"/>
        </w:rPr>
        <w:t xml:space="preserve"> to submit </w:t>
      </w:r>
      <w:r w:rsidR="00490862">
        <w:rPr>
          <w:rFonts w:ascii="Arial" w:hAnsi="Arial" w:cs="Arial"/>
          <w:noProof/>
          <w:sz w:val="22"/>
          <w:szCs w:val="22"/>
        </w:rPr>
        <w:t>the</w:t>
      </w:r>
      <w:r w:rsidRPr="00755C3D">
        <w:rPr>
          <w:rFonts w:ascii="Arial" w:hAnsi="Arial" w:cs="Arial"/>
          <w:noProof/>
          <w:sz w:val="22"/>
          <w:szCs w:val="22"/>
        </w:rPr>
        <w:t xml:space="preserve"> </w:t>
      </w:r>
      <w:r w:rsidRPr="00755C3D">
        <w:rPr>
          <w:rFonts w:ascii="Arial" w:hAnsi="Arial" w:cs="Arial"/>
          <w:noProof/>
          <w:sz w:val="22"/>
          <w:szCs w:val="22"/>
          <w:lang w:eastAsia="fr-BE"/>
        </w:rPr>
        <w:t>certificate of non-conviction</w:t>
      </w:r>
      <w:r w:rsidR="00490862">
        <w:rPr>
          <w:rFonts w:ascii="Arial" w:hAnsi="Arial" w:cs="Arial"/>
          <w:noProof/>
          <w:sz w:val="22"/>
          <w:szCs w:val="22"/>
          <w:lang w:eastAsia="fr-BE"/>
        </w:rPr>
        <w:t>,</w:t>
      </w:r>
      <w:r w:rsidRPr="00755C3D">
        <w:rPr>
          <w:rFonts w:ascii="Arial" w:hAnsi="Arial" w:cs="Arial"/>
          <w:noProof/>
          <w:sz w:val="22"/>
          <w:szCs w:val="22"/>
          <w:lang w:eastAsia="fr-BE"/>
        </w:rPr>
        <w:t xml:space="preserve"> issued by the Iraqi police authority and </w:t>
      </w:r>
      <w:r w:rsidR="00960417" w:rsidRPr="00755C3D">
        <w:rPr>
          <w:rFonts w:ascii="Arial" w:hAnsi="Arial" w:cs="Arial"/>
          <w:noProof/>
          <w:sz w:val="22"/>
          <w:szCs w:val="22"/>
          <w:lang w:eastAsia="fr-BE"/>
        </w:rPr>
        <w:t xml:space="preserve">to </w:t>
      </w:r>
      <w:r w:rsidRPr="00755C3D">
        <w:rPr>
          <w:rFonts w:ascii="Arial" w:hAnsi="Arial" w:cs="Arial"/>
          <w:noProof/>
          <w:sz w:val="22"/>
          <w:szCs w:val="22"/>
        </w:rPr>
        <w:t xml:space="preserve">undergo a security vetting process as well </w:t>
      </w:r>
      <w:r w:rsidR="00960417" w:rsidRPr="00755C3D">
        <w:rPr>
          <w:rFonts w:ascii="Arial" w:hAnsi="Arial" w:cs="Arial"/>
          <w:noProof/>
          <w:sz w:val="22"/>
          <w:szCs w:val="22"/>
        </w:rPr>
        <w:t>a</w:t>
      </w:r>
      <w:r w:rsidRPr="00755C3D">
        <w:rPr>
          <w:rFonts w:ascii="Arial" w:hAnsi="Arial" w:cs="Arial"/>
          <w:noProof/>
          <w:sz w:val="22"/>
          <w:szCs w:val="22"/>
        </w:rPr>
        <w:t xml:space="preserve"> vetting process </w:t>
      </w:r>
      <w:r w:rsidR="00934351">
        <w:rPr>
          <w:rFonts w:ascii="Arial" w:hAnsi="Arial" w:cs="Arial"/>
          <w:noProof/>
          <w:sz w:val="22"/>
          <w:szCs w:val="22"/>
        </w:rPr>
        <w:t xml:space="preserve">in order </w:t>
      </w:r>
      <w:r w:rsidRPr="00755C3D">
        <w:rPr>
          <w:rFonts w:ascii="Arial" w:hAnsi="Arial" w:cs="Arial"/>
          <w:noProof/>
          <w:sz w:val="22"/>
          <w:szCs w:val="22"/>
        </w:rPr>
        <w:t>to be issue</w:t>
      </w:r>
      <w:r w:rsidR="00033111">
        <w:rPr>
          <w:rFonts w:ascii="Arial" w:hAnsi="Arial" w:cs="Arial"/>
          <w:noProof/>
          <w:sz w:val="22"/>
          <w:szCs w:val="22"/>
        </w:rPr>
        <w:t>d with</w:t>
      </w:r>
      <w:r w:rsidRPr="00755C3D">
        <w:rPr>
          <w:rFonts w:ascii="Arial" w:hAnsi="Arial" w:cs="Arial"/>
          <w:noProof/>
          <w:sz w:val="22"/>
          <w:szCs w:val="22"/>
        </w:rPr>
        <w:t xml:space="preserve"> an IZ badge.</w:t>
      </w:r>
    </w:p>
    <w:p w14:paraId="443ABD73" w14:textId="57BABAB5" w:rsidR="00C30592" w:rsidRPr="00755C3D" w:rsidRDefault="00C30592" w:rsidP="005A0157">
      <w:pPr>
        <w:suppressAutoHyphens w:val="0"/>
        <w:spacing w:line="276" w:lineRule="auto"/>
        <w:jc w:val="both"/>
        <w:rPr>
          <w:rFonts w:ascii="Arial" w:hAnsi="Arial" w:cs="Arial"/>
          <w:noProof/>
          <w:sz w:val="22"/>
          <w:szCs w:val="22"/>
        </w:rPr>
      </w:pPr>
      <w:r w:rsidRPr="00755C3D">
        <w:rPr>
          <w:rFonts w:ascii="Arial" w:hAnsi="Arial" w:cs="Arial"/>
          <w:noProof/>
          <w:sz w:val="22"/>
          <w:szCs w:val="22"/>
        </w:rPr>
        <w:t xml:space="preserve"> </w:t>
      </w:r>
    </w:p>
    <w:p w14:paraId="2609584F" w14:textId="3ED0DA67" w:rsidR="00960417" w:rsidRPr="00755C3D" w:rsidRDefault="00960417" w:rsidP="005A0157">
      <w:pPr>
        <w:suppressAutoHyphens w:val="0"/>
        <w:spacing w:line="276" w:lineRule="auto"/>
        <w:jc w:val="both"/>
        <w:rPr>
          <w:rFonts w:ascii="Arial" w:hAnsi="Arial" w:cs="Arial"/>
          <w:noProof/>
          <w:sz w:val="22"/>
          <w:szCs w:val="22"/>
        </w:rPr>
      </w:pPr>
      <w:r w:rsidRPr="00755C3D">
        <w:rPr>
          <w:rFonts w:ascii="Arial" w:hAnsi="Arial" w:cs="Arial"/>
          <w:noProof/>
          <w:sz w:val="22"/>
          <w:szCs w:val="22"/>
        </w:rPr>
        <w:t>The employment offer will be subject to have successfully passed the vetting processes.</w:t>
      </w:r>
    </w:p>
    <w:p w14:paraId="1AAB2EEA" w14:textId="5DECAE50" w:rsidR="00960417" w:rsidRDefault="00960417" w:rsidP="005A0157">
      <w:pPr>
        <w:suppressAutoHyphens w:val="0"/>
        <w:spacing w:line="276" w:lineRule="auto"/>
        <w:jc w:val="both"/>
        <w:rPr>
          <w:rFonts w:asciiTheme="minorHAnsi" w:hAnsiTheme="minorHAnsi" w:cstheme="minorHAnsi"/>
          <w:noProof/>
          <w:sz w:val="22"/>
          <w:szCs w:val="22"/>
        </w:rPr>
      </w:pPr>
    </w:p>
    <w:p w14:paraId="35BC23AD" w14:textId="77777777" w:rsidR="00755C3D" w:rsidRDefault="00755C3D" w:rsidP="005A0157">
      <w:pPr>
        <w:suppressAutoHyphens w:val="0"/>
        <w:spacing w:line="276" w:lineRule="auto"/>
        <w:jc w:val="both"/>
        <w:rPr>
          <w:rFonts w:asciiTheme="minorHAnsi" w:hAnsiTheme="minorHAnsi" w:cstheme="minorHAnsi"/>
          <w:noProof/>
          <w:sz w:val="22"/>
          <w:szCs w:val="22"/>
        </w:rPr>
      </w:pPr>
    </w:p>
    <w:p w14:paraId="1D381F86" w14:textId="77777777" w:rsidR="00755C3D" w:rsidRDefault="00755C3D" w:rsidP="005A0157">
      <w:pPr>
        <w:suppressAutoHyphens w:val="0"/>
        <w:spacing w:line="276" w:lineRule="auto"/>
        <w:jc w:val="both"/>
        <w:rPr>
          <w:rFonts w:asciiTheme="minorHAnsi" w:hAnsiTheme="minorHAnsi" w:cstheme="minorHAnsi"/>
          <w:noProof/>
          <w:sz w:val="22"/>
          <w:szCs w:val="22"/>
        </w:rPr>
      </w:pPr>
    </w:p>
    <w:p w14:paraId="561D1E00" w14:textId="77777777" w:rsidR="00755C3D" w:rsidRDefault="00755C3D" w:rsidP="005A0157">
      <w:pPr>
        <w:suppressAutoHyphens w:val="0"/>
        <w:spacing w:line="276" w:lineRule="auto"/>
        <w:jc w:val="both"/>
        <w:rPr>
          <w:rFonts w:asciiTheme="minorHAnsi" w:hAnsiTheme="minorHAnsi" w:cstheme="minorHAnsi"/>
          <w:noProof/>
          <w:sz w:val="22"/>
          <w:szCs w:val="22"/>
        </w:rPr>
      </w:pPr>
    </w:p>
    <w:p w14:paraId="59185E59" w14:textId="77777777" w:rsidR="00755C3D" w:rsidRDefault="00755C3D" w:rsidP="005A0157">
      <w:pPr>
        <w:suppressAutoHyphens w:val="0"/>
        <w:spacing w:line="276" w:lineRule="auto"/>
        <w:jc w:val="both"/>
        <w:rPr>
          <w:rFonts w:asciiTheme="minorHAnsi" w:hAnsiTheme="minorHAnsi" w:cstheme="minorHAnsi"/>
          <w:noProof/>
          <w:sz w:val="22"/>
          <w:szCs w:val="22"/>
        </w:rPr>
      </w:pPr>
    </w:p>
    <w:p w14:paraId="6CAE6B97" w14:textId="77777777" w:rsidR="00755C3D" w:rsidRDefault="00755C3D" w:rsidP="005A0157">
      <w:pPr>
        <w:suppressAutoHyphens w:val="0"/>
        <w:spacing w:line="276" w:lineRule="auto"/>
        <w:jc w:val="both"/>
        <w:rPr>
          <w:rFonts w:asciiTheme="minorHAnsi" w:hAnsiTheme="minorHAnsi" w:cstheme="minorHAnsi"/>
          <w:noProof/>
          <w:sz w:val="22"/>
          <w:szCs w:val="22"/>
        </w:rPr>
      </w:pPr>
    </w:p>
    <w:p w14:paraId="2DFD469C" w14:textId="77777777" w:rsidR="00755C3D" w:rsidRDefault="00755C3D" w:rsidP="005A0157">
      <w:pPr>
        <w:suppressAutoHyphens w:val="0"/>
        <w:spacing w:line="276" w:lineRule="auto"/>
        <w:jc w:val="both"/>
        <w:rPr>
          <w:rFonts w:asciiTheme="minorHAnsi" w:hAnsiTheme="minorHAnsi" w:cstheme="minorHAnsi"/>
          <w:noProof/>
          <w:sz w:val="22"/>
          <w:szCs w:val="22"/>
        </w:rPr>
      </w:pPr>
    </w:p>
    <w:p w14:paraId="2AE27617" w14:textId="77777777" w:rsidR="00755C3D" w:rsidRDefault="00755C3D" w:rsidP="005A0157">
      <w:pPr>
        <w:suppressAutoHyphens w:val="0"/>
        <w:spacing w:line="276" w:lineRule="auto"/>
        <w:jc w:val="both"/>
        <w:rPr>
          <w:rFonts w:asciiTheme="minorHAnsi" w:hAnsiTheme="minorHAnsi" w:cstheme="minorHAnsi"/>
          <w:noProof/>
          <w:sz w:val="22"/>
          <w:szCs w:val="22"/>
        </w:rPr>
      </w:pPr>
    </w:p>
    <w:p w14:paraId="406E6645" w14:textId="77777777" w:rsidR="00755C3D" w:rsidRDefault="00755C3D" w:rsidP="005A0157">
      <w:pPr>
        <w:suppressAutoHyphens w:val="0"/>
        <w:spacing w:line="276" w:lineRule="auto"/>
        <w:jc w:val="both"/>
        <w:rPr>
          <w:rFonts w:asciiTheme="minorHAnsi" w:hAnsiTheme="minorHAnsi" w:cstheme="minorHAnsi"/>
          <w:noProof/>
          <w:sz w:val="22"/>
          <w:szCs w:val="22"/>
        </w:rPr>
      </w:pPr>
    </w:p>
    <w:p w14:paraId="157E9E8B" w14:textId="77777777" w:rsidR="00755C3D" w:rsidRDefault="00755C3D" w:rsidP="005A0157">
      <w:pPr>
        <w:suppressAutoHyphens w:val="0"/>
        <w:spacing w:line="276" w:lineRule="auto"/>
        <w:jc w:val="both"/>
        <w:rPr>
          <w:rFonts w:asciiTheme="minorHAnsi" w:hAnsiTheme="minorHAnsi" w:cstheme="minorHAnsi"/>
          <w:noProof/>
          <w:sz w:val="22"/>
          <w:szCs w:val="22"/>
        </w:rPr>
      </w:pPr>
    </w:p>
    <w:p w14:paraId="2E437214" w14:textId="77777777" w:rsidR="00755C3D" w:rsidRDefault="00755C3D" w:rsidP="005A0157">
      <w:pPr>
        <w:suppressAutoHyphens w:val="0"/>
        <w:spacing w:line="276" w:lineRule="auto"/>
        <w:jc w:val="both"/>
        <w:rPr>
          <w:rFonts w:asciiTheme="minorHAnsi" w:hAnsiTheme="minorHAnsi" w:cstheme="minorHAnsi"/>
          <w:noProof/>
          <w:sz w:val="22"/>
          <w:szCs w:val="22"/>
        </w:rPr>
      </w:pPr>
    </w:p>
    <w:p w14:paraId="731957A7" w14:textId="77777777" w:rsidR="00755C3D" w:rsidRDefault="00755C3D" w:rsidP="005A0157">
      <w:pPr>
        <w:suppressAutoHyphens w:val="0"/>
        <w:spacing w:line="276" w:lineRule="auto"/>
        <w:jc w:val="both"/>
        <w:rPr>
          <w:rFonts w:asciiTheme="minorHAnsi" w:hAnsiTheme="minorHAnsi" w:cstheme="minorHAnsi"/>
          <w:noProof/>
          <w:sz w:val="22"/>
          <w:szCs w:val="22"/>
        </w:rPr>
      </w:pPr>
    </w:p>
    <w:p w14:paraId="1B392BCB" w14:textId="77777777" w:rsidR="00755C3D" w:rsidRDefault="00755C3D" w:rsidP="005A0157">
      <w:pPr>
        <w:suppressAutoHyphens w:val="0"/>
        <w:spacing w:line="276" w:lineRule="auto"/>
        <w:jc w:val="both"/>
        <w:rPr>
          <w:rFonts w:asciiTheme="minorHAnsi" w:hAnsiTheme="minorHAnsi" w:cstheme="minorHAnsi"/>
          <w:noProof/>
          <w:sz w:val="22"/>
          <w:szCs w:val="22"/>
        </w:rPr>
      </w:pPr>
    </w:p>
    <w:p w14:paraId="0D3FDCC0" w14:textId="77777777" w:rsidR="00755C3D" w:rsidRDefault="00755C3D" w:rsidP="005A0157">
      <w:pPr>
        <w:suppressAutoHyphens w:val="0"/>
        <w:spacing w:line="276" w:lineRule="auto"/>
        <w:jc w:val="both"/>
        <w:rPr>
          <w:rFonts w:asciiTheme="minorHAnsi" w:hAnsiTheme="minorHAnsi" w:cstheme="minorHAnsi"/>
          <w:noProof/>
          <w:sz w:val="22"/>
          <w:szCs w:val="22"/>
        </w:rPr>
      </w:pPr>
    </w:p>
    <w:p w14:paraId="501F8597" w14:textId="77777777" w:rsidR="00755C3D" w:rsidRDefault="00755C3D" w:rsidP="005A0157">
      <w:pPr>
        <w:suppressAutoHyphens w:val="0"/>
        <w:spacing w:line="276" w:lineRule="auto"/>
        <w:jc w:val="both"/>
        <w:rPr>
          <w:rFonts w:asciiTheme="minorHAnsi" w:hAnsiTheme="minorHAnsi" w:cstheme="minorHAnsi"/>
          <w:noProof/>
          <w:sz w:val="22"/>
          <w:szCs w:val="22"/>
        </w:rPr>
      </w:pPr>
    </w:p>
    <w:p w14:paraId="230349C1" w14:textId="77777777" w:rsidR="00755C3D" w:rsidRDefault="00755C3D" w:rsidP="005A0157">
      <w:pPr>
        <w:suppressAutoHyphens w:val="0"/>
        <w:spacing w:line="276" w:lineRule="auto"/>
        <w:jc w:val="both"/>
        <w:rPr>
          <w:rFonts w:asciiTheme="minorHAnsi" w:hAnsiTheme="minorHAnsi" w:cstheme="minorHAnsi"/>
          <w:noProof/>
          <w:sz w:val="22"/>
          <w:szCs w:val="22"/>
        </w:rPr>
      </w:pPr>
    </w:p>
    <w:p w14:paraId="0A10329D" w14:textId="77777777" w:rsidR="00755C3D" w:rsidRDefault="00755C3D" w:rsidP="005A0157">
      <w:pPr>
        <w:suppressAutoHyphens w:val="0"/>
        <w:spacing w:line="276" w:lineRule="auto"/>
        <w:jc w:val="both"/>
        <w:rPr>
          <w:rFonts w:asciiTheme="minorHAnsi" w:hAnsiTheme="minorHAnsi" w:cstheme="minorHAnsi"/>
          <w:noProof/>
          <w:sz w:val="22"/>
          <w:szCs w:val="22"/>
        </w:rPr>
      </w:pPr>
    </w:p>
    <w:p w14:paraId="041629C8" w14:textId="77777777" w:rsidR="00755C3D" w:rsidRDefault="00755C3D" w:rsidP="005A0157">
      <w:pPr>
        <w:suppressAutoHyphens w:val="0"/>
        <w:spacing w:line="276" w:lineRule="auto"/>
        <w:jc w:val="both"/>
        <w:rPr>
          <w:rFonts w:asciiTheme="minorHAnsi" w:hAnsiTheme="minorHAnsi" w:cstheme="minorHAnsi"/>
          <w:noProof/>
          <w:sz w:val="22"/>
          <w:szCs w:val="22"/>
        </w:rPr>
      </w:pPr>
    </w:p>
    <w:p w14:paraId="74DFF863" w14:textId="77777777" w:rsidR="00755C3D" w:rsidRDefault="00755C3D" w:rsidP="005A0157">
      <w:pPr>
        <w:suppressAutoHyphens w:val="0"/>
        <w:spacing w:line="276" w:lineRule="auto"/>
        <w:jc w:val="both"/>
        <w:rPr>
          <w:rFonts w:asciiTheme="minorHAnsi" w:hAnsiTheme="minorHAnsi" w:cstheme="minorHAnsi"/>
          <w:noProof/>
          <w:sz w:val="22"/>
          <w:szCs w:val="22"/>
        </w:rPr>
      </w:pPr>
    </w:p>
    <w:p w14:paraId="3A30CD07" w14:textId="77777777" w:rsidR="00755C3D" w:rsidRDefault="00755C3D" w:rsidP="005A0157">
      <w:pPr>
        <w:suppressAutoHyphens w:val="0"/>
        <w:spacing w:line="276" w:lineRule="auto"/>
        <w:jc w:val="both"/>
        <w:rPr>
          <w:rFonts w:asciiTheme="minorHAnsi" w:hAnsiTheme="minorHAnsi" w:cstheme="minorHAnsi"/>
          <w:noProof/>
          <w:sz w:val="22"/>
          <w:szCs w:val="22"/>
        </w:rPr>
      </w:pPr>
    </w:p>
    <w:p w14:paraId="27134583" w14:textId="77777777" w:rsidR="00755C3D" w:rsidRDefault="00755C3D" w:rsidP="005A0157">
      <w:pPr>
        <w:suppressAutoHyphens w:val="0"/>
        <w:spacing w:line="276" w:lineRule="auto"/>
        <w:jc w:val="both"/>
        <w:rPr>
          <w:rFonts w:asciiTheme="minorHAnsi" w:hAnsiTheme="minorHAnsi" w:cstheme="minorHAnsi"/>
          <w:noProof/>
          <w:sz w:val="22"/>
          <w:szCs w:val="22"/>
        </w:rPr>
      </w:pPr>
    </w:p>
    <w:p w14:paraId="28EE0447" w14:textId="77777777" w:rsidR="00755C3D" w:rsidRDefault="00755C3D" w:rsidP="005A0157">
      <w:pPr>
        <w:suppressAutoHyphens w:val="0"/>
        <w:spacing w:line="276" w:lineRule="auto"/>
        <w:jc w:val="both"/>
        <w:rPr>
          <w:rFonts w:asciiTheme="minorHAnsi" w:hAnsiTheme="minorHAnsi" w:cstheme="minorHAnsi"/>
          <w:noProof/>
          <w:sz w:val="22"/>
          <w:szCs w:val="22"/>
        </w:rPr>
      </w:pPr>
    </w:p>
    <w:p w14:paraId="41FD5FFB" w14:textId="77777777" w:rsidR="00755C3D" w:rsidRDefault="00755C3D" w:rsidP="005A0157">
      <w:pPr>
        <w:suppressAutoHyphens w:val="0"/>
        <w:spacing w:line="276" w:lineRule="auto"/>
        <w:jc w:val="both"/>
        <w:rPr>
          <w:rFonts w:asciiTheme="minorHAnsi" w:hAnsiTheme="minorHAnsi" w:cstheme="minorHAnsi"/>
          <w:noProof/>
          <w:sz w:val="22"/>
          <w:szCs w:val="22"/>
        </w:rPr>
      </w:pPr>
    </w:p>
    <w:p w14:paraId="377EE81D" w14:textId="77777777" w:rsidR="00755C3D" w:rsidRDefault="00755C3D" w:rsidP="005A0157">
      <w:pPr>
        <w:suppressAutoHyphens w:val="0"/>
        <w:spacing w:line="276" w:lineRule="auto"/>
        <w:jc w:val="both"/>
        <w:rPr>
          <w:rFonts w:asciiTheme="minorHAnsi" w:hAnsiTheme="minorHAnsi" w:cstheme="minorHAnsi"/>
          <w:noProof/>
          <w:sz w:val="22"/>
          <w:szCs w:val="22"/>
        </w:rPr>
      </w:pPr>
    </w:p>
    <w:p w14:paraId="5A6A7E45" w14:textId="77777777" w:rsidR="00755C3D" w:rsidRDefault="00755C3D" w:rsidP="005A0157">
      <w:pPr>
        <w:suppressAutoHyphens w:val="0"/>
        <w:spacing w:line="276" w:lineRule="auto"/>
        <w:jc w:val="both"/>
        <w:rPr>
          <w:rFonts w:asciiTheme="minorHAnsi" w:hAnsiTheme="minorHAnsi" w:cstheme="minorHAnsi"/>
          <w:noProof/>
          <w:sz w:val="22"/>
          <w:szCs w:val="22"/>
        </w:rPr>
      </w:pPr>
    </w:p>
    <w:p w14:paraId="0305AC75" w14:textId="77777777" w:rsidR="00755C3D" w:rsidRDefault="00755C3D" w:rsidP="005A0157">
      <w:pPr>
        <w:suppressAutoHyphens w:val="0"/>
        <w:spacing w:line="276" w:lineRule="auto"/>
        <w:jc w:val="both"/>
        <w:rPr>
          <w:rFonts w:asciiTheme="minorHAnsi" w:hAnsiTheme="minorHAnsi" w:cstheme="minorHAnsi"/>
          <w:noProof/>
          <w:sz w:val="22"/>
          <w:szCs w:val="22"/>
        </w:rPr>
      </w:pPr>
    </w:p>
    <w:p w14:paraId="53FB79E5" w14:textId="77777777" w:rsidR="00755C3D" w:rsidRDefault="00755C3D" w:rsidP="005A0157">
      <w:pPr>
        <w:suppressAutoHyphens w:val="0"/>
        <w:spacing w:line="276" w:lineRule="auto"/>
        <w:jc w:val="both"/>
        <w:rPr>
          <w:rFonts w:asciiTheme="minorHAnsi" w:hAnsiTheme="minorHAnsi" w:cstheme="minorHAnsi"/>
          <w:noProof/>
          <w:sz w:val="22"/>
          <w:szCs w:val="22"/>
        </w:rPr>
      </w:pPr>
    </w:p>
    <w:p w14:paraId="1E606B6C" w14:textId="77777777" w:rsidR="00755C3D" w:rsidRDefault="00755C3D" w:rsidP="005A0157">
      <w:pPr>
        <w:suppressAutoHyphens w:val="0"/>
        <w:spacing w:line="276" w:lineRule="auto"/>
        <w:jc w:val="both"/>
        <w:rPr>
          <w:rFonts w:asciiTheme="minorHAnsi" w:hAnsiTheme="minorHAnsi" w:cstheme="minorHAnsi"/>
          <w:noProof/>
          <w:sz w:val="22"/>
          <w:szCs w:val="22"/>
        </w:rPr>
      </w:pPr>
    </w:p>
    <w:p w14:paraId="53A6652D" w14:textId="77777777" w:rsidR="00755C3D" w:rsidRDefault="00755C3D" w:rsidP="005A0157">
      <w:pPr>
        <w:suppressAutoHyphens w:val="0"/>
        <w:spacing w:line="276" w:lineRule="auto"/>
        <w:jc w:val="both"/>
        <w:rPr>
          <w:rFonts w:asciiTheme="minorHAnsi" w:hAnsiTheme="minorHAnsi" w:cstheme="minorHAnsi"/>
          <w:noProof/>
          <w:sz w:val="22"/>
          <w:szCs w:val="22"/>
        </w:rPr>
      </w:pPr>
    </w:p>
    <w:p w14:paraId="756628FC" w14:textId="77777777" w:rsidR="0065644A" w:rsidRDefault="0065644A" w:rsidP="005A0157">
      <w:pPr>
        <w:suppressAutoHyphens w:val="0"/>
        <w:spacing w:line="276" w:lineRule="auto"/>
        <w:jc w:val="both"/>
        <w:rPr>
          <w:rFonts w:asciiTheme="minorHAnsi" w:hAnsiTheme="minorHAnsi" w:cstheme="minorHAnsi"/>
          <w:noProof/>
          <w:sz w:val="22"/>
          <w:szCs w:val="22"/>
        </w:rPr>
      </w:pPr>
    </w:p>
    <w:p w14:paraId="76D49156" w14:textId="77777777" w:rsidR="00755C3D" w:rsidRDefault="00755C3D" w:rsidP="00755C3D">
      <w:pPr>
        <w:rPr>
          <w:rFonts w:asciiTheme="minorBidi" w:hAnsiTheme="minorBidi" w:cstheme="minorBidi"/>
          <w:color w:val="000000" w:themeColor="text1"/>
          <w:sz w:val="16"/>
          <w:szCs w:val="16"/>
        </w:rPr>
      </w:pPr>
    </w:p>
    <w:p w14:paraId="53D87745" w14:textId="1ECDAA4C" w:rsidR="00755C3D" w:rsidRDefault="00755C3D" w:rsidP="00755C3D">
      <w:pPr>
        <w:rPr>
          <w:rFonts w:asciiTheme="minorBidi" w:hAnsiTheme="minorBidi" w:cstheme="minorBidi"/>
          <w:color w:val="000000" w:themeColor="text1"/>
          <w:sz w:val="16"/>
          <w:szCs w:val="16"/>
        </w:rPr>
      </w:pPr>
      <w:r>
        <w:rPr>
          <w:noProof/>
        </w:rPr>
        <mc:AlternateContent>
          <mc:Choice Requires="wps">
            <w:drawing>
              <wp:anchor distT="0" distB="0" distL="114300" distR="114300" simplePos="0" relativeHeight="251658246" behindDoc="0" locked="0" layoutInCell="1" allowOverlap="1" wp14:anchorId="530AF628" wp14:editId="6692407C">
                <wp:simplePos x="0" y="0"/>
                <wp:positionH relativeFrom="column">
                  <wp:posOffset>1270</wp:posOffset>
                </wp:positionH>
                <wp:positionV relativeFrom="paragraph">
                  <wp:posOffset>24130</wp:posOffset>
                </wp:positionV>
                <wp:extent cx="6165850" cy="16510"/>
                <wp:effectExtent l="12700" t="12700" r="19050" b="21590"/>
                <wp:wrapNone/>
                <wp:docPr id="1432433630" name="Straight Connector 1432433630"/>
                <wp:cNvGraphicFramePr/>
                <a:graphic xmlns:a="http://schemas.openxmlformats.org/drawingml/2006/main">
                  <a:graphicData uri="http://schemas.microsoft.com/office/word/2010/wordprocessingShape">
                    <wps:wsp>
                      <wps:cNvCnPr/>
                      <wps:spPr>
                        <a:xfrm flipV="1">
                          <a:off x="0" y="0"/>
                          <a:ext cx="6165850" cy="1651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BC22FDC" id="Straight Connector 1432433630"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9pt" to="485.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" strokecolor="black [3213]" strokeweight="1pt">
                <v:stroke joinstyle="miter"/>
              </v:line>
            </w:pict>
          </mc:Fallback>
        </mc:AlternateContent>
      </w:r>
      <w:r>
        <w:rPr>
          <w:noProof/>
        </w:rPr>
        <mc:AlternateContent>
          <mc:Choice Requires="wps">
            <w:drawing>
              <wp:anchor distT="0" distB="0" distL="114300" distR="114300" simplePos="0" relativeHeight="251658247" behindDoc="0" locked="0" layoutInCell="1" allowOverlap="1" wp14:anchorId="13C0BABA" wp14:editId="63C837B4">
                <wp:simplePos x="0" y="0"/>
                <wp:positionH relativeFrom="column">
                  <wp:posOffset>0</wp:posOffset>
                </wp:positionH>
                <wp:positionV relativeFrom="paragraph">
                  <wp:posOffset>-635</wp:posOffset>
                </wp:positionV>
                <wp:extent cx="3322955" cy="674914"/>
                <wp:effectExtent l="0" t="0" r="0" b="0"/>
                <wp:wrapNone/>
                <wp:docPr id="1992937900" name="Text Box 1992937900"/>
                <wp:cNvGraphicFramePr/>
                <a:graphic xmlns:a="http://schemas.openxmlformats.org/drawingml/2006/main">
                  <a:graphicData uri="http://schemas.microsoft.com/office/word/2010/wordprocessingShape">
                    <wps:wsp>
                      <wps:cNvSpPr txBox="1"/>
                      <wps:spPr>
                        <a:xfrm>
                          <a:off x="0" y="0"/>
                          <a:ext cx="3322955" cy="674914"/>
                        </a:xfrm>
                        <a:prstGeom prst="rect">
                          <a:avLst/>
                        </a:prstGeom>
                        <a:noFill/>
                        <a:ln w="6350">
                          <a:noFill/>
                        </a:ln>
                      </wps:spPr>
                      <wps:txbx>
                        <w:txbxContent>
                          <w:p w14:paraId="5247754C" w14:textId="77777777" w:rsidR="00755C3D" w:rsidRPr="000E2973" w:rsidRDefault="00755C3D" w:rsidP="00755C3D">
                            <w:pPr>
                              <w:rPr>
                                <w:rFonts w:ascii="Arial" w:hAnsi="Arial" w:cs="Arial"/>
                                <w:color w:val="000000" w:themeColor="text1"/>
                                <w:sz w:val="16"/>
                                <w:szCs w:val="16"/>
                              </w:rPr>
                            </w:pPr>
                            <w:r w:rsidRPr="000E2973">
                              <w:rPr>
                                <w:rFonts w:ascii="Arial" w:hAnsi="Arial" w:cs="Arial"/>
                                <w:color w:val="000000" w:themeColor="text1"/>
                                <w:sz w:val="16"/>
                                <w:szCs w:val="16"/>
                              </w:rPr>
                              <w:t>European Union Advisory Mission in Iraq</w:t>
                            </w:r>
                          </w:p>
                          <w:p w14:paraId="1A6BD036" w14:textId="77777777" w:rsidR="00755C3D" w:rsidRPr="000E2973" w:rsidRDefault="00755C3D" w:rsidP="00755C3D">
                            <w:pPr>
                              <w:rPr>
                                <w:rFonts w:ascii="Arial" w:hAnsi="Arial" w:cs="Arial"/>
                                <w:color w:val="000000" w:themeColor="text1"/>
                                <w:sz w:val="16"/>
                                <w:szCs w:val="16"/>
                              </w:rPr>
                            </w:pPr>
                            <w:r w:rsidRPr="000E2973">
                              <w:rPr>
                                <w:rFonts w:ascii="Arial" w:hAnsi="Arial" w:cs="Arial"/>
                                <w:color w:val="000000" w:themeColor="text1"/>
                                <w:sz w:val="16"/>
                                <w:szCs w:val="16"/>
                              </w:rPr>
                              <w:t>Royal Tulip Al-Rasheed Hotel, Yafa Street, International Zone, Baghdad, Iraq</w:t>
                            </w:r>
                          </w:p>
                          <w:p w14:paraId="351F54CD" w14:textId="77777777" w:rsidR="00755C3D" w:rsidRPr="000E2973" w:rsidRDefault="00755C3D" w:rsidP="00755C3D">
                            <w:pPr>
                              <w:rPr>
                                <w:rFonts w:ascii="Arial" w:hAnsi="Arial" w:cs="Arial"/>
                                <w:color w:val="000000" w:themeColor="text1"/>
                                <w:sz w:val="16"/>
                                <w:szCs w:val="16"/>
                              </w:rPr>
                            </w:pPr>
                            <w:r w:rsidRPr="000E2973">
                              <w:rPr>
                                <w:rFonts w:ascii="Arial" w:hAnsi="Arial" w:cs="Arial"/>
                                <w:color w:val="000000" w:themeColor="text1"/>
                                <w:sz w:val="16"/>
                                <w:szCs w:val="16"/>
                              </w:rPr>
                              <w:t>info@euam-iraq.eu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0BABA" id="Text Box 1992937900" o:spid="_x0000_s1028" type="#_x0000_t202" style="position:absolute;margin-left:0;margin-top:-.05pt;width:261.65pt;height:53.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" filled="f" stroked="f" strokeweight=".5pt">
                <v:textbox>
                  <w:txbxContent>
                    <w:p w14:paraId="5247754C" w14:textId="77777777" w:rsidR="00755C3D" w:rsidRPr="000E2973" w:rsidRDefault="00755C3D" w:rsidP="00755C3D">
                      <w:pPr>
                        <w:rPr>
                          <w:rFonts w:ascii="Arial" w:hAnsi="Arial" w:cs="Arial"/>
                          <w:color w:val="000000" w:themeColor="text1"/>
                          <w:sz w:val="16"/>
                          <w:szCs w:val="16"/>
                        </w:rPr>
                      </w:pPr>
                      <w:r w:rsidRPr="000E2973">
                        <w:rPr>
                          <w:rFonts w:ascii="Arial" w:hAnsi="Arial" w:cs="Arial"/>
                          <w:color w:val="000000" w:themeColor="text1"/>
                          <w:sz w:val="16"/>
                          <w:szCs w:val="16"/>
                        </w:rPr>
                        <w:t>European Union Advisory Mission in Iraq</w:t>
                      </w:r>
                    </w:p>
                    <w:p w14:paraId="1A6BD036" w14:textId="77777777" w:rsidR="00755C3D" w:rsidRPr="000E2973" w:rsidRDefault="00755C3D" w:rsidP="00755C3D">
                      <w:pPr>
                        <w:rPr>
                          <w:rFonts w:ascii="Arial" w:hAnsi="Arial" w:cs="Arial"/>
                          <w:color w:val="000000" w:themeColor="text1"/>
                          <w:sz w:val="16"/>
                          <w:szCs w:val="16"/>
                        </w:rPr>
                      </w:pPr>
                      <w:r w:rsidRPr="000E2973">
                        <w:rPr>
                          <w:rFonts w:ascii="Arial" w:hAnsi="Arial" w:cs="Arial"/>
                          <w:color w:val="000000" w:themeColor="text1"/>
                          <w:sz w:val="16"/>
                          <w:szCs w:val="16"/>
                        </w:rPr>
                        <w:t>Royal Tulip Al-Rasheed Hotel, Yafa Street, International Zone, Baghdad, Iraq</w:t>
                      </w:r>
                    </w:p>
                    <w:p w14:paraId="351F54CD" w14:textId="77777777" w:rsidR="00755C3D" w:rsidRPr="000E2973" w:rsidRDefault="00755C3D" w:rsidP="00755C3D">
                      <w:pPr>
                        <w:rPr>
                          <w:rFonts w:ascii="Arial" w:hAnsi="Arial" w:cs="Arial"/>
                          <w:color w:val="000000" w:themeColor="text1"/>
                          <w:sz w:val="16"/>
                          <w:szCs w:val="16"/>
                        </w:rPr>
                      </w:pPr>
                      <w:r w:rsidRPr="000E2973">
                        <w:rPr>
                          <w:rFonts w:ascii="Arial" w:hAnsi="Arial" w:cs="Arial"/>
                          <w:color w:val="000000" w:themeColor="text1"/>
                          <w:sz w:val="16"/>
                          <w:szCs w:val="16"/>
                        </w:rPr>
                        <w:t>info@euam-iraq.eu</w:t>
                      </w:r>
                    </w:p>
                  </w:txbxContent>
                </v:textbox>
              </v:shape>
            </w:pict>
          </mc:Fallback>
        </mc:AlternateContent>
      </w:r>
      <w:r>
        <w:rPr>
          <w:noProof/>
        </w:rPr>
        <mc:AlternateContent>
          <mc:Choice Requires="wps">
            <w:drawing>
              <wp:anchor distT="0" distB="0" distL="114300" distR="114300" simplePos="0" relativeHeight="251658249" behindDoc="0" locked="0" layoutInCell="1" allowOverlap="1" wp14:anchorId="130DCED5" wp14:editId="13C47E13">
                <wp:simplePos x="0" y="0"/>
                <wp:positionH relativeFrom="column">
                  <wp:posOffset>2850515</wp:posOffset>
                </wp:positionH>
                <wp:positionV relativeFrom="paragraph">
                  <wp:posOffset>59055</wp:posOffset>
                </wp:positionV>
                <wp:extent cx="3322955" cy="467360"/>
                <wp:effectExtent l="0" t="0" r="0" b="0"/>
                <wp:wrapNone/>
                <wp:docPr id="244539939" name="Text Box 244539939"/>
                <wp:cNvGraphicFramePr/>
                <a:graphic xmlns:a="http://schemas.openxmlformats.org/drawingml/2006/main">
                  <a:graphicData uri="http://schemas.microsoft.com/office/word/2010/wordprocessingShape">
                    <wps:wsp>
                      <wps:cNvSpPr txBox="1"/>
                      <wps:spPr>
                        <a:xfrm>
                          <a:off x="0" y="0"/>
                          <a:ext cx="3322955" cy="467360"/>
                        </a:xfrm>
                        <a:prstGeom prst="rect">
                          <a:avLst/>
                        </a:prstGeom>
                        <a:noFill/>
                        <a:ln w="6350">
                          <a:noFill/>
                        </a:ln>
                      </wps:spPr>
                      <wps:txbx>
                        <w:txbxContent>
                          <w:p w14:paraId="0E050442" w14:textId="77777777" w:rsidR="00755C3D" w:rsidRPr="000E2973" w:rsidRDefault="00755C3D" w:rsidP="00755C3D">
                            <w:pPr>
                              <w:bidi/>
                              <w:spacing w:line="276" w:lineRule="auto"/>
                              <w:ind w:left="-167" w:firstLine="167"/>
                              <w:rPr>
                                <w:rFonts w:ascii="Arial" w:hAnsi="Arial" w:cs="Arial"/>
                                <w:color w:val="000000" w:themeColor="text1"/>
                                <w:sz w:val="16"/>
                                <w:szCs w:val="16"/>
                                <w:rtl/>
                              </w:rPr>
                            </w:pPr>
                            <w:r w:rsidRPr="000E2973">
                              <w:rPr>
                                <w:rFonts w:ascii="Arial" w:hAnsi="Arial" w:cs="Arial"/>
                                <w:color w:val="000000" w:themeColor="text1"/>
                                <w:sz w:val="16"/>
                                <w:szCs w:val="16"/>
                                <w:rtl/>
                              </w:rPr>
                              <w:t>بعثة الاتحاد الأوروبي الاستشارية في العراق</w:t>
                            </w:r>
                          </w:p>
                          <w:p w14:paraId="71810BE6" w14:textId="77777777" w:rsidR="00755C3D" w:rsidRPr="000E2973" w:rsidRDefault="00755C3D" w:rsidP="00755C3D">
                            <w:pPr>
                              <w:bidi/>
                              <w:spacing w:line="276" w:lineRule="auto"/>
                              <w:ind w:left="-167" w:firstLine="167"/>
                              <w:rPr>
                                <w:rFonts w:ascii="Arial" w:hAnsi="Arial" w:cs="Arial"/>
                                <w:color w:val="000000" w:themeColor="text1"/>
                                <w:sz w:val="16"/>
                                <w:szCs w:val="16"/>
                                <w:rtl/>
                              </w:rPr>
                            </w:pPr>
                            <w:r w:rsidRPr="000E2973">
                              <w:rPr>
                                <w:rFonts w:ascii="Arial" w:hAnsi="Arial" w:cs="Arial"/>
                                <w:color w:val="000000" w:themeColor="text1"/>
                                <w:sz w:val="16"/>
                                <w:szCs w:val="16"/>
                                <w:rtl/>
                              </w:rPr>
                              <w:t>فندق رويال تيوليب الرشيد، شارع يافا، المنطقة الدولية، بغداد، العراق</w:t>
                            </w:r>
                          </w:p>
                          <w:p w14:paraId="7EB27208" w14:textId="77777777" w:rsidR="00755C3D" w:rsidRPr="000E2973" w:rsidRDefault="00755C3D" w:rsidP="00755C3D">
                            <w:pPr>
                              <w:bidi/>
                              <w:spacing w:line="276" w:lineRule="auto"/>
                              <w:ind w:left="-167" w:firstLine="167"/>
                              <w:rPr>
                                <w:rFonts w:ascii="Arial" w:hAnsi="Arial" w:cs="Arial"/>
                                <w:color w:val="000000" w:themeColor="text1"/>
                                <w:sz w:val="16"/>
                                <w:szCs w:val="16"/>
                              </w:rPr>
                            </w:pPr>
                            <w:r w:rsidRPr="000E2973">
                              <w:rPr>
                                <w:rFonts w:ascii="Arial" w:hAnsi="Arial" w:cs="Arial"/>
                                <w:color w:val="000000" w:themeColor="text1"/>
                                <w:sz w:val="16"/>
                                <w:szCs w:val="16"/>
                              </w:rPr>
                              <w:t>info@euam-iraq.eu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DCED5" id="Text Box 244539939" o:spid="_x0000_s1029" type="#_x0000_t202" style="position:absolute;margin-left:224.45pt;margin-top:4.65pt;width:261.65pt;height:36.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" filled="f" stroked="f" strokeweight=".5pt">
                <v:textbox>
                  <w:txbxContent>
                    <w:p w14:paraId="0E050442" w14:textId="77777777" w:rsidR="00755C3D" w:rsidRPr="000E2973" w:rsidRDefault="00755C3D" w:rsidP="00755C3D">
                      <w:pPr>
                        <w:bidi/>
                        <w:spacing w:line="276" w:lineRule="auto"/>
                        <w:ind w:left="-167" w:firstLine="167"/>
                        <w:rPr>
                          <w:rFonts w:ascii="Arial" w:hAnsi="Arial" w:cs="Arial"/>
                          <w:color w:val="000000" w:themeColor="text1"/>
                          <w:sz w:val="16"/>
                          <w:szCs w:val="16"/>
                          <w:rtl/>
                        </w:rPr>
                      </w:pPr>
                      <w:r w:rsidRPr="000E2973">
                        <w:rPr>
                          <w:rFonts w:ascii="Arial" w:hAnsi="Arial" w:cs="Arial"/>
                          <w:color w:val="000000" w:themeColor="text1"/>
                          <w:sz w:val="16"/>
                          <w:szCs w:val="16"/>
                          <w:rtl/>
                        </w:rPr>
                        <w:t>بعثة الاتحاد الأوروبي الاستشارية في العراق</w:t>
                      </w:r>
                    </w:p>
                    <w:p w14:paraId="71810BE6" w14:textId="77777777" w:rsidR="00755C3D" w:rsidRPr="000E2973" w:rsidRDefault="00755C3D" w:rsidP="00755C3D">
                      <w:pPr>
                        <w:bidi/>
                        <w:spacing w:line="276" w:lineRule="auto"/>
                        <w:ind w:left="-167" w:firstLine="167"/>
                        <w:rPr>
                          <w:rFonts w:ascii="Arial" w:hAnsi="Arial" w:cs="Arial"/>
                          <w:color w:val="000000" w:themeColor="text1"/>
                          <w:sz w:val="16"/>
                          <w:szCs w:val="16"/>
                          <w:rtl/>
                        </w:rPr>
                      </w:pPr>
                      <w:r w:rsidRPr="000E2973">
                        <w:rPr>
                          <w:rFonts w:ascii="Arial" w:hAnsi="Arial" w:cs="Arial"/>
                          <w:color w:val="000000" w:themeColor="text1"/>
                          <w:sz w:val="16"/>
                          <w:szCs w:val="16"/>
                          <w:rtl/>
                        </w:rPr>
                        <w:t>فندق رويال تيوليب الرشيد، شارع يافا، المنطقة الدولية، بغداد، العراق</w:t>
                      </w:r>
                    </w:p>
                    <w:p w14:paraId="7EB27208" w14:textId="77777777" w:rsidR="00755C3D" w:rsidRPr="000E2973" w:rsidRDefault="00755C3D" w:rsidP="00755C3D">
                      <w:pPr>
                        <w:bidi/>
                        <w:spacing w:line="276" w:lineRule="auto"/>
                        <w:ind w:left="-167" w:firstLine="167"/>
                        <w:rPr>
                          <w:rFonts w:ascii="Arial" w:hAnsi="Arial" w:cs="Arial"/>
                          <w:color w:val="000000" w:themeColor="text1"/>
                          <w:sz w:val="16"/>
                          <w:szCs w:val="16"/>
                        </w:rPr>
                      </w:pPr>
                      <w:r w:rsidRPr="000E2973">
                        <w:rPr>
                          <w:rFonts w:ascii="Arial" w:hAnsi="Arial" w:cs="Arial"/>
                          <w:color w:val="000000" w:themeColor="text1"/>
                          <w:sz w:val="16"/>
                          <w:szCs w:val="16"/>
                        </w:rPr>
                        <w:t>info@euam-iraq.eu</w:t>
                      </w:r>
                    </w:p>
                  </w:txbxContent>
                </v:textbox>
              </v:shape>
            </w:pict>
          </mc:Fallback>
        </mc:AlternateContent>
      </w:r>
    </w:p>
    <w:p w14:paraId="58DB7998" w14:textId="77777777" w:rsidR="00755C3D" w:rsidRDefault="00755C3D" w:rsidP="005A0157">
      <w:pPr>
        <w:suppressAutoHyphens w:val="0"/>
        <w:spacing w:line="276" w:lineRule="auto"/>
        <w:jc w:val="both"/>
        <w:rPr>
          <w:rFonts w:asciiTheme="minorHAnsi" w:hAnsiTheme="minorHAnsi" w:cstheme="minorHAnsi"/>
          <w:noProof/>
          <w:sz w:val="22"/>
          <w:szCs w:val="22"/>
        </w:rPr>
      </w:pPr>
    </w:p>
    <w:p w14:paraId="5E4845DE" w14:textId="77777777" w:rsidR="00EA68A2" w:rsidRDefault="00EA68A2" w:rsidP="005A0157">
      <w:pPr>
        <w:spacing w:line="276" w:lineRule="auto"/>
        <w:jc w:val="center"/>
        <w:outlineLvl w:val="0"/>
        <w:rPr>
          <w:rFonts w:ascii="Arial" w:hAnsi="Arial" w:cs="Arial"/>
          <w:b/>
          <w:bCs/>
          <w:noProof/>
          <w:sz w:val="22"/>
          <w:szCs w:val="22"/>
          <w:u w:val="single"/>
        </w:rPr>
      </w:pPr>
    </w:p>
    <w:p w14:paraId="60DD7F56" w14:textId="37915A77" w:rsidR="00C62E34" w:rsidRPr="007C688B" w:rsidRDefault="00C62E34" w:rsidP="005A0157">
      <w:pPr>
        <w:spacing w:line="276" w:lineRule="auto"/>
        <w:jc w:val="center"/>
        <w:outlineLvl w:val="0"/>
        <w:rPr>
          <w:rFonts w:ascii="Arial" w:hAnsi="Arial" w:cs="Arial"/>
          <w:b/>
          <w:bCs/>
          <w:noProof/>
          <w:sz w:val="22"/>
          <w:szCs w:val="22"/>
          <w:u w:val="single"/>
        </w:rPr>
      </w:pPr>
      <w:r w:rsidRPr="007C688B">
        <w:rPr>
          <w:rFonts w:ascii="Arial" w:hAnsi="Arial" w:cs="Arial"/>
          <w:b/>
          <w:bCs/>
          <w:noProof/>
          <w:sz w:val="22"/>
          <w:szCs w:val="22"/>
          <w:u w:val="single"/>
        </w:rPr>
        <w:t>Annex 1</w:t>
      </w:r>
    </w:p>
    <w:p w14:paraId="60DD7F57" w14:textId="11EA65F7" w:rsidR="00C62E34" w:rsidRPr="007C688B" w:rsidRDefault="00C62E34" w:rsidP="005A0157">
      <w:pPr>
        <w:pStyle w:val="Heading1"/>
        <w:spacing w:line="276" w:lineRule="auto"/>
        <w:rPr>
          <w:rFonts w:ascii="Arial" w:hAnsi="Arial" w:cs="Arial"/>
          <w:noProof/>
          <w:sz w:val="22"/>
          <w:szCs w:val="22"/>
        </w:rPr>
      </w:pPr>
    </w:p>
    <w:tbl>
      <w:tblPr>
        <w:tblpPr w:leftFromText="180" w:rightFromText="180" w:vertAnchor="text" w:horzAnchor="margin" w:tblpY="-34"/>
        <w:tblOverlap w:val="neve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5"/>
        <w:gridCol w:w="1139"/>
        <w:gridCol w:w="4183"/>
        <w:gridCol w:w="1169"/>
        <w:gridCol w:w="1243"/>
      </w:tblGrid>
      <w:tr w:rsidR="00564903" w:rsidRPr="007C688B" w14:paraId="3AD41E2D" w14:textId="77777777" w:rsidTr="001E2C68">
        <w:trPr>
          <w:cantSplit/>
          <w:trHeight w:val="845"/>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66D13D3" w14:textId="77777777" w:rsidR="00564903" w:rsidRPr="007C688B" w:rsidRDefault="00564903" w:rsidP="001E2C68">
            <w:pPr>
              <w:widowControl w:val="0"/>
              <w:spacing w:line="276" w:lineRule="auto"/>
              <w:jc w:val="center"/>
              <w:rPr>
                <w:rFonts w:ascii="Arial" w:hAnsi="Arial" w:cs="Arial"/>
                <w:b/>
                <w:bCs/>
                <w:noProof/>
                <w:sz w:val="22"/>
                <w:szCs w:val="22"/>
              </w:rPr>
            </w:pPr>
            <w:r w:rsidRPr="007C688B">
              <w:rPr>
                <w:rFonts w:ascii="Arial" w:hAnsi="Arial" w:cs="Arial"/>
                <w:b/>
                <w:bCs/>
                <w:noProof/>
                <w:sz w:val="22"/>
                <w:szCs w:val="22"/>
              </w:rPr>
              <w:t>European Union Advisory Mission in IRAQ (EUAM IRAQ)</w:t>
            </w:r>
          </w:p>
          <w:p w14:paraId="319E7898" w14:textId="1826ACE5" w:rsidR="00564903" w:rsidRPr="007C688B" w:rsidRDefault="004B4B25" w:rsidP="001E2C68">
            <w:pPr>
              <w:pStyle w:val="EntInstit"/>
              <w:spacing w:line="276" w:lineRule="auto"/>
              <w:jc w:val="center"/>
              <w:rPr>
                <w:rFonts w:ascii="Arial" w:hAnsi="Arial" w:cs="Arial"/>
                <w:noProof/>
                <w:sz w:val="22"/>
                <w:szCs w:val="22"/>
              </w:rPr>
            </w:pPr>
            <w:r>
              <w:rPr>
                <w:rFonts w:ascii="Arial" w:hAnsi="Arial" w:cs="Arial"/>
                <w:noProof/>
                <w:sz w:val="22"/>
                <w:szCs w:val="22"/>
              </w:rPr>
              <w:t>1</w:t>
            </w:r>
            <w:r w:rsidR="00564903" w:rsidRPr="007C688B">
              <w:rPr>
                <w:rFonts w:ascii="Arial" w:hAnsi="Arial" w:cs="Arial"/>
                <w:noProof/>
                <w:sz w:val="22"/>
                <w:szCs w:val="22"/>
              </w:rPr>
              <w:t>-20</w:t>
            </w:r>
            <w:r w:rsidR="00967080" w:rsidRPr="007C688B">
              <w:rPr>
                <w:rFonts w:ascii="Arial" w:hAnsi="Arial" w:cs="Arial"/>
                <w:noProof/>
                <w:sz w:val="22"/>
                <w:szCs w:val="22"/>
              </w:rPr>
              <w:t>2</w:t>
            </w:r>
            <w:r>
              <w:rPr>
                <w:rFonts w:ascii="Arial" w:hAnsi="Arial" w:cs="Arial"/>
                <w:noProof/>
                <w:sz w:val="22"/>
                <w:szCs w:val="22"/>
              </w:rPr>
              <w:t>5</w:t>
            </w:r>
            <w:r w:rsidR="00564903" w:rsidRPr="007C688B">
              <w:rPr>
                <w:rFonts w:ascii="Arial" w:hAnsi="Arial" w:cs="Arial"/>
                <w:noProof/>
                <w:sz w:val="22"/>
                <w:szCs w:val="22"/>
              </w:rPr>
              <w:t xml:space="preserve"> Call for Applications </w:t>
            </w:r>
          </w:p>
          <w:p w14:paraId="27852B1F" w14:textId="77777777" w:rsidR="00564903" w:rsidRPr="007C688B" w:rsidRDefault="00564903" w:rsidP="001E2C68">
            <w:pPr>
              <w:pStyle w:val="EntInstit"/>
              <w:spacing w:line="276" w:lineRule="auto"/>
              <w:jc w:val="center"/>
              <w:rPr>
                <w:rFonts w:ascii="Arial" w:hAnsi="Arial" w:cs="Arial"/>
                <w:noProof/>
                <w:sz w:val="22"/>
                <w:szCs w:val="22"/>
              </w:rPr>
            </w:pPr>
            <w:r w:rsidRPr="007C688B">
              <w:rPr>
                <w:rFonts w:ascii="Arial" w:hAnsi="Arial" w:cs="Arial"/>
                <w:noProof/>
                <w:sz w:val="22"/>
                <w:szCs w:val="22"/>
              </w:rPr>
              <w:t>National Staff (open to Iraqi Nationals only)</w:t>
            </w:r>
          </w:p>
        </w:tc>
      </w:tr>
      <w:tr w:rsidR="00564903" w:rsidRPr="007C688B" w14:paraId="3E907276" w14:textId="77777777" w:rsidTr="001E2C68">
        <w:trPr>
          <w:trHeight w:val="427"/>
        </w:trPr>
        <w:tc>
          <w:tcPr>
            <w:tcW w:w="899" w:type="pct"/>
            <w:tcBorders>
              <w:top w:val="single" w:sz="4" w:space="0" w:color="auto"/>
              <w:left w:val="single" w:sz="4" w:space="0" w:color="auto"/>
              <w:bottom w:val="nil"/>
              <w:right w:val="single" w:sz="4" w:space="0" w:color="auto"/>
            </w:tcBorders>
            <w:tcMar>
              <w:top w:w="0" w:type="dxa"/>
              <w:left w:w="70" w:type="dxa"/>
              <w:bottom w:w="0" w:type="dxa"/>
              <w:right w:w="70" w:type="dxa"/>
            </w:tcMar>
            <w:vAlign w:val="center"/>
            <w:hideMark/>
          </w:tcPr>
          <w:p w14:paraId="76967CFC" w14:textId="77777777" w:rsidR="00564903" w:rsidRPr="007C688B" w:rsidRDefault="00564903" w:rsidP="001E2C68">
            <w:pPr>
              <w:snapToGrid w:val="0"/>
              <w:spacing w:line="276" w:lineRule="auto"/>
              <w:jc w:val="both"/>
              <w:rPr>
                <w:rFonts w:ascii="Arial" w:hAnsi="Arial" w:cs="Arial"/>
                <w:b/>
                <w:bCs/>
                <w:noProof/>
                <w:color w:val="000000"/>
                <w:sz w:val="22"/>
                <w:szCs w:val="22"/>
              </w:rPr>
            </w:pPr>
            <w:r w:rsidRPr="007C688B">
              <w:rPr>
                <w:rFonts w:ascii="Arial" w:hAnsi="Arial" w:cs="Arial"/>
                <w:b/>
                <w:bCs/>
                <w:noProof/>
                <w:color w:val="000000"/>
                <w:sz w:val="22"/>
                <w:szCs w:val="22"/>
              </w:rPr>
              <w:t>Organisation:</w:t>
            </w:r>
          </w:p>
        </w:tc>
        <w:tc>
          <w:tcPr>
            <w:tcW w:w="4101" w:type="pct"/>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645CB2F" w14:textId="77777777" w:rsidR="00564903" w:rsidRPr="007C688B" w:rsidRDefault="00564903" w:rsidP="001E2C68">
            <w:pPr>
              <w:snapToGrid w:val="0"/>
              <w:spacing w:line="276" w:lineRule="auto"/>
              <w:jc w:val="both"/>
              <w:rPr>
                <w:rFonts w:ascii="Arial" w:hAnsi="Arial" w:cs="Arial"/>
                <w:b/>
                <w:bCs/>
                <w:noProof/>
                <w:color w:val="000000"/>
                <w:sz w:val="22"/>
                <w:szCs w:val="22"/>
              </w:rPr>
            </w:pPr>
            <w:r w:rsidRPr="007C688B">
              <w:rPr>
                <w:rFonts w:ascii="Arial" w:hAnsi="Arial" w:cs="Arial"/>
                <w:b/>
                <w:bCs/>
                <w:noProof/>
                <w:color w:val="000000"/>
                <w:sz w:val="22"/>
                <w:szCs w:val="22"/>
              </w:rPr>
              <w:t>EUAM IRAQ</w:t>
            </w:r>
          </w:p>
        </w:tc>
      </w:tr>
      <w:tr w:rsidR="00564903" w:rsidRPr="007C688B" w14:paraId="202E7959" w14:textId="77777777" w:rsidTr="001E2C68">
        <w:trPr>
          <w:trHeight w:val="405"/>
        </w:trPr>
        <w:tc>
          <w:tcPr>
            <w:tcW w:w="899" w:type="pct"/>
            <w:tcBorders>
              <w:top w:val="single" w:sz="4" w:space="0" w:color="auto"/>
              <w:left w:val="single" w:sz="4" w:space="0" w:color="auto"/>
              <w:bottom w:val="nil"/>
              <w:right w:val="single" w:sz="4" w:space="0" w:color="auto"/>
            </w:tcBorders>
            <w:tcMar>
              <w:top w:w="0" w:type="dxa"/>
              <w:left w:w="70" w:type="dxa"/>
              <w:bottom w:w="0" w:type="dxa"/>
              <w:right w:w="70" w:type="dxa"/>
            </w:tcMar>
            <w:vAlign w:val="center"/>
            <w:hideMark/>
          </w:tcPr>
          <w:p w14:paraId="4683EF09" w14:textId="77777777" w:rsidR="00564903" w:rsidRPr="007C688B" w:rsidRDefault="00564903" w:rsidP="001E2C68">
            <w:pPr>
              <w:snapToGrid w:val="0"/>
              <w:spacing w:line="276" w:lineRule="auto"/>
              <w:jc w:val="both"/>
              <w:rPr>
                <w:rFonts w:ascii="Arial" w:hAnsi="Arial" w:cs="Arial"/>
                <w:b/>
                <w:bCs/>
                <w:noProof/>
                <w:color w:val="000000"/>
                <w:sz w:val="22"/>
                <w:szCs w:val="22"/>
              </w:rPr>
            </w:pPr>
            <w:r w:rsidRPr="007C688B">
              <w:rPr>
                <w:rFonts w:ascii="Arial" w:hAnsi="Arial" w:cs="Arial"/>
                <w:b/>
                <w:bCs/>
                <w:noProof/>
                <w:color w:val="000000"/>
                <w:sz w:val="22"/>
                <w:szCs w:val="22"/>
              </w:rPr>
              <w:t>Job Location:</w:t>
            </w:r>
          </w:p>
        </w:tc>
        <w:tc>
          <w:tcPr>
            <w:tcW w:w="4101" w:type="pct"/>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E7601C3" w14:textId="1E030C80" w:rsidR="00564903" w:rsidRPr="007C688B" w:rsidRDefault="00AB12ED" w:rsidP="001E2C68">
            <w:pPr>
              <w:snapToGrid w:val="0"/>
              <w:spacing w:line="276" w:lineRule="auto"/>
              <w:jc w:val="both"/>
              <w:rPr>
                <w:rFonts w:ascii="Arial" w:hAnsi="Arial" w:cs="Arial"/>
                <w:b/>
                <w:bCs/>
                <w:noProof/>
                <w:color w:val="000000"/>
                <w:sz w:val="22"/>
                <w:szCs w:val="22"/>
              </w:rPr>
            </w:pPr>
            <w:r w:rsidRPr="007C688B">
              <w:rPr>
                <w:rFonts w:ascii="Arial" w:hAnsi="Arial" w:cs="Arial"/>
                <w:b/>
                <w:bCs/>
                <w:noProof/>
                <w:color w:val="000000"/>
                <w:sz w:val="22"/>
                <w:szCs w:val="22"/>
              </w:rPr>
              <w:t>Bag</w:t>
            </w:r>
            <w:r w:rsidR="004D3CF4" w:rsidRPr="007C688B">
              <w:rPr>
                <w:rFonts w:ascii="Arial" w:hAnsi="Arial" w:cs="Arial"/>
                <w:b/>
                <w:bCs/>
                <w:noProof/>
                <w:color w:val="000000"/>
                <w:sz w:val="22"/>
                <w:szCs w:val="22"/>
              </w:rPr>
              <w:t>hdad</w:t>
            </w:r>
          </w:p>
        </w:tc>
      </w:tr>
      <w:tr w:rsidR="00564903" w:rsidRPr="007C688B" w14:paraId="1C33C428" w14:textId="77777777" w:rsidTr="001E2C68">
        <w:trPr>
          <w:trHeight w:val="457"/>
        </w:trPr>
        <w:tc>
          <w:tcPr>
            <w:tcW w:w="89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1F20733" w14:textId="77777777" w:rsidR="00564903" w:rsidRPr="007C688B" w:rsidRDefault="00564903" w:rsidP="001E2C68">
            <w:pPr>
              <w:snapToGrid w:val="0"/>
              <w:spacing w:line="276" w:lineRule="auto"/>
              <w:jc w:val="both"/>
              <w:rPr>
                <w:rFonts w:ascii="Arial" w:hAnsi="Arial" w:cs="Arial"/>
                <w:b/>
                <w:bCs/>
                <w:noProof/>
                <w:color w:val="000000"/>
                <w:sz w:val="22"/>
                <w:szCs w:val="22"/>
              </w:rPr>
            </w:pPr>
            <w:r w:rsidRPr="007C688B">
              <w:rPr>
                <w:rFonts w:ascii="Arial" w:hAnsi="Arial" w:cs="Arial"/>
                <w:b/>
                <w:bCs/>
                <w:noProof/>
                <w:color w:val="000000"/>
                <w:sz w:val="22"/>
                <w:szCs w:val="22"/>
              </w:rPr>
              <w:t>Employment Regime:</w:t>
            </w:r>
          </w:p>
        </w:tc>
        <w:tc>
          <w:tcPr>
            <w:tcW w:w="4101" w:type="pct"/>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D0B0E63" w14:textId="42D73325" w:rsidR="00564903" w:rsidRPr="007C688B" w:rsidRDefault="00564903" w:rsidP="001E2C68">
            <w:pPr>
              <w:snapToGrid w:val="0"/>
              <w:spacing w:line="276" w:lineRule="auto"/>
              <w:jc w:val="both"/>
              <w:rPr>
                <w:rFonts w:ascii="Arial" w:hAnsi="Arial" w:cs="Arial"/>
                <w:b/>
                <w:bCs/>
                <w:noProof/>
                <w:color w:val="000000"/>
                <w:sz w:val="22"/>
                <w:szCs w:val="22"/>
              </w:rPr>
            </w:pPr>
            <w:r w:rsidRPr="007C688B">
              <w:rPr>
                <w:rFonts w:ascii="Arial" w:hAnsi="Arial" w:cs="Arial"/>
                <w:b/>
                <w:bCs/>
                <w:noProof/>
                <w:color w:val="000000"/>
                <w:sz w:val="22"/>
                <w:szCs w:val="22"/>
              </w:rPr>
              <w:t>Local</w:t>
            </w:r>
            <w:r w:rsidR="00A82C08" w:rsidRPr="007C688B">
              <w:rPr>
                <w:rFonts w:ascii="Arial" w:hAnsi="Arial" w:cs="Arial"/>
                <w:b/>
                <w:bCs/>
                <w:noProof/>
                <w:color w:val="000000"/>
                <w:sz w:val="22"/>
                <w:szCs w:val="22"/>
              </w:rPr>
              <w:t xml:space="preserve">ly </w:t>
            </w:r>
            <w:r w:rsidRPr="007C688B">
              <w:rPr>
                <w:rFonts w:ascii="Arial" w:hAnsi="Arial" w:cs="Arial"/>
                <w:b/>
                <w:bCs/>
                <w:noProof/>
                <w:color w:val="000000"/>
                <w:sz w:val="22"/>
                <w:szCs w:val="22"/>
              </w:rPr>
              <w:t>Contracted</w:t>
            </w:r>
          </w:p>
        </w:tc>
      </w:tr>
      <w:tr w:rsidR="00564903" w:rsidRPr="007C688B" w14:paraId="15E11D00" w14:textId="77777777" w:rsidTr="001E2C68">
        <w:trPr>
          <w:trHeight w:val="565"/>
        </w:trPr>
        <w:tc>
          <w:tcPr>
            <w:tcW w:w="899" w:type="pct"/>
            <w:vMerge w:val="restart"/>
            <w:tcBorders>
              <w:top w:val="single" w:sz="4" w:space="0" w:color="auto"/>
              <w:left w:val="single" w:sz="4" w:space="0" w:color="auto"/>
              <w:bottom w:val="nil"/>
              <w:right w:val="single" w:sz="4" w:space="0" w:color="auto"/>
            </w:tcBorders>
            <w:tcMar>
              <w:top w:w="0" w:type="dxa"/>
              <w:left w:w="70" w:type="dxa"/>
              <w:bottom w:w="0" w:type="dxa"/>
              <w:right w:w="70" w:type="dxa"/>
            </w:tcMar>
            <w:vAlign w:val="center"/>
            <w:hideMark/>
          </w:tcPr>
          <w:p w14:paraId="6E9021EE" w14:textId="77777777" w:rsidR="00E907BB" w:rsidRPr="007C688B" w:rsidRDefault="00E907BB" w:rsidP="001E2C68">
            <w:pPr>
              <w:spacing w:line="276" w:lineRule="auto"/>
              <w:rPr>
                <w:rFonts w:ascii="Arial" w:hAnsi="Arial" w:cs="Arial"/>
                <w:b/>
                <w:bCs/>
                <w:noProof/>
                <w:color w:val="000000"/>
                <w:sz w:val="22"/>
                <w:szCs w:val="22"/>
              </w:rPr>
            </w:pPr>
            <w:bookmarkStart w:id="0" w:name="Title"/>
            <w:bookmarkEnd w:id="0"/>
          </w:p>
          <w:p w14:paraId="0B381ADA" w14:textId="77777777" w:rsidR="00E907BB" w:rsidRPr="007C688B" w:rsidRDefault="00E907BB" w:rsidP="001E2C68">
            <w:pPr>
              <w:spacing w:line="276" w:lineRule="auto"/>
              <w:rPr>
                <w:rFonts w:ascii="Arial" w:hAnsi="Arial" w:cs="Arial"/>
                <w:b/>
                <w:bCs/>
                <w:noProof/>
                <w:color w:val="000000"/>
                <w:sz w:val="22"/>
                <w:szCs w:val="22"/>
              </w:rPr>
            </w:pPr>
          </w:p>
          <w:p w14:paraId="563BCF02" w14:textId="77777777" w:rsidR="00E907BB" w:rsidRPr="007C688B" w:rsidRDefault="00E907BB" w:rsidP="001E2C68">
            <w:pPr>
              <w:spacing w:line="276" w:lineRule="auto"/>
              <w:rPr>
                <w:rFonts w:ascii="Arial" w:hAnsi="Arial" w:cs="Arial"/>
                <w:b/>
                <w:bCs/>
                <w:noProof/>
                <w:color w:val="000000"/>
                <w:sz w:val="22"/>
                <w:szCs w:val="22"/>
              </w:rPr>
            </w:pPr>
          </w:p>
          <w:p w14:paraId="34412B38" w14:textId="77777777" w:rsidR="00E907BB" w:rsidRPr="007C688B" w:rsidRDefault="00E907BB" w:rsidP="001E2C68">
            <w:pPr>
              <w:spacing w:line="276" w:lineRule="auto"/>
              <w:rPr>
                <w:rFonts w:ascii="Arial" w:hAnsi="Arial" w:cs="Arial"/>
                <w:b/>
                <w:bCs/>
                <w:noProof/>
                <w:color w:val="000000"/>
                <w:sz w:val="22"/>
                <w:szCs w:val="22"/>
              </w:rPr>
            </w:pPr>
          </w:p>
          <w:p w14:paraId="4DAA96A1" w14:textId="77777777" w:rsidR="00E907BB" w:rsidRPr="007C688B" w:rsidRDefault="00E907BB" w:rsidP="001E2C68">
            <w:pPr>
              <w:spacing w:line="276" w:lineRule="auto"/>
              <w:rPr>
                <w:rFonts w:ascii="Arial" w:hAnsi="Arial" w:cs="Arial"/>
                <w:b/>
                <w:bCs/>
                <w:noProof/>
                <w:color w:val="000000"/>
                <w:sz w:val="22"/>
                <w:szCs w:val="22"/>
              </w:rPr>
            </w:pPr>
          </w:p>
          <w:p w14:paraId="08F9045B" w14:textId="4323C0DC" w:rsidR="00564903" w:rsidRPr="007C688B" w:rsidRDefault="00564903" w:rsidP="001E2C68">
            <w:pPr>
              <w:spacing w:line="276" w:lineRule="auto"/>
              <w:rPr>
                <w:rFonts w:ascii="Arial" w:hAnsi="Arial" w:cs="Arial"/>
                <w:noProof/>
                <w:color w:val="000000"/>
                <w:sz w:val="22"/>
                <w:szCs w:val="22"/>
              </w:rPr>
            </w:pPr>
            <w:r w:rsidRPr="007C688B">
              <w:rPr>
                <w:rFonts w:ascii="Arial" w:hAnsi="Arial" w:cs="Arial"/>
                <w:b/>
                <w:bCs/>
                <w:noProof/>
                <w:color w:val="000000"/>
                <w:sz w:val="22"/>
                <w:szCs w:val="22"/>
              </w:rPr>
              <w:t>Job Title/</w:t>
            </w:r>
            <w:r w:rsidRPr="007C688B">
              <w:rPr>
                <w:rFonts w:ascii="Arial" w:hAnsi="Arial" w:cs="Arial"/>
                <w:b/>
                <w:bCs/>
                <w:noProof/>
                <w:color w:val="000000"/>
                <w:sz w:val="22"/>
                <w:szCs w:val="22"/>
              </w:rPr>
              <w:br/>
              <w:t>Vacancy Notice:</w:t>
            </w:r>
          </w:p>
        </w:tc>
        <w:tc>
          <w:tcPr>
            <w:tcW w:w="60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428D805" w14:textId="77777777" w:rsidR="00564903" w:rsidRPr="007C688B" w:rsidRDefault="00564903" w:rsidP="001E2C68">
            <w:pPr>
              <w:snapToGrid w:val="0"/>
              <w:spacing w:line="276" w:lineRule="auto"/>
              <w:jc w:val="center"/>
              <w:rPr>
                <w:rFonts w:ascii="Arial" w:hAnsi="Arial" w:cs="Arial"/>
                <w:b/>
                <w:bCs/>
                <w:noProof/>
                <w:color w:val="000000"/>
                <w:sz w:val="22"/>
                <w:szCs w:val="22"/>
              </w:rPr>
            </w:pPr>
            <w:r w:rsidRPr="007C688B">
              <w:rPr>
                <w:rFonts w:ascii="Arial" w:hAnsi="Arial" w:cs="Arial"/>
                <w:b/>
                <w:bCs/>
                <w:noProof/>
                <w:color w:val="000000"/>
                <w:sz w:val="22"/>
                <w:szCs w:val="22"/>
              </w:rPr>
              <w:t>Ref.</w:t>
            </w:r>
          </w:p>
        </w:tc>
        <w:tc>
          <w:tcPr>
            <w:tcW w:w="221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DF4242A" w14:textId="77777777" w:rsidR="00564903" w:rsidRPr="007C688B" w:rsidRDefault="00564903" w:rsidP="001E2C68">
            <w:pPr>
              <w:snapToGrid w:val="0"/>
              <w:spacing w:line="276" w:lineRule="auto"/>
              <w:jc w:val="center"/>
              <w:rPr>
                <w:rFonts w:ascii="Arial" w:hAnsi="Arial" w:cs="Arial"/>
                <w:b/>
                <w:bCs/>
                <w:noProof/>
                <w:color w:val="000000"/>
                <w:sz w:val="22"/>
                <w:szCs w:val="22"/>
              </w:rPr>
            </w:pPr>
            <w:r w:rsidRPr="007C688B">
              <w:rPr>
                <w:rFonts w:ascii="Arial" w:hAnsi="Arial" w:cs="Arial"/>
                <w:b/>
                <w:bCs/>
                <w:noProof/>
                <w:color w:val="000000"/>
                <w:sz w:val="22"/>
                <w:szCs w:val="22"/>
              </w:rPr>
              <w:t>Name of the Post</w:t>
            </w:r>
          </w:p>
        </w:tc>
        <w:tc>
          <w:tcPr>
            <w:tcW w:w="62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1C2BC2" w14:textId="77777777" w:rsidR="00564903" w:rsidRPr="007C688B" w:rsidRDefault="00564903" w:rsidP="001E2C68">
            <w:pPr>
              <w:snapToGrid w:val="0"/>
              <w:spacing w:line="276" w:lineRule="auto"/>
              <w:jc w:val="center"/>
              <w:rPr>
                <w:rFonts w:ascii="Arial" w:hAnsi="Arial" w:cs="Arial"/>
                <w:b/>
                <w:bCs/>
                <w:noProof/>
                <w:color w:val="000000"/>
                <w:sz w:val="22"/>
                <w:szCs w:val="22"/>
              </w:rPr>
            </w:pPr>
            <w:r w:rsidRPr="007C688B">
              <w:rPr>
                <w:rFonts w:ascii="Arial" w:hAnsi="Arial" w:cs="Arial"/>
                <w:b/>
                <w:bCs/>
                <w:noProof/>
                <w:color w:val="000000"/>
                <w:sz w:val="22"/>
                <w:szCs w:val="22"/>
              </w:rPr>
              <w:t>Location</w:t>
            </w:r>
          </w:p>
        </w:tc>
        <w:tc>
          <w:tcPr>
            <w:tcW w:w="65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C79CC7" w14:textId="77777777" w:rsidR="00564903" w:rsidRPr="007C688B" w:rsidRDefault="00564903" w:rsidP="001E2C68">
            <w:pPr>
              <w:snapToGrid w:val="0"/>
              <w:spacing w:line="276" w:lineRule="auto"/>
              <w:jc w:val="center"/>
              <w:rPr>
                <w:rFonts w:ascii="Arial" w:hAnsi="Arial" w:cs="Arial"/>
                <w:b/>
                <w:bCs/>
                <w:noProof/>
                <w:color w:val="000000"/>
                <w:sz w:val="22"/>
                <w:szCs w:val="22"/>
              </w:rPr>
            </w:pPr>
            <w:r w:rsidRPr="007C688B">
              <w:rPr>
                <w:rFonts w:ascii="Arial" w:hAnsi="Arial" w:cs="Arial"/>
                <w:b/>
                <w:bCs/>
                <w:noProof/>
                <w:color w:val="000000"/>
                <w:sz w:val="22"/>
                <w:szCs w:val="22"/>
              </w:rPr>
              <w:t xml:space="preserve">Available </w:t>
            </w:r>
          </w:p>
          <w:p w14:paraId="55D635F7" w14:textId="77777777" w:rsidR="00564903" w:rsidRPr="007C688B" w:rsidRDefault="00564903" w:rsidP="001E2C68">
            <w:pPr>
              <w:snapToGrid w:val="0"/>
              <w:spacing w:line="276" w:lineRule="auto"/>
              <w:jc w:val="center"/>
              <w:rPr>
                <w:rFonts w:ascii="Arial" w:hAnsi="Arial" w:cs="Arial"/>
                <w:b/>
                <w:bCs/>
                <w:noProof/>
                <w:color w:val="000000"/>
                <w:sz w:val="22"/>
                <w:szCs w:val="22"/>
              </w:rPr>
            </w:pPr>
            <w:r w:rsidRPr="007C688B">
              <w:rPr>
                <w:rFonts w:ascii="Arial" w:hAnsi="Arial" w:cs="Arial"/>
                <w:b/>
                <w:bCs/>
                <w:noProof/>
                <w:color w:val="000000"/>
                <w:sz w:val="22"/>
                <w:szCs w:val="22"/>
              </w:rPr>
              <w:t>on</w:t>
            </w:r>
          </w:p>
        </w:tc>
      </w:tr>
      <w:tr w:rsidR="005D2024" w:rsidRPr="007C688B" w14:paraId="6BB5F02E" w14:textId="77777777" w:rsidTr="005D2024">
        <w:trPr>
          <w:trHeight w:val="470"/>
        </w:trPr>
        <w:tc>
          <w:tcPr>
            <w:tcW w:w="899" w:type="pct"/>
            <w:vMerge/>
            <w:tcBorders>
              <w:top w:val="nil"/>
              <w:left w:val="single" w:sz="4" w:space="0" w:color="auto"/>
              <w:bottom w:val="nil"/>
              <w:right w:val="single" w:sz="4" w:space="0" w:color="auto"/>
            </w:tcBorders>
            <w:vAlign w:val="center"/>
          </w:tcPr>
          <w:p w14:paraId="1B527ED1" w14:textId="77777777" w:rsidR="005D2024" w:rsidRPr="007C688B" w:rsidRDefault="005D2024" w:rsidP="005D2024">
            <w:pPr>
              <w:suppressAutoHyphens w:val="0"/>
              <w:spacing w:line="276" w:lineRule="auto"/>
              <w:rPr>
                <w:rFonts w:ascii="Arial" w:hAnsi="Arial" w:cs="Arial"/>
                <w:noProof/>
                <w:color w:val="000000"/>
                <w:sz w:val="22"/>
                <w:szCs w:val="22"/>
              </w:rPr>
            </w:pPr>
          </w:p>
        </w:tc>
        <w:tc>
          <w:tcPr>
            <w:tcW w:w="604" w:type="pct"/>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6D7DC56" w14:textId="26D8119D" w:rsidR="005D2024" w:rsidRPr="007C688B" w:rsidRDefault="005D2024" w:rsidP="005D2024">
            <w:pPr>
              <w:spacing w:line="276" w:lineRule="auto"/>
              <w:rPr>
                <w:rFonts w:ascii="Arial" w:hAnsi="Arial" w:cs="Arial"/>
                <w:sz w:val="22"/>
                <w:szCs w:val="22"/>
              </w:rPr>
            </w:pPr>
            <w:r w:rsidRPr="007C688B">
              <w:rPr>
                <w:rFonts w:ascii="Arial" w:hAnsi="Arial" w:cs="Arial"/>
                <w:sz w:val="22"/>
                <w:szCs w:val="22"/>
              </w:rPr>
              <w:t>IANO 5</w:t>
            </w:r>
            <w:r>
              <w:rPr>
                <w:rFonts w:ascii="Arial" w:hAnsi="Arial" w:cs="Arial"/>
                <w:sz w:val="22"/>
                <w:szCs w:val="22"/>
              </w:rPr>
              <w:t>11</w:t>
            </w:r>
          </w:p>
        </w:tc>
        <w:tc>
          <w:tcPr>
            <w:tcW w:w="2218" w:type="pct"/>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22CA2DC" w14:textId="109B3EC4" w:rsidR="005D2024" w:rsidRPr="007C688B" w:rsidRDefault="005D2024" w:rsidP="005D2024">
            <w:pPr>
              <w:spacing w:line="276" w:lineRule="auto"/>
              <w:rPr>
                <w:rFonts w:ascii="Arial" w:hAnsi="Arial" w:cs="Arial"/>
                <w:sz w:val="22"/>
                <w:szCs w:val="22"/>
              </w:rPr>
            </w:pPr>
            <w:r w:rsidRPr="000935F9">
              <w:rPr>
                <w:rFonts w:ascii="Arial" w:hAnsi="Arial" w:cs="Arial"/>
                <w:sz w:val="22"/>
                <w:szCs w:val="22"/>
              </w:rPr>
              <w:t>National</w:t>
            </w:r>
            <w:r w:rsidRPr="000935F9">
              <w:rPr>
                <w:rFonts w:ascii="Arial" w:hAnsi="Arial" w:cs="Arial"/>
                <w:spacing w:val="-8"/>
                <w:sz w:val="22"/>
                <w:szCs w:val="22"/>
              </w:rPr>
              <w:t xml:space="preserve"> </w:t>
            </w:r>
            <w:r w:rsidRPr="000935F9">
              <w:rPr>
                <w:rFonts w:ascii="Arial" w:hAnsi="Arial" w:cs="Arial"/>
                <w:sz w:val="22"/>
                <w:szCs w:val="22"/>
              </w:rPr>
              <w:t>Liaison</w:t>
            </w:r>
            <w:r w:rsidRPr="000935F9">
              <w:rPr>
                <w:rFonts w:ascii="Arial" w:hAnsi="Arial" w:cs="Arial"/>
                <w:spacing w:val="-3"/>
                <w:sz w:val="22"/>
                <w:szCs w:val="22"/>
              </w:rPr>
              <w:t xml:space="preserve"> </w:t>
            </w:r>
            <w:r w:rsidRPr="000935F9">
              <w:rPr>
                <w:rFonts w:ascii="Arial" w:hAnsi="Arial" w:cs="Arial"/>
                <w:sz w:val="22"/>
                <w:szCs w:val="22"/>
              </w:rPr>
              <w:t>Officer/</w:t>
            </w:r>
            <w:r w:rsidRPr="000935F9">
              <w:rPr>
                <w:rFonts w:ascii="Arial" w:hAnsi="Arial" w:cs="Arial"/>
                <w:spacing w:val="-2"/>
                <w:sz w:val="22"/>
                <w:szCs w:val="22"/>
              </w:rPr>
              <w:t>Translator</w:t>
            </w:r>
          </w:p>
        </w:tc>
        <w:tc>
          <w:tcPr>
            <w:tcW w:w="62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570C708" w14:textId="222C6CB8" w:rsidR="005D2024" w:rsidRPr="007C688B" w:rsidRDefault="005D2024" w:rsidP="005D2024">
            <w:pPr>
              <w:spacing w:line="276" w:lineRule="auto"/>
              <w:jc w:val="center"/>
              <w:rPr>
                <w:rFonts w:ascii="Arial" w:hAnsi="Arial" w:cs="Arial"/>
                <w:bCs/>
                <w:noProof/>
                <w:sz w:val="22"/>
                <w:szCs w:val="22"/>
              </w:rPr>
            </w:pPr>
            <w:r w:rsidRPr="007C688B">
              <w:rPr>
                <w:rFonts w:ascii="Arial" w:hAnsi="Arial" w:cs="Arial"/>
                <w:bCs/>
                <w:noProof/>
                <w:sz w:val="22"/>
                <w:szCs w:val="22"/>
              </w:rPr>
              <w:t>Baghdad</w:t>
            </w:r>
          </w:p>
        </w:tc>
        <w:tc>
          <w:tcPr>
            <w:tcW w:w="65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AF45059" w14:textId="77777777" w:rsidR="005D2024" w:rsidRPr="007C688B" w:rsidRDefault="005D2024" w:rsidP="005D2024">
            <w:pPr>
              <w:spacing w:line="276" w:lineRule="auto"/>
              <w:jc w:val="center"/>
              <w:rPr>
                <w:rFonts w:ascii="Arial" w:hAnsi="Arial" w:cs="Arial"/>
                <w:bCs/>
                <w:noProof/>
                <w:sz w:val="22"/>
                <w:szCs w:val="22"/>
              </w:rPr>
            </w:pPr>
          </w:p>
          <w:p w14:paraId="79BB1FE0" w14:textId="77777777" w:rsidR="005D2024" w:rsidRPr="007C688B" w:rsidRDefault="005D2024" w:rsidP="005D2024">
            <w:pPr>
              <w:spacing w:line="276" w:lineRule="auto"/>
              <w:jc w:val="center"/>
              <w:rPr>
                <w:rFonts w:ascii="Arial" w:hAnsi="Arial" w:cs="Arial"/>
                <w:bCs/>
                <w:noProof/>
                <w:sz w:val="22"/>
                <w:szCs w:val="22"/>
              </w:rPr>
            </w:pPr>
          </w:p>
          <w:p w14:paraId="1AC2C166" w14:textId="77777777" w:rsidR="005D2024" w:rsidRPr="007C688B" w:rsidRDefault="005D2024" w:rsidP="005D2024">
            <w:pPr>
              <w:spacing w:line="276" w:lineRule="auto"/>
              <w:jc w:val="center"/>
              <w:rPr>
                <w:rFonts w:ascii="Arial" w:hAnsi="Arial" w:cs="Arial"/>
                <w:bCs/>
                <w:noProof/>
                <w:sz w:val="22"/>
                <w:szCs w:val="22"/>
              </w:rPr>
            </w:pPr>
            <w:r w:rsidRPr="007C688B">
              <w:rPr>
                <w:rFonts w:ascii="Arial" w:hAnsi="Arial" w:cs="Arial"/>
                <w:bCs/>
                <w:noProof/>
                <w:sz w:val="22"/>
                <w:szCs w:val="22"/>
              </w:rPr>
              <w:t>ASAP</w:t>
            </w:r>
          </w:p>
          <w:p w14:paraId="3C82249F" w14:textId="77777777" w:rsidR="005D2024" w:rsidRPr="007C688B" w:rsidRDefault="005D2024" w:rsidP="005D2024">
            <w:pPr>
              <w:spacing w:line="276" w:lineRule="auto"/>
              <w:jc w:val="center"/>
              <w:rPr>
                <w:rFonts w:ascii="Arial" w:hAnsi="Arial" w:cs="Arial"/>
                <w:bCs/>
                <w:noProof/>
                <w:sz w:val="22"/>
                <w:szCs w:val="22"/>
              </w:rPr>
            </w:pPr>
          </w:p>
          <w:p w14:paraId="32907A70" w14:textId="1D5397D4" w:rsidR="005D2024" w:rsidRPr="007C688B" w:rsidRDefault="005D2024" w:rsidP="005D2024">
            <w:pPr>
              <w:spacing w:line="276" w:lineRule="auto"/>
              <w:jc w:val="center"/>
              <w:rPr>
                <w:rFonts w:ascii="Arial" w:hAnsi="Arial" w:cs="Arial"/>
                <w:bCs/>
                <w:noProof/>
                <w:sz w:val="22"/>
                <w:szCs w:val="22"/>
              </w:rPr>
            </w:pPr>
          </w:p>
        </w:tc>
      </w:tr>
      <w:tr w:rsidR="00AF6FB6" w:rsidRPr="007C688B" w14:paraId="61E4DBF8" w14:textId="77777777" w:rsidTr="005D2024">
        <w:trPr>
          <w:trHeight w:val="470"/>
        </w:trPr>
        <w:tc>
          <w:tcPr>
            <w:tcW w:w="899" w:type="pct"/>
            <w:tcBorders>
              <w:top w:val="nil"/>
              <w:left w:val="single" w:sz="4" w:space="0" w:color="auto"/>
              <w:bottom w:val="nil"/>
              <w:right w:val="single" w:sz="4" w:space="0" w:color="auto"/>
            </w:tcBorders>
            <w:vAlign w:val="center"/>
          </w:tcPr>
          <w:p w14:paraId="2850F0F1" w14:textId="77777777" w:rsidR="00AF6FB6" w:rsidRPr="007C688B" w:rsidRDefault="00AF6FB6" w:rsidP="00AF6FB6">
            <w:pPr>
              <w:suppressAutoHyphens w:val="0"/>
              <w:spacing w:line="276" w:lineRule="auto"/>
              <w:rPr>
                <w:rFonts w:ascii="Arial" w:hAnsi="Arial" w:cs="Arial"/>
                <w:noProof/>
                <w:color w:val="000000"/>
                <w:sz w:val="22"/>
                <w:szCs w:val="22"/>
              </w:rPr>
            </w:pPr>
          </w:p>
        </w:tc>
        <w:tc>
          <w:tcPr>
            <w:tcW w:w="604" w:type="pct"/>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4382751" w14:textId="76852847" w:rsidR="00AF6FB6" w:rsidRPr="007C688B" w:rsidRDefault="00AF6FB6" w:rsidP="00AF6FB6">
            <w:pPr>
              <w:spacing w:line="276" w:lineRule="auto"/>
              <w:rPr>
                <w:rFonts w:ascii="Arial" w:hAnsi="Arial" w:cs="Arial"/>
                <w:sz w:val="22"/>
                <w:szCs w:val="22"/>
              </w:rPr>
            </w:pPr>
            <w:r w:rsidRPr="007C688B">
              <w:rPr>
                <w:rFonts w:ascii="Arial" w:hAnsi="Arial" w:cs="Arial"/>
                <w:sz w:val="22"/>
                <w:szCs w:val="22"/>
              </w:rPr>
              <w:t>IANO 5</w:t>
            </w:r>
            <w:r>
              <w:rPr>
                <w:rFonts w:ascii="Arial" w:hAnsi="Arial" w:cs="Arial"/>
                <w:sz w:val="22"/>
                <w:szCs w:val="22"/>
              </w:rPr>
              <w:t>13</w:t>
            </w:r>
          </w:p>
        </w:tc>
        <w:tc>
          <w:tcPr>
            <w:tcW w:w="2218" w:type="pct"/>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9491921" w14:textId="0A4A041C" w:rsidR="00AF6FB6" w:rsidRPr="000935F9" w:rsidRDefault="00AF6FB6" w:rsidP="00AF6FB6">
            <w:pPr>
              <w:spacing w:line="276" w:lineRule="auto"/>
              <w:rPr>
                <w:rFonts w:ascii="Arial" w:hAnsi="Arial" w:cs="Arial"/>
                <w:sz w:val="22"/>
                <w:szCs w:val="22"/>
              </w:rPr>
            </w:pPr>
            <w:r w:rsidRPr="000935F9">
              <w:rPr>
                <w:rFonts w:ascii="Arial" w:hAnsi="Arial" w:cs="Arial"/>
                <w:sz w:val="22"/>
                <w:szCs w:val="22"/>
              </w:rPr>
              <w:t>National</w:t>
            </w:r>
            <w:r w:rsidRPr="000935F9">
              <w:rPr>
                <w:rFonts w:ascii="Arial" w:hAnsi="Arial" w:cs="Arial"/>
                <w:spacing w:val="-8"/>
                <w:sz w:val="22"/>
                <w:szCs w:val="22"/>
              </w:rPr>
              <w:t xml:space="preserve"> </w:t>
            </w:r>
            <w:r w:rsidRPr="000935F9">
              <w:rPr>
                <w:rFonts w:ascii="Arial" w:hAnsi="Arial" w:cs="Arial"/>
                <w:sz w:val="22"/>
                <w:szCs w:val="22"/>
              </w:rPr>
              <w:t>Liaison</w:t>
            </w:r>
            <w:r w:rsidRPr="000935F9">
              <w:rPr>
                <w:rFonts w:ascii="Arial" w:hAnsi="Arial" w:cs="Arial"/>
                <w:spacing w:val="-3"/>
                <w:sz w:val="22"/>
                <w:szCs w:val="22"/>
              </w:rPr>
              <w:t xml:space="preserve"> </w:t>
            </w:r>
            <w:r w:rsidRPr="000935F9">
              <w:rPr>
                <w:rFonts w:ascii="Arial" w:hAnsi="Arial" w:cs="Arial"/>
                <w:sz w:val="22"/>
                <w:szCs w:val="22"/>
              </w:rPr>
              <w:t>Officer/</w:t>
            </w:r>
            <w:r w:rsidRPr="000935F9">
              <w:rPr>
                <w:rFonts w:ascii="Arial" w:hAnsi="Arial" w:cs="Arial"/>
                <w:spacing w:val="-2"/>
                <w:sz w:val="22"/>
                <w:szCs w:val="22"/>
              </w:rPr>
              <w:t>Translator</w:t>
            </w:r>
          </w:p>
        </w:tc>
        <w:tc>
          <w:tcPr>
            <w:tcW w:w="62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455E480" w14:textId="548C670F" w:rsidR="00AF6FB6" w:rsidRPr="007C688B" w:rsidRDefault="00AF6FB6" w:rsidP="00AF6FB6">
            <w:pPr>
              <w:spacing w:line="276" w:lineRule="auto"/>
              <w:jc w:val="center"/>
              <w:rPr>
                <w:rFonts w:ascii="Arial" w:hAnsi="Arial" w:cs="Arial"/>
                <w:bCs/>
                <w:noProof/>
                <w:sz w:val="22"/>
                <w:szCs w:val="22"/>
              </w:rPr>
            </w:pPr>
            <w:r w:rsidRPr="007C688B">
              <w:rPr>
                <w:rFonts w:ascii="Arial" w:hAnsi="Arial" w:cs="Arial"/>
                <w:bCs/>
                <w:noProof/>
                <w:sz w:val="22"/>
                <w:szCs w:val="22"/>
              </w:rPr>
              <w:t>Baghdad</w:t>
            </w:r>
          </w:p>
        </w:tc>
        <w:tc>
          <w:tcPr>
            <w:tcW w:w="65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95A8FD4" w14:textId="77777777" w:rsidR="00AF6FB6" w:rsidRPr="007C688B" w:rsidRDefault="00AF6FB6" w:rsidP="00AF6FB6">
            <w:pPr>
              <w:spacing w:line="276" w:lineRule="auto"/>
              <w:jc w:val="center"/>
              <w:rPr>
                <w:rFonts w:ascii="Arial" w:hAnsi="Arial" w:cs="Arial"/>
                <w:bCs/>
                <w:noProof/>
                <w:sz w:val="22"/>
                <w:szCs w:val="22"/>
              </w:rPr>
            </w:pPr>
          </w:p>
          <w:p w14:paraId="124C88A4" w14:textId="77777777" w:rsidR="00AF6FB6" w:rsidRPr="007C688B" w:rsidRDefault="00AF6FB6" w:rsidP="00AF6FB6">
            <w:pPr>
              <w:spacing w:line="276" w:lineRule="auto"/>
              <w:jc w:val="center"/>
              <w:rPr>
                <w:rFonts w:ascii="Arial" w:hAnsi="Arial" w:cs="Arial"/>
                <w:bCs/>
                <w:noProof/>
                <w:sz w:val="22"/>
                <w:szCs w:val="22"/>
              </w:rPr>
            </w:pPr>
          </w:p>
          <w:p w14:paraId="1D22C024" w14:textId="77777777" w:rsidR="00AF6FB6" w:rsidRPr="007C688B" w:rsidRDefault="00AF6FB6" w:rsidP="00AF6FB6">
            <w:pPr>
              <w:spacing w:line="276" w:lineRule="auto"/>
              <w:jc w:val="center"/>
              <w:rPr>
                <w:rFonts w:ascii="Arial" w:hAnsi="Arial" w:cs="Arial"/>
                <w:bCs/>
                <w:noProof/>
                <w:sz w:val="22"/>
                <w:szCs w:val="22"/>
              </w:rPr>
            </w:pPr>
            <w:r w:rsidRPr="007C688B">
              <w:rPr>
                <w:rFonts w:ascii="Arial" w:hAnsi="Arial" w:cs="Arial"/>
                <w:bCs/>
                <w:noProof/>
                <w:sz w:val="22"/>
                <w:szCs w:val="22"/>
              </w:rPr>
              <w:t>ASAP</w:t>
            </w:r>
          </w:p>
          <w:p w14:paraId="5931E045" w14:textId="77777777" w:rsidR="00AF6FB6" w:rsidRPr="007C688B" w:rsidRDefault="00AF6FB6" w:rsidP="00AF6FB6">
            <w:pPr>
              <w:spacing w:line="276" w:lineRule="auto"/>
              <w:jc w:val="center"/>
              <w:rPr>
                <w:rFonts w:ascii="Arial" w:hAnsi="Arial" w:cs="Arial"/>
                <w:bCs/>
                <w:noProof/>
                <w:sz w:val="22"/>
                <w:szCs w:val="22"/>
              </w:rPr>
            </w:pPr>
          </w:p>
          <w:p w14:paraId="2E2BD05A" w14:textId="77777777" w:rsidR="00AF6FB6" w:rsidRPr="007C688B" w:rsidRDefault="00AF6FB6" w:rsidP="00AF6FB6">
            <w:pPr>
              <w:spacing w:line="276" w:lineRule="auto"/>
              <w:jc w:val="center"/>
              <w:rPr>
                <w:rFonts w:ascii="Arial" w:hAnsi="Arial" w:cs="Arial"/>
                <w:bCs/>
                <w:noProof/>
                <w:sz w:val="22"/>
                <w:szCs w:val="22"/>
              </w:rPr>
            </w:pPr>
          </w:p>
        </w:tc>
      </w:tr>
      <w:tr w:rsidR="00AF6FB6" w:rsidRPr="007C688B" w14:paraId="136BFBD6" w14:textId="77777777" w:rsidTr="005D2024">
        <w:trPr>
          <w:trHeight w:val="863"/>
        </w:trPr>
        <w:tc>
          <w:tcPr>
            <w:tcW w:w="899" w:type="pct"/>
            <w:tcBorders>
              <w:top w:val="nil"/>
              <w:left w:val="single" w:sz="4" w:space="0" w:color="auto"/>
              <w:bottom w:val="nil"/>
              <w:right w:val="single" w:sz="4" w:space="0" w:color="auto"/>
            </w:tcBorders>
            <w:vAlign w:val="center"/>
          </w:tcPr>
          <w:p w14:paraId="146A9E12" w14:textId="77777777" w:rsidR="00AF6FB6" w:rsidRPr="007C688B" w:rsidRDefault="00AF6FB6" w:rsidP="00AF6FB6">
            <w:pPr>
              <w:suppressAutoHyphens w:val="0"/>
              <w:spacing w:line="276" w:lineRule="auto"/>
              <w:rPr>
                <w:rFonts w:ascii="Arial" w:hAnsi="Arial" w:cs="Arial"/>
                <w:noProof/>
                <w:color w:val="000000"/>
                <w:sz w:val="22"/>
                <w:szCs w:val="22"/>
              </w:rPr>
            </w:pPr>
          </w:p>
        </w:tc>
        <w:tc>
          <w:tcPr>
            <w:tcW w:w="604" w:type="pct"/>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93EC8F1" w14:textId="5A013879" w:rsidR="00AF6FB6" w:rsidRPr="007C688B" w:rsidRDefault="00AF6FB6" w:rsidP="00AF6FB6">
            <w:pPr>
              <w:spacing w:line="276" w:lineRule="auto"/>
              <w:rPr>
                <w:rFonts w:ascii="Arial" w:hAnsi="Arial" w:cs="Arial"/>
                <w:sz w:val="22"/>
                <w:szCs w:val="22"/>
              </w:rPr>
            </w:pPr>
            <w:r w:rsidRPr="007C688B">
              <w:rPr>
                <w:rFonts w:ascii="Arial" w:hAnsi="Arial" w:cs="Arial"/>
                <w:sz w:val="22"/>
                <w:szCs w:val="22"/>
              </w:rPr>
              <w:t>IANO 55</w:t>
            </w:r>
            <w:r>
              <w:rPr>
                <w:rFonts w:ascii="Arial" w:hAnsi="Arial" w:cs="Arial"/>
                <w:sz w:val="22"/>
                <w:szCs w:val="22"/>
              </w:rPr>
              <w:t>1</w:t>
            </w:r>
          </w:p>
        </w:tc>
        <w:tc>
          <w:tcPr>
            <w:tcW w:w="2218" w:type="pct"/>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8AFAC6D" w14:textId="68CD6157" w:rsidR="00AF6FB6" w:rsidRPr="000935F9" w:rsidRDefault="00AF6FB6" w:rsidP="00AF6FB6">
            <w:pPr>
              <w:spacing w:line="276" w:lineRule="auto"/>
              <w:rPr>
                <w:rFonts w:ascii="Arial" w:hAnsi="Arial" w:cs="Arial"/>
                <w:bCs/>
                <w:sz w:val="22"/>
                <w:szCs w:val="22"/>
              </w:rPr>
            </w:pPr>
            <w:r w:rsidRPr="000935F9">
              <w:rPr>
                <w:rFonts w:ascii="Arial" w:hAnsi="Arial" w:cs="Arial"/>
                <w:sz w:val="22"/>
                <w:szCs w:val="22"/>
              </w:rPr>
              <w:t>National</w:t>
            </w:r>
            <w:r w:rsidRPr="000935F9">
              <w:rPr>
                <w:rFonts w:ascii="Arial" w:hAnsi="Arial" w:cs="Arial"/>
                <w:spacing w:val="-8"/>
                <w:sz w:val="22"/>
                <w:szCs w:val="22"/>
              </w:rPr>
              <w:t xml:space="preserve"> </w:t>
            </w:r>
            <w:r>
              <w:rPr>
                <w:rFonts w:ascii="Arial" w:hAnsi="Arial" w:cs="Arial"/>
                <w:spacing w:val="-8"/>
                <w:sz w:val="22"/>
                <w:szCs w:val="22"/>
              </w:rPr>
              <w:t>SSR Coordination Officer</w:t>
            </w:r>
          </w:p>
        </w:tc>
        <w:tc>
          <w:tcPr>
            <w:tcW w:w="62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676BA7F" w14:textId="14EFFD43" w:rsidR="00AF6FB6" w:rsidRPr="007C688B" w:rsidRDefault="00AF6FB6" w:rsidP="00AF6FB6">
            <w:pPr>
              <w:spacing w:line="276" w:lineRule="auto"/>
              <w:jc w:val="center"/>
              <w:rPr>
                <w:rFonts w:ascii="Arial" w:hAnsi="Arial" w:cs="Arial"/>
                <w:bCs/>
                <w:noProof/>
                <w:sz w:val="22"/>
                <w:szCs w:val="22"/>
              </w:rPr>
            </w:pPr>
            <w:r w:rsidRPr="007C688B">
              <w:rPr>
                <w:rFonts w:ascii="Arial" w:hAnsi="Arial" w:cs="Arial"/>
                <w:bCs/>
                <w:noProof/>
                <w:sz w:val="22"/>
                <w:szCs w:val="22"/>
              </w:rPr>
              <w:t>Baghdad</w:t>
            </w:r>
          </w:p>
        </w:tc>
        <w:tc>
          <w:tcPr>
            <w:tcW w:w="65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5D3A012" w14:textId="77777777" w:rsidR="00AF6FB6" w:rsidRPr="007C688B" w:rsidRDefault="00AF6FB6" w:rsidP="00AF6FB6">
            <w:pPr>
              <w:spacing w:line="276" w:lineRule="auto"/>
              <w:jc w:val="center"/>
              <w:rPr>
                <w:rFonts w:ascii="Arial" w:hAnsi="Arial" w:cs="Arial"/>
                <w:bCs/>
                <w:noProof/>
                <w:sz w:val="22"/>
                <w:szCs w:val="22"/>
              </w:rPr>
            </w:pPr>
          </w:p>
          <w:p w14:paraId="32B0BD3D" w14:textId="77777777" w:rsidR="00AF6FB6" w:rsidRPr="007C688B" w:rsidRDefault="00AF6FB6" w:rsidP="00AF6FB6">
            <w:pPr>
              <w:spacing w:line="276" w:lineRule="auto"/>
              <w:jc w:val="center"/>
              <w:rPr>
                <w:rFonts w:ascii="Arial" w:hAnsi="Arial" w:cs="Arial"/>
                <w:bCs/>
                <w:noProof/>
                <w:sz w:val="22"/>
                <w:szCs w:val="22"/>
              </w:rPr>
            </w:pPr>
          </w:p>
          <w:p w14:paraId="415899D0" w14:textId="77777777" w:rsidR="00AF6FB6" w:rsidRPr="007C688B" w:rsidRDefault="00AF6FB6" w:rsidP="00AF6FB6">
            <w:pPr>
              <w:spacing w:line="276" w:lineRule="auto"/>
              <w:jc w:val="center"/>
              <w:rPr>
                <w:rFonts w:ascii="Arial" w:hAnsi="Arial" w:cs="Arial"/>
                <w:bCs/>
                <w:noProof/>
                <w:sz w:val="22"/>
                <w:szCs w:val="22"/>
              </w:rPr>
            </w:pPr>
            <w:r w:rsidRPr="007C688B">
              <w:rPr>
                <w:rFonts w:ascii="Arial" w:hAnsi="Arial" w:cs="Arial"/>
                <w:bCs/>
                <w:noProof/>
                <w:sz w:val="22"/>
                <w:szCs w:val="22"/>
              </w:rPr>
              <w:t>ASAP</w:t>
            </w:r>
          </w:p>
          <w:p w14:paraId="7F11936E" w14:textId="77777777" w:rsidR="00AF6FB6" w:rsidRPr="007C688B" w:rsidRDefault="00AF6FB6" w:rsidP="00AF6FB6">
            <w:pPr>
              <w:spacing w:line="276" w:lineRule="auto"/>
              <w:jc w:val="center"/>
              <w:rPr>
                <w:rFonts w:ascii="Arial" w:hAnsi="Arial" w:cs="Arial"/>
                <w:bCs/>
                <w:noProof/>
                <w:sz w:val="22"/>
                <w:szCs w:val="22"/>
              </w:rPr>
            </w:pPr>
          </w:p>
          <w:p w14:paraId="73DD7F5D" w14:textId="7E0AFFCE" w:rsidR="00AF6FB6" w:rsidRPr="007C688B" w:rsidRDefault="00AF6FB6" w:rsidP="00AF6FB6">
            <w:pPr>
              <w:spacing w:line="276" w:lineRule="auto"/>
              <w:jc w:val="center"/>
              <w:rPr>
                <w:rFonts w:ascii="Arial" w:hAnsi="Arial" w:cs="Arial"/>
                <w:bCs/>
                <w:noProof/>
                <w:sz w:val="22"/>
                <w:szCs w:val="22"/>
              </w:rPr>
            </w:pPr>
          </w:p>
        </w:tc>
      </w:tr>
      <w:tr w:rsidR="00AF6FB6" w:rsidRPr="007C688B" w14:paraId="324FEAFF" w14:textId="77777777" w:rsidTr="001E2C68">
        <w:trPr>
          <w:trHeight w:val="648"/>
        </w:trPr>
        <w:tc>
          <w:tcPr>
            <w:tcW w:w="1503"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CF2FC93" w14:textId="77777777" w:rsidR="00AF6FB6" w:rsidRPr="007C688B" w:rsidRDefault="00AF6FB6" w:rsidP="00AF6FB6">
            <w:pPr>
              <w:spacing w:line="276" w:lineRule="auto"/>
              <w:rPr>
                <w:rFonts w:ascii="Arial" w:hAnsi="Arial" w:cs="Arial"/>
                <w:bCs/>
                <w:noProof/>
                <w:color w:val="000000"/>
                <w:sz w:val="22"/>
                <w:szCs w:val="22"/>
              </w:rPr>
            </w:pPr>
            <w:r w:rsidRPr="007C688B">
              <w:rPr>
                <w:rFonts w:ascii="Arial" w:hAnsi="Arial" w:cs="Arial"/>
                <w:b/>
                <w:bCs/>
                <w:noProof/>
                <w:color w:val="000000"/>
                <w:sz w:val="22"/>
                <w:szCs w:val="22"/>
              </w:rPr>
              <w:t>Deadline for Applications:</w:t>
            </w:r>
          </w:p>
        </w:tc>
        <w:tc>
          <w:tcPr>
            <w:tcW w:w="349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D04E12" w14:textId="2278ACCD" w:rsidR="00AF6FB6" w:rsidRPr="007C688B" w:rsidRDefault="00AF6FB6" w:rsidP="00AF6FB6">
            <w:pPr>
              <w:tabs>
                <w:tab w:val="left" w:pos="744"/>
              </w:tabs>
              <w:spacing w:line="276" w:lineRule="auto"/>
              <w:jc w:val="center"/>
              <w:rPr>
                <w:rFonts w:ascii="Arial" w:hAnsi="Arial" w:cs="Arial"/>
                <w:b/>
                <w:bCs/>
                <w:noProof/>
                <w:color w:val="000000"/>
                <w:sz w:val="22"/>
                <w:szCs w:val="22"/>
              </w:rPr>
            </w:pPr>
            <w:r>
              <w:rPr>
                <w:rFonts w:ascii="Arial" w:hAnsi="Arial" w:cs="Arial"/>
                <w:b/>
                <w:bCs/>
                <w:noProof/>
                <w:sz w:val="22"/>
                <w:szCs w:val="22"/>
                <w:highlight w:val="yellow"/>
              </w:rPr>
              <w:t>1</w:t>
            </w:r>
            <w:r w:rsidR="004953EF">
              <w:rPr>
                <w:rFonts w:ascii="Arial" w:hAnsi="Arial" w:cs="Arial"/>
                <w:b/>
                <w:bCs/>
                <w:noProof/>
                <w:sz w:val="22"/>
                <w:szCs w:val="22"/>
                <w:highlight w:val="yellow"/>
              </w:rPr>
              <w:t>0</w:t>
            </w:r>
            <w:r>
              <w:rPr>
                <w:rFonts w:ascii="Arial" w:hAnsi="Arial" w:cs="Arial"/>
                <w:b/>
                <w:bCs/>
                <w:noProof/>
                <w:sz w:val="22"/>
                <w:szCs w:val="22"/>
                <w:highlight w:val="yellow"/>
              </w:rPr>
              <w:t xml:space="preserve"> </w:t>
            </w:r>
            <w:r w:rsidR="00F443B3">
              <w:rPr>
                <w:rFonts w:ascii="Arial" w:hAnsi="Arial" w:cs="Arial"/>
                <w:b/>
                <w:bCs/>
                <w:noProof/>
                <w:sz w:val="22"/>
                <w:szCs w:val="22"/>
                <w:highlight w:val="yellow"/>
              </w:rPr>
              <w:t>March</w:t>
            </w:r>
            <w:r w:rsidRPr="00B84EAE">
              <w:rPr>
                <w:rFonts w:ascii="Arial" w:hAnsi="Arial" w:cs="Arial"/>
                <w:b/>
                <w:bCs/>
                <w:noProof/>
                <w:sz w:val="22"/>
                <w:szCs w:val="22"/>
                <w:highlight w:val="yellow"/>
              </w:rPr>
              <w:t xml:space="preserve"> 202</w:t>
            </w:r>
            <w:r w:rsidR="004C0B08">
              <w:rPr>
                <w:rFonts w:ascii="Arial" w:hAnsi="Arial" w:cs="Arial"/>
                <w:b/>
                <w:bCs/>
                <w:noProof/>
                <w:sz w:val="22"/>
                <w:szCs w:val="22"/>
              </w:rPr>
              <w:t>5</w:t>
            </w:r>
            <w:r w:rsidRPr="00B84EAE">
              <w:rPr>
                <w:rFonts w:ascii="Arial" w:hAnsi="Arial" w:cs="Arial"/>
                <w:b/>
                <w:bCs/>
                <w:noProof/>
                <w:sz w:val="22"/>
                <w:szCs w:val="22"/>
              </w:rPr>
              <w:t xml:space="preserve">, </w:t>
            </w:r>
            <w:r w:rsidRPr="007C688B">
              <w:rPr>
                <w:rFonts w:ascii="Arial" w:hAnsi="Arial" w:cs="Arial"/>
                <w:b/>
                <w:bCs/>
                <w:noProof/>
                <w:color w:val="000000"/>
                <w:sz w:val="22"/>
                <w:szCs w:val="22"/>
              </w:rPr>
              <w:t>at 17:00 (Baghdad Time)</w:t>
            </w:r>
          </w:p>
        </w:tc>
      </w:tr>
      <w:tr w:rsidR="00AF6FB6" w:rsidRPr="007C688B" w14:paraId="57D376D0" w14:textId="77777777" w:rsidTr="001E2C68">
        <w:trPr>
          <w:trHeight w:val="712"/>
        </w:trPr>
        <w:tc>
          <w:tcPr>
            <w:tcW w:w="1503"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EF7060A" w14:textId="77777777" w:rsidR="00AF6FB6" w:rsidRPr="007C688B" w:rsidRDefault="00AF6FB6" w:rsidP="00AF6FB6">
            <w:pPr>
              <w:snapToGrid w:val="0"/>
              <w:spacing w:line="276" w:lineRule="auto"/>
              <w:rPr>
                <w:rFonts w:ascii="Arial" w:hAnsi="Arial" w:cs="Arial"/>
                <w:b/>
                <w:bCs/>
                <w:noProof/>
                <w:color w:val="000000"/>
                <w:sz w:val="22"/>
                <w:szCs w:val="22"/>
              </w:rPr>
            </w:pPr>
            <w:r w:rsidRPr="007C688B">
              <w:rPr>
                <w:rFonts w:ascii="Arial" w:hAnsi="Arial" w:cs="Arial"/>
                <w:b/>
                <w:bCs/>
                <w:noProof/>
                <w:color w:val="000000"/>
                <w:sz w:val="22"/>
                <w:szCs w:val="22"/>
              </w:rPr>
              <w:t>E-mail Address to send the Job Application Form to:</w:t>
            </w:r>
          </w:p>
        </w:tc>
        <w:tc>
          <w:tcPr>
            <w:tcW w:w="3497" w:type="pct"/>
            <w:gridSpan w:val="3"/>
            <w:tcBorders>
              <w:top w:val="single" w:sz="4" w:space="0" w:color="auto"/>
              <w:left w:val="single" w:sz="4" w:space="0" w:color="auto"/>
              <w:bottom w:val="single" w:sz="4" w:space="0" w:color="auto"/>
              <w:right w:val="single" w:sz="4" w:space="0" w:color="auto"/>
            </w:tcBorders>
            <w:vAlign w:val="center"/>
          </w:tcPr>
          <w:p w14:paraId="25AF7976" w14:textId="77777777" w:rsidR="00AF6FB6" w:rsidRPr="007C688B" w:rsidRDefault="00AF6FB6" w:rsidP="00AF6FB6">
            <w:pPr>
              <w:spacing w:line="276" w:lineRule="auto"/>
              <w:jc w:val="center"/>
              <w:rPr>
                <w:rFonts w:ascii="Arial" w:hAnsi="Arial" w:cs="Arial"/>
                <w:b/>
                <w:bCs/>
                <w:noProof/>
                <w:sz w:val="22"/>
                <w:szCs w:val="22"/>
              </w:rPr>
            </w:pPr>
            <w:hyperlink r:id="rId12" w:history="1">
              <w:r w:rsidRPr="007C688B">
                <w:rPr>
                  <w:rStyle w:val="Hyperlink"/>
                  <w:rFonts w:ascii="Arial" w:hAnsi="Arial" w:cs="Arial"/>
                  <w:b/>
                  <w:bCs/>
                  <w:noProof/>
                  <w:sz w:val="22"/>
                  <w:szCs w:val="22"/>
                </w:rPr>
                <w:t>applications@euam-iraq.eu</w:t>
              </w:r>
            </w:hyperlink>
          </w:p>
        </w:tc>
      </w:tr>
      <w:tr w:rsidR="00AF6FB6" w:rsidRPr="007C688B" w14:paraId="12E45C86" w14:textId="77777777" w:rsidTr="001E2C68">
        <w:trPr>
          <w:trHeight w:val="849"/>
        </w:trPr>
        <w:tc>
          <w:tcPr>
            <w:tcW w:w="1503"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681E652" w14:textId="77777777" w:rsidR="00AF6FB6" w:rsidRPr="007C688B" w:rsidRDefault="00AF6FB6" w:rsidP="00AF6FB6">
            <w:pPr>
              <w:snapToGrid w:val="0"/>
              <w:spacing w:line="276" w:lineRule="auto"/>
              <w:rPr>
                <w:rFonts w:ascii="Arial" w:hAnsi="Arial" w:cs="Arial"/>
                <w:b/>
                <w:bCs/>
                <w:noProof/>
                <w:color w:val="000000"/>
                <w:sz w:val="22"/>
                <w:szCs w:val="22"/>
              </w:rPr>
            </w:pPr>
            <w:r w:rsidRPr="007C688B">
              <w:rPr>
                <w:rFonts w:ascii="Arial" w:hAnsi="Arial" w:cs="Arial"/>
                <w:b/>
                <w:bCs/>
                <w:noProof/>
                <w:color w:val="000000"/>
                <w:sz w:val="22"/>
                <w:szCs w:val="22"/>
              </w:rPr>
              <w:t>Information:</w:t>
            </w:r>
          </w:p>
        </w:tc>
        <w:tc>
          <w:tcPr>
            <w:tcW w:w="3497" w:type="pct"/>
            <w:gridSpan w:val="3"/>
            <w:tcBorders>
              <w:top w:val="single" w:sz="4" w:space="0" w:color="auto"/>
              <w:left w:val="single" w:sz="4" w:space="0" w:color="auto"/>
              <w:bottom w:val="single" w:sz="4" w:space="0" w:color="auto"/>
              <w:right w:val="single" w:sz="4" w:space="0" w:color="auto"/>
            </w:tcBorders>
            <w:vAlign w:val="center"/>
          </w:tcPr>
          <w:p w14:paraId="3046457B" w14:textId="24976D10" w:rsidR="00AF6FB6" w:rsidRPr="007C688B" w:rsidRDefault="00AF6FB6" w:rsidP="00AF6FB6">
            <w:pPr>
              <w:spacing w:line="276" w:lineRule="auto"/>
              <w:jc w:val="center"/>
              <w:rPr>
                <w:rFonts w:ascii="Arial" w:hAnsi="Arial" w:cs="Arial"/>
                <w:b/>
                <w:bCs/>
                <w:noProof/>
                <w:color w:val="0563C1" w:themeColor="hyperlink"/>
                <w:sz w:val="22"/>
                <w:szCs w:val="22"/>
                <w:u w:val="single"/>
              </w:rPr>
            </w:pPr>
            <w:r w:rsidRPr="007C688B">
              <w:rPr>
                <w:rFonts w:ascii="Arial" w:hAnsi="Arial" w:cs="Arial"/>
                <w:noProof/>
                <w:sz w:val="22"/>
                <w:szCs w:val="22"/>
              </w:rPr>
              <w:t xml:space="preserve">For more information relating to selection and recruitment, please contact EUAM IRAQ: </w:t>
            </w:r>
            <w:hyperlink r:id="rId13" w:history="1">
              <w:r w:rsidRPr="007C688B">
                <w:rPr>
                  <w:rStyle w:val="Hyperlink"/>
                  <w:rFonts w:ascii="Arial" w:hAnsi="Arial" w:cs="Arial"/>
                  <w:b/>
                  <w:bCs/>
                  <w:noProof/>
                  <w:sz w:val="22"/>
                  <w:szCs w:val="22"/>
                </w:rPr>
                <w:t>applications@euam-iraq.eu</w:t>
              </w:r>
            </w:hyperlink>
          </w:p>
        </w:tc>
      </w:tr>
    </w:tbl>
    <w:p w14:paraId="68567312" w14:textId="3FB773C9" w:rsidR="00564903" w:rsidRPr="00C62697" w:rsidRDefault="00564903" w:rsidP="005A0157">
      <w:pPr>
        <w:spacing w:line="276" w:lineRule="auto"/>
        <w:rPr>
          <w:rFonts w:asciiTheme="minorHAnsi" w:hAnsiTheme="minorHAnsi" w:cstheme="minorHAnsi"/>
          <w:sz w:val="22"/>
          <w:szCs w:val="22"/>
        </w:rPr>
      </w:pPr>
    </w:p>
    <w:p w14:paraId="6382FB8F" w14:textId="77777777" w:rsidR="006B359D" w:rsidRDefault="006B359D" w:rsidP="005A0157">
      <w:pPr>
        <w:spacing w:line="276" w:lineRule="auto"/>
        <w:rPr>
          <w:rFonts w:asciiTheme="minorHAnsi" w:hAnsiTheme="minorHAnsi" w:cstheme="minorHAnsi"/>
          <w:noProof/>
          <w:sz w:val="22"/>
          <w:szCs w:val="22"/>
        </w:rPr>
      </w:pPr>
    </w:p>
    <w:p w14:paraId="27E74E34" w14:textId="77777777" w:rsidR="006B359D" w:rsidRDefault="006B359D" w:rsidP="005A0157">
      <w:pPr>
        <w:spacing w:line="276" w:lineRule="auto"/>
        <w:rPr>
          <w:rFonts w:asciiTheme="minorHAnsi" w:hAnsiTheme="minorHAnsi" w:cstheme="minorHAnsi"/>
          <w:noProof/>
          <w:sz w:val="22"/>
          <w:szCs w:val="22"/>
        </w:rPr>
      </w:pPr>
    </w:p>
    <w:p w14:paraId="4924F84B" w14:textId="77777777" w:rsidR="006B359D" w:rsidRDefault="006B359D" w:rsidP="005A0157">
      <w:pPr>
        <w:spacing w:line="276" w:lineRule="auto"/>
        <w:rPr>
          <w:rFonts w:asciiTheme="minorHAnsi" w:hAnsiTheme="minorHAnsi" w:cstheme="minorHAnsi"/>
          <w:noProof/>
          <w:sz w:val="22"/>
          <w:szCs w:val="22"/>
        </w:rPr>
      </w:pPr>
    </w:p>
    <w:p w14:paraId="69F408E1" w14:textId="6B0CC72B" w:rsidR="006B359D" w:rsidRDefault="006B359D" w:rsidP="005A0157">
      <w:pPr>
        <w:spacing w:line="276" w:lineRule="auto"/>
        <w:rPr>
          <w:rFonts w:asciiTheme="minorHAnsi" w:hAnsiTheme="minorHAnsi" w:cstheme="minorHAnsi"/>
          <w:noProof/>
          <w:sz w:val="22"/>
          <w:szCs w:val="22"/>
        </w:rPr>
      </w:pPr>
    </w:p>
    <w:p w14:paraId="6441A631" w14:textId="5D99A0C9" w:rsidR="007C0FCE" w:rsidRDefault="007C0FCE" w:rsidP="005A0157">
      <w:pPr>
        <w:spacing w:line="276" w:lineRule="auto"/>
        <w:rPr>
          <w:rFonts w:asciiTheme="minorHAnsi" w:hAnsiTheme="minorHAnsi" w:cstheme="minorHAnsi"/>
          <w:noProof/>
          <w:sz w:val="22"/>
          <w:szCs w:val="22"/>
        </w:rPr>
      </w:pPr>
    </w:p>
    <w:p w14:paraId="69BA1722" w14:textId="23166492" w:rsidR="00896E3B" w:rsidRDefault="00896E3B" w:rsidP="005A0157">
      <w:pPr>
        <w:spacing w:line="276" w:lineRule="auto"/>
        <w:rPr>
          <w:rFonts w:asciiTheme="minorHAnsi" w:hAnsiTheme="minorHAnsi" w:cstheme="minorHAnsi"/>
          <w:noProof/>
          <w:sz w:val="22"/>
          <w:szCs w:val="22"/>
        </w:rPr>
      </w:pPr>
    </w:p>
    <w:p w14:paraId="2D1CFA20" w14:textId="4BB4633C" w:rsidR="00896E3B" w:rsidRDefault="00896E3B" w:rsidP="005A0157">
      <w:pPr>
        <w:spacing w:line="276" w:lineRule="auto"/>
        <w:rPr>
          <w:rFonts w:asciiTheme="minorHAnsi" w:hAnsiTheme="minorHAnsi" w:cstheme="minorHAnsi"/>
          <w:noProof/>
          <w:sz w:val="22"/>
          <w:szCs w:val="22"/>
        </w:rPr>
      </w:pPr>
    </w:p>
    <w:p w14:paraId="624FC4D2" w14:textId="293E85D5" w:rsidR="00896E3B" w:rsidRDefault="00896E3B" w:rsidP="005A0157">
      <w:pPr>
        <w:spacing w:line="276" w:lineRule="auto"/>
        <w:rPr>
          <w:rFonts w:asciiTheme="minorHAnsi" w:hAnsiTheme="minorHAnsi" w:cstheme="minorHAnsi"/>
          <w:noProof/>
          <w:sz w:val="22"/>
          <w:szCs w:val="22"/>
        </w:rPr>
      </w:pPr>
    </w:p>
    <w:p w14:paraId="5EA0F22D" w14:textId="5F779238" w:rsidR="00896E3B" w:rsidRDefault="00896E3B" w:rsidP="005A0157">
      <w:pPr>
        <w:spacing w:line="276" w:lineRule="auto"/>
        <w:rPr>
          <w:rFonts w:asciiTheme="minorHAnsi" w:hAnsiTheme="minorHAnsi" w:cstheme="minorHAnsi"/>
          <w:noProof/>
          <w:sz w:val="22"/>
          <w:szCs w:val="22"/>
        </w:rPr>
      </w:pPr>
    </w:p>
    <w:p w14:paraId="4C6C7BD0" w14:textId="77777777" w:rsidR="00B95500" w:rsidRDefault="00B95500" w:rsidP="005A0157">
      <w:pPr>
        <w:spacing w:line="276" w:lineRule="auto"/>
        <w:rPr>
          <w:rFonts w:asciiTheme="minorHAnsi" w:hAnsiTheme="minorHAnsi" w:cstheme="minorHAnsi"/>
          <w:noProof/>
          <w:sz w:val="22"/>
          <w:szCs w:val="22"/>
        </w:rPr>
      </w:pPr>
    </w:p>
    <w:tbl>
      <w:tblPr>
        <w:tblW w:w="936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21"/>
        <w:gridCol w:w="2391"/>
        <w:gridCol w:w="3253"/>
      </w:tblGrid>
      <w:tr w:rsidR="001C2BFD" w:rsidRPr="001C2BFD" w14:paraId="1FA9E17F" w14:textId="77777777" w:rsidTr="00345C4F">
        <w:trPr>
          <w:trHeight w:val="614"/>
        </w:trPr>
        <w:tc>
          <w:tcPr>
            <w:tcW w:w="3721" w:type="dxa"/>
          </w:tcPr>
          <w:p w14:paraId="6DC1CE1F" w14:textId="77777777" w:rsidR="001C2BFD" w:rsidRPr="001C2BFD" w:rsidRDefault="001C2BFD" w:rsidP="001C2BFD">
            <w:pPr>
              <w:widowControl w:val="0"/>
              <w:suppressAutoHyphens w:val="0"/>
              <w:autoSpaceDE w:val="0"/>
              <w:autoSpaceDN w:val="0"/>
              <w:spacing w:line="239" w:lineRule="exact"/>
              <w:ind w:left="105"/>
              <w:rPr>
                <w:rFonts w:ascii="Arial" w:eastAsia="Calibri" w:hAnsi="Arial" w:cs="Arial"/>
                <w:b/>
                <w:sz w:val="22"/>
                <w:szCs w:val="22"/>
                <w:lang w:val="en-US" w:eastAsia="en-US"/>
              </w:rPr>
            </w:pPr>
            <w:r w:rsidRPr="001C2BFD">
              <w:rPr>
                <w:rFonts w:ascii="Arial" w:eastAsia="Calibri" w:hAnsi="Arial" w:cs="Arial"/>
                <w:b/>
                <w:sz w:val="22"/>
                <w:szCs w:val="22"/>
                <w:u w:val="single"/>
                <w:lang w:val="en-US" w:eastAsia="en-US"/>
              </w:rPr>
              <w:t>Position</w:t>
            </w:r>
            <w:r w:rsidRPr="001C2BFD">
              <w:rPr>
                <w:rFonts w:ascii="Arial" w:eastAsia="Calibri" w:hAnsi="Arial" w:cs="Arial"/>
                <w:b/>
                <w:spacing w:val="-2"/>
                <w:sz w:val="22"/>
                <w:szCs w:val="22"/>
                <w:u w:val="single"/>
                <w:lang w:val="en-US" w:eastAsia="en-US"/>
              </w:rPr>
              <w:t xml:space="preserve"> Name:</w:t>
            </w:r>
          </w:p>
          <w:p w14:paraId="3F0D783E" w14:textId="77777777" w:rsidR="001C2BFD" w:rsidRPr="001C2BFD" w:rsidRDefault="001C2BFD" w:rsidP="001C2BFD">
            <w:pPr>
              <w:widowControl w:val="0"/>
              <w:suppressAutoHyphens w:val="0"/>
              <w:autoSpaceDE w:val="0"/>
              <w:autoSpaceDN w:val="0"/>
              <w:spacing w:before="36"/>
              <w:ind w:left="105"/>
              <w:rPr>
                <w:rFonts w:ascii="Arial" w:eastAsia="Calibri" w:hAnsi="Arial" w:cs="Arial"/>
                <w:sz w:val="22"/>
                <w:szCs w:val="22"/>
                <w:lang w:val="en-US" w:eastAsia="en-US"/>
              </w:rPr>
            </w:pPr>
            <w:r w:rsidRPr="001C2BFD">
              <w:rPr>
                <w:rFonts w:ascii="Arial" w:eastAsia="Calibri" w:hAnsi="Arial" w:cs="Arial"/>
                <w:sz w:val="22"/>
                <w:szCs w:val="22"/>
                <w:lang w:val="en-US" w:eastAsia="en-US"/>
              </w:rPr>
              <w:t>National</w:t>
            </w:r>
            <w:r w:rsidRPr="001C2BFD">
              <w:rPr>
                <w:rFonts w:ascii="Arial" w:eastAsia="Calibri" w:hAnsi="Arial" w:cs="Arial"/>
                <w:spacing w:val="-6"/>
                <w:sz w:val="22"/>
                <w:szCs w:val="22"/>
                <w:lang w:val="en-US" w:eastAsia="en-US"/>
              </w:rPr>
              <w:t xml:space="preserve"> </w:t>
            </w:r>
            <w:r w:rsidRPr="001C2BFD">
              <w:rPr>
                <w:rFonts w:ascii="Arial" w:eastAsia="Calibri" w:hAnsi="Arial" w:cs="Arial"/>
                <w:sz w:val="22"/>
                <w:szCs w:val="22"/>
                <w:lang w:val="en-US" w:eastAsia="en-US"/>
              </w:rPr>
              <w:t>Liaison</w:t>
            </w:r>
            <w:r w:rsidRPr="001C2BFD">
              <w:rPr>
                <w:rFonts w:ascii="Arial" w:eastAsia="Calibri" w:hAnsi="Arial" w:cs="Arial"/>
                <w:spacing w:val="-1"/>
                <w:sz w:val="22"/>
                <w:szCs w:val="22"/>
                <w:lang w:val="en-US" w:eastAsia="en-US"/>
              </w:rPr>
              <w:t xml:space="preserve"> </w:t>
            </w:r>
            <w:r w:rsidRPr="001C2BFD">
              <w:rPr>
                <w:rFonts w:ascii="Arial" w:eastAsia="Calibri" w:hAnsi="Arial" w:cs="Arial"/>
                <w:sz w:val="22"/>
                <w:szCs w:val="22"/>
                <w:lang w:val="en-US" w:eastAsia="en-US"/>
              </w:rPr>
              <w:t>Officer</w:t>
            </w:r>
            <w:r w:rsidRPr="001C2BFD">
              <w:rPr>
                <w:rFonts w:ascii="Arial" w:eastAsia="Calibri" w:hAnsi="Arial" w:cs="Arial"/>
                <w:spacing w:val="-3"/>
                <w:sz w:val="22"/>
                <w:szCs w:val="22"/>
                <w:lang w:val="en-US" w:eastAsia="en-US"/>
              </w:rPr>
              <w:t xml:space="preserve"> </w:t>
            </w:r>
            <w:r w:rsidRPr="001C2BFD">
              <w:rPr>
                <w:rFonts w:ascii="Arial" w:eastAsia="Calibri" w:hAnsi="Arial" w:cs="Arial"/>
                <w:sz w:val="22"/>
                <w:szCs w:val="22"/>
                <w:lang w:val="en-US" w:eastAsia="en-US"/>
              </w:rPr>
              <w:t>-</w:t>
            </w:r>
            <w:r w:rsidRPr="001C2BFD">
              <w:rPr>
                <w:rFonts w:ascii="Arial" w:eastAsia="Calibri" w:hAnsi="Arial" w:cs="Arial"/>
                <w:spacing w:val="-6"/>
                <w:sz w:val="22"/>
                <w:szCs w:val="22"/>
                <w:lang w:val="en-US" w:eastAsia="en-US"/>
              </w:rPr>
              <w:t xml:space="preserve"> </w:t>
            </w:r>
            <w:r w:rsidRPr="001C2BFD">
              <w:rPr>
                <w:rFonts w:ascii="Arial" w:eastAsia="Calibri" w:hAnsi="Arial" w:cs="Arial"/>
                <w:spacing w:val="-2"/>
                <w:sz w:val="22"/>
                <w:szCs w:val="22"/>
                <w:lang w:val="en-US" w:eastAsia="en-US"/>
              </w:rPr>
              <w:t>Translator</w:t>
            </w:r>
          </w:p>
        </w:tc>
        <w:tc>
          <w:tcPr>
            <w:tcW w:w="2391" w:type="dxa"/>
          </w:tcPr>
          <w:p w14:paraId="02CABB78" w14:textId="77777777" w:rsidR="001C2BFD" w:rsidRPr="001C2BFD" w:rsidRDefault="001C2BFD" w:rsidP="001C2BFD">
            <w:pPr>
              <w:widowControl w:val="0"/>
              <w:suppressAutoHyphens w:val="0"/>
              <w:autoSpaceDE w:val="0"/>
              <w:autoSpaceDN w:val="0"/>
              <w:spacing w:line="239" w:lineRule="exact"/>
              <w:ind w:left="109"/>
              <w:rPr>
                <w:rFonts w:ascii="Arial" w:eastAsia="Calibri" w:hAnsi="Arial" w:cs="Arial"/>
                <w:b/>
                <w:sz w:val="22"/>
                <w:szCs w:val="22"/>
                <w:lang w:val="en-US" w:eastAsia="en-US"/>
              </w:rPr>
            </w:pPr>
            <w:r w:rsidRPr="001C2BFD">
              <w:rPr>
                <w:rFonts w:ascii="Arial" w:eastAsia="Calibri" w:hAnsi="Arial" w:cs="Arial"/>
                <w:b/>
                <w:sz w:val="22"/>
                <w:szCs w:val="22"/>
                <w:u w:val="single"/>
                <w:lang w:val="en-US" w:eastAsia="en-US"/>
              </w:rPr>
              <w:t>Employment</w:t>
            </w:r>
            <w:r w:rsidRPr="001C2BFD">
              <w:rPr>
                <w:rFonts w:ascii="Arial" w:eastAsia="Calibri" w:hAnsi="Arial" w:cs="Arial"/>
                <w:b/>
                <w:spacing w:val="-9"/>
                <w:sz w:val="22"/>
                <w:szCs w:val="22"/>
                <w:u w:val="single"/>
                <w:lang w:val="en-US" w:eastAsia="en-US"/>
              </w:rPr>
              <w:t xml:space="preserve"> </w:t>
            </w:r>
            <w:r w:rsidRPr="001C2BFD">
              <w:rPr>
                <w:rFonts w:ascii="Arial" w:eastAsia="Calibri" w:hAnsi="Arial" w:cs="Arial"/>
                <w:b/>
                <w:spacing w:val="-2"/>
                <w:sz w:val="22"/>
                <w:szCs w:val="22"/>
                <w:u w:val="single"/>
                <w:lang w:val="en-US" w:eastAsia="en-US"/>
              </w:rPr>
              <w:t>Regime:</w:t>
            </w:r>
          </w:p>
          <w:p w14:paraId="36868F03" w14:textId="77777777" w:rsidR="001C2BFD" w:rsidRPr="001C2BFD" w:rsidRDefault="001C2BFD" w:rsidP="001C2BFD">
            <w:pPr>
              <w:widowControl w:val="0"/>
              <w:suppressAutoHyphens w:val="0"/>
              <w:autoSpaceDE w:val="0"/>
              <w:autoSpaceDN w:val="0"/>
              <w:spacing w:before="36"/>
              <w:ind w:left="109"/>
              <w:rPr>
                <w:rFonts w:ascii="Arial" w:eastAsia="Calibri" w:hAnsi="Arial" w:cs="Arial"/>
                <w:sz w:val="22"/>
                <w:szCs w:val="22"/>
                <w:lang w:val="en-US" w:eastAsia="en-US"/>
              </w:rPr>
            </w:pPr>
            <w:r w:rsidRPr="001C2BFD">
              <w:rPr>
                <w:rFonts w:ascii="Arial" w:eastAsia="Calibri" w:hAnsi="Arial" w:cs="Arial"/>
                <w:sz w:val="22"/>
                <w:szCs w:val="22"/>
                <w:lang w:val="en-US" w:eastAsia="en-US"/>
              </w:rPr>
              <w:t>Locally</w:t>
            </w:r>
            <w:r w:rsidRPr="001C2BFD">
              <w:rPr>
                <w:rFonts w:ascii="Arial" w:eastAsia="Calibri" w:hAnsi="Arial" w:cs="Arial"/>
                <w:spacing w:val="-4"/>
                <w:sz w:val="22"/>
                <w:szCs w:val="22"/>
                <w:lang w:val="en-US" w:eastAsia="en-US"/>
              </w:rPr>
              <w:t xml:space="preserve"> </w:t>
            </w:r>
            <w:r w:rsidRPr="001C2BFD">
              <w:rPr>
                <w:rFonts w:ascii="Arial" w:eastAsia="Calibri" w:hAnsi="Arial" w:cs="Arial"/>
                <w:spacing w:val="-2"/>
                <w:sz w:val="22"/>
                <w:szCs w:val="22"/>
                <w:lang w:val="en-US" w:eastAsia="en-US"/>
              </w:rPr>
              <w:t>Contracted</w:t>
            </w:r>
          </w:p>
        </w:tc>
        <w:tc>
          <w:tcPr>
            <w:tcW w:w="3253" w:type="dxa"/>
          </w:tcPr>
          <w:p w14:paraId="63292435" w14:textId="77777777" w:rsidR="001C2BFD" w:rsidRPr="001C2BFD" w:rsidRDefault="001C2BFD" w:rsidP="001C2BFD">
            <w:pPr>
              <w:widowControl w:val="0"/>
              <w:suppressAutoHyphens w:val="0"/>
              <w:autoSpaceDE w:val="0"/>
              <w:autoSpaceDN w:val="0"/>
              <w:ind w:left="103"/>
              <w:jc w:val="center"/>
              <w:rPr>
                <w:rFonts w:ascii="Arial" w:eastAsia="Calibri" w:hAnsi="Arial" w:cs="Arial"/>
                <w:b/>
                <w:spacing w:val="-9"/>
                <w:sz w:val="22"/>
                <w:szCs w:val="22"/>
                <w:u w:val="single"/>
                <w:lang w:val="en-US" w:eastAsia="en-US"/>
              </w:rPr>
            </w:pPr>
            <w:r w:rsidRPr="001C2BFD">
              <w:rPr>
                <w:rFonts w:ascii="Arial" w:eastAsia="Calibri" w:hAnsi="Arial" w:cs="Arial"/>
                <w:b/>
                <w:sz w:val="22"/>
                <w:szCs w:val="22"/>
                <w:u w:val="single"/>
                <w:lang w:val="en-US" w:eastAsia="en-US"/>
              </w:rPr>
              <w:t>Group</w:t>
            </w:r>
          </w:p>
          <w:p w14:paraId="3C5EE5FD" w14:textId="77777777" w:rsidR="001C2BFD" w:rsidRPr="001C2BFD" w:rsidRDefault="001C2BFD" w:rsidP="001C2BFD">
            <w:pPr>
              <w:widowControl w:val="0"/>
              <w:suppressAutoHyphens w:val="0"/>
              <w:autoSpaceDE w:val="0"/>
              <w:autoSpaceDN w:val="0"/>
              <w:ind w:left="103"/>
              <w:jc w:val="center"/>
              <w:rPr>
                <w:rFonts w:ascii="Arial" w:eastAsia="Calibri" w:hAnsi="Arial" w:cs="Arial"/>
                <w:b/>
                <w:sz w:val="22"/>
                <w:szCs w:val="22"/>
                <w:lang w:val="en-US" w:eastAsia="en-US"/>
              </w:rPr>
            </w:pPr>
            <w:r w:rsidRPr="001C2BFD">
              <w:rPr>
                <w:rFonts w:ascii="Arial" w:eastAsia="Calibri" w:hAnsi="Arial" w:cs="Arial"/>
                <w:b/>
                <w:spacing w:val="-10"/>
                <w:sz w:val="22"/>
                <w:szCs w:val="22"/>
                <w:lang w:val="en-US" w:eastAsia="en-US"/>
              </w:rPr>
              <w:t>2</w:t>
            </w:r>
          </w:p>
        </w:tc>
      </w:tr>
      <w:tr w:rsidR="001C2BFD" w:rsidRPr="001C2BFD" w14:paraId="5264FCE6" w14:textId="77777777" w:rsidTr="00345C4F">
        <w:trPr>
          <w:trHeight w:val="833"/>
        </w:trPr>
        <w:tc>
          <w:tcPr>
            <w:tcW w:w="3721" w:type="dxa"/>
          </w:tcPr>
          <w:p w14:paraId="533C7CA8" w14:textId="77777777" w:rsidR="001C2BFD" w:rsidRPr="001C2BFD" w:rsidRDefault="001C2BFD" w:rsidP="001C2BFD">
            <w:pPr>
              <w:widowControl w:val="0"/>
              <w:suppressAutoHyphens w:val="0"/>
              <w:autoSpaceDE w:val="0"/>
              <w:autoSpaceDN w:val="0"/>
              <w:spacing w:before="95"/>
              <w:ind w:left="105"/>
              <w:rPr>
                <w:rFonts w:ascii="Arial" w:eastAsia="Calibri" w:hAnsi="Arial" w:cs="Arial"/>
                <w:b/>
                <w:sz w:val="22"/>
                <w:szCs w:val="22"/>
                <w:lang w:val="en-US" w:eastAsia="en-US"/>
              </w:rPr>
            </w:pPr>
            <w:r w:rsidRPr="001C2BFD">
              <w:rPr>
                <w:rFonts w:ascii="Arial" w:eastAsia="Calibri" w:hAnsi="Arial" w:cs="Arial"/>
                <w:b/>
                <w:sz w:val="22"/>
                <w:szCs w:val="22"/>
                <w:u w:val="single"/>
                <w:lang w:val="en-US" w:eastAsia="en-US"/>
              </w:rPr>
              <w:t>Position</w:t>
            </w:r>
            <w:r w:rsidRPr="001C2BFD">
              <w:rPr>
                <w:rFonts w:ascii="Arial" w:eastAsia="Calibri" w:hAnsi="Arial" w:cs="Arial"/>
                <w:b/>
                <w:spacing w:val="-2"/>
                <w:sz w:val="22"/>
                <w:szCs w:val="22"/>
                <w:u w:val="single"/>
                <w:lang w:val="en-US" w:eastAsia="en-US"/>
              </w:rPr>
              <w:t xml:space="preserve"> Number:</w:t>
            </w:r>
          </w:p>
          <w:p w14:paraId="528729B9" w14:textId="77777777" w:rsidR="001C2BFD" w:rsidRPr="001C2BFD" w:rsidRDefault="001C2BFD" w:rsidP="001C2BFD">
            <w:pPr>
              <w:widowControl w:val="0"/>
              <w:suppressAutoHyphens w:val="0"/>
              <w:autoSpaceDE w:val="0"/>
              <w:autoSpaceDN w:val="0"/>
              <w:spacing w:before="36"/>
              <w:ind w:left="105"/>
              <w:rPr>
                <w:rFonts w:ascii="Arial" w:eastAsia="Calibri" w:hAnsi="Arial" w:cs="Arial"/>
                <w:spacing w:val="-5"/>
                <w:sz w:val="22"/>
                <w:szCs w:val="22"/>
                <w:lang w:val="en-US" w:eastAsia="en-US"/>
              </w:rPr>
            </w:pPr>
            <w:r w:rsidRPr="001C2BFD">
              <w:rPr>
                <w:rFonts w:ascii="Arial" w:eastAsia="Calibri" w:hAnsi="Arial" w:cs="Arial"/>
                <w:sz w:val="22"/>
                <w:szCs w:val="22"/>
                <w:lang w:val="en-US" w:eastAsia="en-US"/>
              </w:rPr>
              <w:t>IANO</w:t>
            </w:r>
            <w:r w:rsidRPr="001C2BFD">
              <w:rPr>
                <w:rFonts w:ascii="Arial" w:eastAsia="Calibri" w:hAnsi="Arial" w:cs="Arial"/>
                <w:spacing w:val="-5"/>
                <w:sz w:val="22"/>
                <w:szCs w:val="22"/>
                <w:lang w:val="en-US" w:eastAsia="en-US"/>
              </w:rPr>
              <w:t xml:space="preserve"> 511</w:t>
            </w:r>
          </w:p>
          <w:p w14:paraId="26587F3E" w14:textId="77777777" w:rsidR="001C2BFD" w:rsidRPr="001C2BFD" w:rsidRDefault="001C2BFD" w:rsidP="001C2BFD">
            <w:pPr>
              <w:widowControl w:val="0"/>
              <w:suppressAutoHyphens w:val="0"/>
              <w:autoSpaceDE w:val="0"/>
              <w:autoSpaceDN w:val="0"/>
              <w:spacing w:before="36"/>
              <w:ind w:left="105"/>
              <w:rPr>
                <w:rFonts w:ascii="Arial" w:eastAsia="Calibri" w:hAnsi="Arial" w:cs="Arial"/>
                <w:spacing w:val="-5"/>
                <w:sz w:val="22"/>
                <w:szCs w:val="22"/>
                <w:lang w:val="en-US" w:eastAsia="en-US"/>
              </w:rPr>
            </w:pPr>
            <w:r w:rsidRPr="001C2BFD">
              <w:rPr>
                <w:rFonts w:ascii="Arial" w:eastAsia="Calibri" w:hAnsi="Arial" w:cs="Arial"/>
                <w:spacing w:val="-5"/>
                <w:sz w:val="22"/>
                <w:szCs w:val="22"/>
                <w:lang w:val="en-US" w:eastAsia="en-US"/>
              </w:rPr>
              <w:t>IANO 513</w:t>
            </w:r>
          </w:p>
          <w:p w14:paraId="2C16299E" w14:textId="77777777" w:rsidR="001C2BFD" w:rsidRPr="001C2BFD" w:rsidRDefault="001C2BFD" w:rsidP="001C2BFD">
            <w:pPr>
              <w:widowControl w:val="0"/>
              <w:suppressAutoHyphens w:val="0"/>
              <w:autoSpaceDE w:val="0"/>
              <w:autoSpaceDN w:val="0"/>
              <w:spacing w:before="36"/>
              <w:ind w:left="105"/>
              <w:rPr>
                <w:rFonts w:ascii="Arial" w:eastAsia="Calibri" w:hAnsi="Arial" w:cs="Arial"/>
                <w:sz w:val="22"/>
                <w:szCs w:val="22"/>
                <w:lang w:val="en-US" w:eastAsia="en-US"/>
              </w:rPr>
            </w:pPr>
          </w:p>
        </w:tc>
        <w:tc>
          <w:tcPr>
            <w:tcW w:w="2391" w:type="dxa"/>
          </w:tcPr>
          <w:p w14:paraId="69475FCC" w14:textId="77777777" w:rsidR="001C2BFD" w:rsidRPr="001C2BFD" w:rsidRDefault="001C2BFD" w:rsidP="001C2BFD">
            <w:pPr>
              <w:widowControl w:val="0"/>
              <w:suppressAutoHyphens w:val="0"/>
              <w:autoSpaceDE w:val="0"/>
              <w:autoSpaceDN w:val="0"/>
              <w:spacing w:before="95"/>
              <w:ind w:left="109"/>
              <w:rPr>
                <w:rFonts w:ascii="Arial" w:eastAsia="Calibri" w:hAnsi="Arial" w:cs="Arial"/>
                <w:b/>
                <w:sz w:val="22"/>
                <w:szCs w:val="22"/>
                <w:lang w:val="en-US" w:eastAsia="en-US"/>
              </w:rPr>
            </w:pPr>
            <w:r w:rsidRPr="001C2BFD">
              <w:rPr>
                <w:rFonts w:ascii="Arial" w:eastAsia="Calibri" w:hAnsi="Arial" w:cs="Arial"/>
                <w:b/>
                <w:spacing w:val="-2"/>
                <w:sz w:val="22"/>
                <w:szCs w:val="22"/>
                <w:u w:val="single"/>
                <w:lang w:val="en-US" w:eastAsia="en-US"/>
              </w:rPr>
              <w:t>Location:</w:t>
            </w:r>
          </w:p>
          <w:p w14:paraId="7233074C" w14:textId="77777777" w:rsidR="001C2BFD" w:rsidRPr="001C2BFD" w:rsidRDefault="001C2BFD" w:rsidP="001C2BFD">
            <w:pPr>
              <w:widowControl w:val="0"/>
              <w:suppressAutoHyphens w:val="0"/>
              <w:autoSpaceDE w:val="0"/>
              <w:autoSpaceDN w:val="0"/>
              <w:spacing w:before="36"/>
              <w:ind w:left="109"/>
              <w:rPr>
                <w:rFonts w:ascii="Arial" w:eastAsia="Calibri" w:hAnsi="Arial" w:cs="Arial"/>
                <w:spacing w:val="-4"/>
                <w:sz w:val="22"/>
                <w:szCs w:val="22"/>
                <w:lang w:val="en-US" w:eastAsia="en-US"/>
              </w:rPr>
            </w:pPr>
            <w:r w:rsidRPr="001C2BFD">
              <w:rPr>
                <w:rFonts w:ascii="Arial" w:eastAsia="Calibri" w:hAnsi="Arial" w:cs="Arial"/>
                <w:sz w:val="22"/>
                <w:szCs w:val="22"/>
                <w:lang w:val="en-US" w:eastAsia="en-US"/>
              </w:rPr>
              <w:t>Baghdad,</w:t>
            </w:r>
            <w:r w:rsidRPr="001C2BFD">
              <w:rPr>
                <w:rFonts w:ascii="Arial" w:eastAsia="Calibri" w:hAnsi="Arial" w:cs="Arial"/>
                <w:spacing w:val="-7"/>
                <w:sz w:val="22"/>
                <w:szCs w:val="22"/>
                <w:lang w:val="en-US" w:eastAsia="en-US"/>
              </w:rPr>
              <w:t xml:space="preserve"> </w:t>
            </w:r>
            <w:r w:rsidRPr="001C2BFD">
              <w:rPr>
                <w:rFonts w:ascii="Arial" w:eastAsia="Calibri" w:hAnsi="Arial" w:cs="Arial"/>
                <w:spacing w:val="-4"/>
                <w:sz w:val="22"/>
                <w:szCs w:val="22"/>
                <w:lang w:val="en-US" w:eastAsia="en-US"/>
              </w:rPr>
              <w:t>Iraq</w:t>
            </w:r>
          </w:p>
          <w:p w14:paraId="2AABE7EB" w14:textId="77777777" w:rsidR="001C2BFD" w:rsidRPr="001C2BFD" w:rsidRDefault="001C2BFD" w:rsidP="001C2BFD">
            <w:pPr>
              <w:widowControl w:val="0"/>
              <w:suppressAutoHyphens w:val="0"/>
              <w:autoSpaceDE w:val="0"/>
              <w:autoSpaceDN w:val="0"/>
              <w:spacing w:before="36"/>
              <w:ind w:left="109"/>
              <w:rPr>
                <w:rFonts w:ascii="Arial" w:eastAsia="Calibri" w:hAnsi="Arial" w:cs="Arial"/>
                <w:sz w:val="22"/>
                <w:szCs w:val="22"/>
                <w:lang w:val="en-US" w:eastAsia="en-US"/>
              </w:rPr>
            </w:pPr>
            <w:r w:rsidRPr="001C2BFD">
              <w:rPr>
                <w:rFonts w:ascii="Arial" w:eastAsia="Calibri" w:hAnsi="Arial" w:cs="Arial"/>
                <w:sz w:val="22"/>
                <w:szCs w:val="22"/>
                <w:lang w:val="en-US" w:eastAsia="en-US"/>
              </w:rPr>
              <w:t>Baghdad,</w:t>
            </w:r>
            <w:r w:rsidRPr="001C2BFD">
              <w:rPr>
                <w:rFonts w:ascii="Arial" w:eastAsia="Calibri" w:hAnsi="Arial" w:cs="Arial"/>
                <w:spacing w:val="-7"/>
                <w:sz w:val="22"/>
                <w:szCs w:val="22"/>
                <w:lang w:val="en-US" w:eastAsia="en-US"/>
              </w:rPr>
              <w:t xml:space="preserve"> </w:t>
            </w:r>
            <w:r w:rsidRPr="001C2BFD">
              <w:rPr>
                <w:rFonts w:ascii="Arial" w:eastAsia="Calibri" w:hAnsi="Arial" w:cs="Arial"/>
                <w:spacing w:val="-4"/>
                <w:sz w:val="22"/>
                <w:szCs w:val="22"/>
                <w:lang w:val="en-US" w:eastAsia="en-US"/>
              </w:rPr>
              <w:t>Iraq</w:t>
            </w:r>
          </w:p>
        </w:tc>
        <w:tc>
          <w:tcPr>
            <w:tcW w:w="3253" w:type="dxa"/>
          </w:tcPr>
          <w:p w14:paraId="1FECFF36" w14:textId="77777777" w:rsidR="001C2BFD" w:rsidRPr="001C2BFD" w:rsidRDefault="001C2BFD" w:rsidP="001C2BFD">
            <w:pPr>
              <w:widowControl w:val="0"/>
              <w:suppressAutoHyphens w:val="0"/>
              <w:autoSpaceDE w:val="0"/>
              <w:autoSpaceDN w:val="0"/>
              <w:spacing w:before="95"/>
              <w:ind w:left="103"/>
              <w:rPr>
                <w:rFonts w:ascii="Arial" w:eastAsia="Calibri" w:hAnsi="Arial" w:cs="Arial"/>
                <w:b/>
                <w:sz w:val="22"/>
                <w:szCs w:val="22"/>
                <w:lang w:val="en-US" w:eastAsia="en-US"/>
              </w:rPr>
            </w:pPr>
            <w:r w:rsidRPr="001C2BFD">
              <w:rPr>
                <w:rFonts w:ascii="Arial" w:eastAsia="Calibri" w:hAnsi="Arial" w:cs="Arial"/>
                <w:b/>
                <w:spacing w:val="-2"/>
                <w:sz w:val="22"/>
                <w:szCs w:val="22"/>
                <w:u w:val="single"/>
                <w:lang w:val="en-US" w:eastAsia="en-US"/>
              </w:rPr>
              <w:t>Component/Department/Unit:</w:t>
            </w:r>
          </w:p>
          <w:p w14:paraId="6207701D" w14:textId="77777777" w:rsidR="001C2BFD" w:rsidRPr="001C2BFD" w:rsidRDefault="001C2BFD" w:rsidP="001C2BFD">
            <w:pPr>
              <w:widowControl w:val="0"/>
              <w:suppressAutoHyphens w:val="0"/>
              <w:autoSpaceDE w:val="0"/>
              <w:autoSpaceDN w:val="0"/>
              <w:spacing w:before="36"/>
              <w:ind w:left="103"/>
              <w:rPr>
                <w:rFonts w:ascii="Arial" w:eastAsia="Calibri" w:hAnsi="Arial" w:cs="Arial"/>
                <w:sz w:val="22"/>
                <w:szCs w:val="22"/>
                <w:lang w:val="en-US" w:eastAsia="en-US"/>
              </w:rPr>
            </w:pPr>
            <w:r w:rsidRPr="001C2BFD">
              <w:rPr>
                <w:rFonts w:ascii="Arial" w:eastAsia="Calibri" w:hAnsi="Arial" w:cs="Arial"/>
                <w:sz w:val="22"/>
                <w:szCs w:val="22"/>
                <w:lang w:val="en-US" w:eastAsia="en-US"/>
              </w:rPr>
              <w:t>Operations</w:t>
            </w:r>
            <w:r w:rsidRPr="001C2BFD">
              <w:rPr>
                <w:rFonts w:ascii="Arial" w:eastAsia="Calibri" w:hAnsi="Arial" w:cs="Arial"/>
                <w:spacing w:val="-10"/>
                <w:sz w:val="22"/>
                <w:szCs w:val="22"/>
                <w:lang w:val="en-US" w:eastAsia="en-US"/>
              </w:rPr>
              <w:t xml:space="preserve"> </w:t>
            </w:r>
            <w:r w:rsidRPr="001C2BFD">
              <w:rPr>
                <w:rFonts w:ascii="Arial" w:eastAsia="Calibri" w:hAnsi="Arial" w:cs="Arial"/>
                <w:spacing w:val="-2"/>
                <w:sz w:val="22"/>
                <w:szCs w:val="22"/>
                <w:lang w:val="en-US" w:eastAsia="en-US"/>
              </w:rPr>
              <w:t>Department/</w:t>
            </w:r>
            <w:r w:rsidRPr="001C2BFD">
              <w:rPr>
                <w:rFonts w:ascii="Arial" w:hAnsi="Arial" w:cs="Arial"/>
                <w:sz w:val="22"/>
                <w:szCs w:val="22"/>
              </w:rPr>
              <w:t>Law Enforcement Agencies Component</w:t>
            </w:r>
          </w:p>
        </w:tc>
      </w:tr>
    </w:tbl>
    <w:p w14:paraId="0746E0C5" w14:textId="77777777" w:rsidR="001C2BFD" w:rsidRPr="001C2BFD" w:rsidRDefault="001C2BFD" w:rsidP="001C2BFD">
      <w:pPr>
        <w:widowControl w:val="0"/>
        <w:numPr>
          <w:ilvl w:val="0"/>
          <w:numId w:val="37"/>
        </w:numPr>
        <w:tabs>
          <w:tab w:val="left" w:pos="475"/>
        </w:tabs>
        <w:suppressAutoHyphens w:val="0"/>
        <w:autoSpaceDE w:val="0"/>
        <w:autoSpaceDN w:val="0"/>
        <w:ind w:hanging="361"/>
        <w:outlineLvl w:val="0"/>
        <w:rPr>
          <w:rFonts w:ascii="Arial" w:eastAsia="Calibri" w:hAnsi="Arial" w:cs="Arial"/>
          <w:b/>
          <w:bCs/>
          <w:sz w:val="22"/>
          <w:szCs w:val="22"/>
          <w:lang w:val="en-US" w:eastAsia="en-US"/>
        </w:rPr>
      </w:pPr>
      <w:r w:rsidRPr="001C2BFD">
        <w:rPr>
          <w:rFonts w:ascii="Arial" w:eastAsia="Calibri" w:hAnsi="Arial" w:cs="Arial"/>
          <w:b/>
          <w:bCs/>
          <w:sz w:val="22"/>
          <w:szCs w:val="22"/>
          <w:lang w:val="en-US" w:eastAsia="en-US"/>
        </w:rPr>
        <w:t>Reporting</w:t>
      </w:r>
      <w:r w:rsidRPr="001C2BFD">
        <w:rPr>
          <w:rFonts w:ascii="Arial" w:eastAsia="Calibri" w:hAnsi="Arial" w:cs="Arial"/>
          <w:b/>
          <w:bCs/>
          <w:spacing w:val="-7"/>
          <w:sz w:val="22"/>
          <w:szCs w:val="22"/>
          <w:lang w:val="en-US" w:eastAsia="en-US"/>
        </w:rPr>
        <w:t xml:space="preserve"> </w:t>
      </w:r>
      <w:r w:rsidRPr="001C2BFD">
        <w:rPr>
          <w:rFonts w:ascii="Arial" w:eastAsia="Calibri" w:hAnsi="Arial" w:cs="Arial"/>
          <w:b/>
          <w:bCs/>
          <w:spacing w:val="-4"/>
          <w:sz w:val="22"/>
          <w:szCs w:val="22"/>
          <w:lang w:val="en-US" w:eastAsia="en-US"/>
        </w:rPr>
        <w:t>Line</w:t>
      </w:r>
    </w:p>
    <w:p w14:paraId="4529978B" w14:textId="77777777" w:rsidR="001C2BFD" w:rsidRPr="001C2BFD" w:rsidRDefault="001C2BFD" w:rsidP="001C2BFD">
      <w:pPr>
        <w:widowControl w:val="0"/>
        <w:suppressAutoHyphens w:val="0"/>
        <w:autoSpaceDE w:val="0"/>
        <w:autoSpaceDN w:val="0"/>
        <w:ind w:left="142"/>
        <w:jc w:val="both"/>
        <w:rPr>
          <w:rFonts w:ascii="Arial" w:eastAsia="Calibri" w:hAnsi="Arial" w:cs="Arial"/>
          <w:sz w:val="22"/>
          <w:szCs w:val="22"/>
          <w:lang w:val="en-US" w:eastAsia="en-US"/>
        </w:rPr>
      </w:pPr>
      <w:r w:rsidRPr="001C2BFD">
        <w:rPr>
          <w:rFonts w:ascii="Arial" w:eastAsia="Calibri" w:hAnsi="Arial" w:cs="Arial"/>
          <w:sz w:val="22"/>
          <w:szCs w:val="22"/>
          <w:lang w:val="en-US" w:eastAsia="en-US"/>
        </w:rPr>
        <w:t>The</w:t>
      </w:r>
      <w:r w:rsidRPr="001C2BFD">
        <w:rPr>
          <w:rFonts w:ascii="Arial" w:eastAsia="Calibri" w:hAnsi="Arial" w:cs="Arial"/>
          <w:spacing w:val="-5"/>
          <w:sz w:val="22"/>
          <w:szCs w:val="22"/>
          <w:lang w:val="en-US" w:eastAsia="en-US"/>
        </w:rPr>
        <w:t xml:space="preserve"> </w:t>
      </w:r>
      <w:r w:rsidRPr="001C2BFD">
        <w:rPr>
          <w:rFonts w:ascii="Arial" w:eastAsia="Calibri" w:hAnsi="Arial" w:cs="Arial"/>
          <w:sz w:val="22"/>
          <w:szCs w:val="22"/>
          <w:lang w:val="en-US" w:eastAsia="en-US"/>
        </w:rPr>
        <w:t>National</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Liaison Officer</w:t>
      </w:r>
      <w:r w:rsidRPr="001C2BFD">
        <w:rPr>
          <w:rFonts w:ascii="Arial" w:eastAsia="Calibri" w:hAnsi="Arial" w:cs="Arial"/>
          <w:spacing w:val="-4"/>
          <w:sz w:val="22"/>
          <w:szCs w:val="22"/>
          <w:lang w:val="en-US" w:eastAsia="en-US"/>
        </w:rPr>
        <w:t xml:space="preserve"> – Translator </w:t>
      </w:r>
      <w:r w:rsidRPr="001C2BFD">
        <w:rPr>
          <w:rFonts w:ascii="Arial" w:hAnsi="Arial" w:cs="Arial"/>
          <w:sz w:val="22"/>
          <w:szCs w:val="22"/>
          <w:lang w:eastAsia="en-US"/>
        </w:rPr>
        <w:t xml:space="preserve">reports to the Head of </w:t>
      </w:r>
      <w:r w:rsidRPr="001C2BFD">
        <w:rPr>
          <w:rFonts w:ascii="Arial" w:hAnsi="Arial" w:cs="Arial"/>
          <w:sz w:val="22"/>
          <w:szCs w:val="22"/>
        </w:rPr>
        <w:t>Law Enforcement Agencies Component</w:t>
      </w:r>
      <w:r w:rsidRPr="001C2BFD">
        <w:rPr>
          <w:rFonts w:ascii="Arial" w:eastAsia="Calibri" w:hAnsi="Arial" w:cs="Arial"/>
          <w:spacing w:val="-2"/>
          <w:sz w:val="22"/>
          <w:szCs w:val="22"/>
          <w:lang w:val="en-US" w:eastAsia="en-US"/>
        </w:rPr>
        <w:t>.</w:t>
      </w:r>
    </w:p>
    <w:p w14:paraId="67A78F41" w14:textId="77777777" w:rsidR="001C2BFD" w:rsidRPr="001C2BFD" w:rsidRDefault="001C2BFD" w:rsidP="001C2BFD">
      <w:pPr>
        <w:widowControl w:val="0"/>
        <w:suppressAutoHyphens w:val="0"/>
        <w:autoSpaceDE w:val="0"/>
        <w:autoSpaceDN w:val="0"/>
        <w:spacing w:before="3"/>
        <w:rPr>
          <w:rFonts w:ascii="Arial" w:eastAsia="Calibri" w:hAnsi="Arial" w:cs="Arial"/>
          <w:sz w:val="22"/>
          <w:szCs w:val="22"/>
          <w:lang w:val="en-US" w:eastAsia="en-US"/>
        </w:rPr>
      </w:pPr>
    </w:p>
    <w:p w14:paraId="222F8FB3" w14:textId="77777777" w:rsidR="001C2BFD" w:rsidRPr="001C2BFD" w:rsidRDefault="001C2BFD" w:rsidP="001C2BFD">
      <w:pPr>
        <w:widowControl w:val="0"/>
        <w:numPr>
          <w:ilvl w:val="0"/>
          <w:numId w:val="37"/>
        </w:numPr>
        <w:tabs>
          <w:tab w:val="left" w:pos="475"/>
          <w:tab w:val="left" w:pos="476"/>
        </w:tabs>
        <w:suppressAutoHyphens w:val="0"/>
        <w:autoSpaceDE w:val="0"/>
        <w:autoSpaceDN w:val="0"/>
        <w:ind w:hanging="361"/>
        <w:outlineLvl w:val="0"/>
        <w:rPr>
          <w:rFonts w:ascii="Arial" w:eastAsia="Calibri" w:hAnsi="Arial" w:cs="Arial"/>
          <w:b/>
          <w:bCs/>
          <w:sz w:val="22"/>
          <w:szCs w:val="22"/>
          <w:lang w:val="en-US" w:eastAsia="en-US"/>
        </w:rPr>
      </w:pPr>
      <w:r w:rsidRPr="001C2BFD">
        <w:rPr>
          <w:rFonts w:ascii="Arial" w:eastAsia="Calibri" w:hAnsi="Arial" w:cs="Arial"/>
          <w:b/>
          <w:bCs/>
          <w:sz w:val="22"/>
          <w:szCs w:val="22"/>
          <w:lang w:val="en-US" w:eastAsia="en-US"/>
        </w:rPr>
        <w:t>Main</w:t>
      </w:r>
      <w:r w:rsidRPr="001C2BFD">
        <w:rPr>
          <w:rFonts w:ascii="Arial" w:eastAsia="Calibri" w:hAnsi="Arial" w:cs="Arial"/>
          <w:b/>
          <w:bCs/>
          <w:spacing w:val="-4"/>
          <w:sz w:val="22"/>
          <w:szCs w:val="22"/>
          <w:lang w:val="en-US" w:eastAsia="en-US"/>
        </w:rPr>
        <w:t xml:space="preserve"> </w:t>
      </w:r>
      <w:r w:rsidRPr="001C2BFD">
        <w:rPr>
          <w:rFonts w:ascii="Arial" w:eastAsia="Calibri" w:hAnsi="Arial" w:cs="Arial"/>
          <w:b/>
          <w:bCs/>
          <w:sz w:val="22"/>
          <w:szCs w:val="22"/>
          <w:lang w:val="en-US" w:eastAsia="en-US"/>
        </w:rPr>
        <w:t>Tasks</w:t>
      </w:r>
      <w:r w:rsidRPr="001C2BFD">
        <w:rPr>
          <w:rFonts w:ascii="Arial" w:eastAsia="Calibri" w:hAnsi="Arial" w:cs="Arial"/>
          <w:b/>
          <w:bCs/>
          <w:spacing w:val="-1"/>
          <w:sz w:val="22"/>
          <w:szCs w:val="22"/>
          <w:lang w:val="en-US" w:eastAsia="en-US"/>
        </w:rPr>
        <w:t xml:space="preserve"> </w:t>
      </w:r>
      <w:r w:rsidRPr="001C2BFD">
        <w:rPr>
          <w:rFonts w:ascii="Arial" w:eastAsia="Calibri" w:hAnsi="Arial" w:cs="Arial"/>
          <w:b/>
          <w:bCs/>
          <w:sz w:val="22"/>
          <w:szCs w:val="22"/>
          <w:lang w:val="en-US" w:eastAsia="en-US"/>
        </w:rPr>
        <w:t>and</w:t>
      </w:r>
      <w:r w:rsidRPr="001C2BFD">
        <w:rPr>
          <w:rFonts w:ascii="Arial" w:eastAsia="Calibri" w:hAnsi="Arial" w:cs="Arial"/>
          <w:b/>
          <w:bCs/>
          <w:spacing w:val="-3"/>
          <w:sz w:val="22"/>
          <w:szCs w:val="22"/>
          <w:lang w:val="en-US" w:eastAsia="en-US"/>
        </w:rPr>
        <w:t xml:space="preserve"> </w:t>
      </w:r>
      <w:r w:rsidRPr="001C2BFD">
        <w:rPr>
          <w:rFonts w:ascii="Arial" w:eastAsia="Calibri" w:hAnsi="Arial" w:cs="Arial"/>
          <w:b/>
          <w:bCs/>
          <w:spacing w:val="-2"/>
          <w:sz w:val="22"/>
          <w:szCs w:val="22"/>
          <w:lang w:val="en-US" w:eastAsia="en-US"/>
        </w:rPr>
        <w:t>Responsibilities</w:t>
      </w:r>
    </w:p>
    <w:p w14:paraId="15A88CC3" w14:textId="77777777" w:rsidR="001C2BFD" w:rsidRPr="001C2BFD" w:rsidRDefault="001C2BFD" w:rsidP="001C2BFD">
      <w:pPr>
        <w:widowControl w:val="0"/>
        <w:numPr>
          <w:ilvl w:val="1"/>
          <w:numId w:val="37"/>
        </w:numPr>
        <w:tabs>
          <w:tab w:val="left" w:pos="475"/>
          <w:tab w:val="left" w:pos="476"/>
        </w:tabs>
        <w:suppressAutoHyphens w:val="0"/>
        <w:autoSpaceDE w:val="0"/>
        <w:autoSpaceDN w:val="0"/>
        <w:jc w:val="both"/>
        <w:outlineLvl w:val="0"/>
        <w:rPr>
          <w:rFonts w:ascii="Arial" w:eastAsia="Calibri" w:hAnsi="Arial" w:cs="Arial"/>
          <w:sz w:val="22"/>
          <w:szCs w:val="22"/>
          <w:lang w:val="en-US" w:eastAsia="en-US"/>
        </w:rPr>
      </w:pPr>
      <w:r w:rsidRPr="001C2BFD">
        <w:rPr>
          <w:rFonts w:ascii="Arial" w:eastAsia="Calibri" w:hAnsi="Arial" w:cs="Arial"/>
          <w:sz w:val="22"/>
          <w:szCs w:val="22"/>
          <w:lang w:val="en-US" w:eastAsia="en-US"/>
        </w:rPr>
        <w:t xml:space="preserve">To provide </w:t>
      </w:r>
      <w:proofErr w:type="gramStart"/>
      <w:r w:rsidRPr="001C2BFD">
        <w:rPr>
          <w:rFonts w:ascii="Arial" w:eastAsia="Calibri" w:hAnsi="Arial" w:cs="Arial"/>
          <w:sz w:val="22"/>
          <w:szCs w:val="22"/>
          <w:lang w:val="en-US" w:eastAsia="en-US"/>
        </w:rPr>
        <w:t>update</w:t>
      </w:r>
      <w:proofErr w:type="gramEnd"/>
      <w:r w:rsidRPr="001C2BFD">
        <w:rPr>
          <w:rFonts w:ascii="Arial" w:eastAsia="Calibri" w:hAnsi="Arial" w:cs="Arial"/>
          <w:sz w:val="22"/>
          <w:szCs w:val="22"/>
          <w:lang w:val="en-US" w:eastAsia="en-US"/>
        </w:rPr>
        <w:t xml:space="preserve"> about the Ministry of the Interior and the Office of the National Security Adviser or other relevant national or local </w:t>
      </w:r>
      <w:proofErr w:type="gramStart"/>
      <w:r w:rsidRPr="001C2BFD">
        <w:rPr>
          <w:rFonts w:ascii="Arial" w:eastAsia="Calibri" w:hAnsi="Arial" w:cs="Arial"/>
          <w:sz w:val="22"/>
          <w:szCs w:val="22"/>
          <w:lang w:val="en-US" w:eastAsia="en-US"/>
        </w:rPr>
        <w:t>authority;</w:t>
      </w:r>
      <w:proofErr w:type="gramEnd"/>
    </w:p>
    <w:p w14:paraId="7E2CDA4B" w14:textId="77777777" w:rsidR="001C2BFD" w:rsidRPr="001C2BFD" w:rsidRDefault="001C2BFD" w:rsidP="001C2BFD">
      <w:pPr>
        <w:widowControl w:val="0"/>
        <w:numPr>
          <w:ilvl w:val="1"/>
          <w:numId w:val="37"/>
        </w:numPr>
        <w:tabs>
          <w:tab w:val="left" w:pos="475"/>
          <w:tab w:val="left" w:pos="476"/>
        </w:tabs>
        <w:suppressAutoHyphens w:val="0"/>
        <w:autoSpaceDE w:val="0"/>
        <w:autoSpaceDN w:val="0"/>
        <w:jc w:val="both"/>
        <w:outlineLvl w:val="0"/>
        <w:rPr>
          <w:rFonts w:ascii="Arial" w:eastAsia="Calibri" w:hAnsi="Arial" w:cs="Arial"/>
          <w:sz w:val="22"/>
          <w:szCs w:val="22"/>
          <w:lang w:val="en-US" w:eastAsia="en-US"/>
        </w:rPr>
      </w:pPr>
      <w:r w:rsidRPr="001C2BFD">
        <w:rPr>
          <w:rFonts w:ascii="Arial" w:eastAsia="MS Mincho" w:hAnsi="Arial" w:cs="Arial"/>
          <w:sz w:val="22"/>
          <w:szCs w:val="22"/>
          <w:lang w:val="en-US" w:eastAsia="ja-JP"/>
        </w:rPr>
        <w:t xml:space="preserve">To support, under supervision, the Mission’s Advisers in creating and maintaining an overview and understanding of the decision-making structures and related components within </w:t>
      </w:r>
      <w:proofErr w:type="gramStart"/>
      <w:r w:rsidRPr="001C2BFD">
        <w:rPr>
          <w:rFonts w:ascii="Arial" w:eastAsia="MS Mincho" w:hAnsi="Arial" w:cs="Arial"/>
          <w:sz w:val="22"/>
          <w:szCs w:val="22"/>
          <w:lang w:val="en-US" w:eastAsia="ja-JP"/>
        </w:rPr>
        <w:t>stakeholders;</w:t>
      </w:r>
      <w:proofErr w:type="gramEnd"/>
    </w:p>
    <w:p w14:paraId="19BF7E10" w14:textId="77777777" w:rsidR="001C2BFD" w:rsidRPr="001C2BFD" w:rsidRDefault="001C2BFD" w:rsidP="001C2BFD">
      <w:pPr>
        <w:widowControl w:val="0"/>
        <w:numPr>
          <w:ilvl w:val="1"/>
          <w:numId w:val="37"/>
        </w:numPr>
        <w:tabs>
          <w:tab w:val="left" w:pos="475"/>
          <w:tab w:val="left" w:pos="476"/>
        </w:tabs>
        <w:suppressAutoHyphens w:val="0"/>
        <w:autoSpaceDE w:val="0"/>
        <w:autoSpaceDN w:val="0"/>
        <w:jc w:val="both"/>
        <w:rPr>
          <w:rFonts w:ascii="Arial" w:eastAsia="Calibri" w:hAnsi="Arial" w:cs="Arial"/>
          <w:sz w:val="22"/>
          <w:szCs w:val="22"/>
          <w:lang w:val="en-US" w:eastAsia="en-US"/>
        </w:rPr>
      </w:pPr>
      <w:r w:rsidRPr="001C2BFD">
        <w:rPr>
          <w:rFonts w:ascii="Arial" w:eastAsia="MS Mincho" w:hAnsi="Arial" w:cs="Arial"/>
          <w:sz w:val="22"/>
          <w:szCs w:val="22"/>
          <w:lang w:val="en-US" w:eastAsia="ja-JP"/>
        </w:rPr>
        <w:t xml:space="preserve">To assist in arranging meetings, workshops, seminars etc. with key interlocutors and other relevant </w:t>
      </w:r>
      <w:proofErr w:type="gramStart"/>
      <w:r w:rsidRPr="001C2BFD">
        <w:rPr>
          <w:rFonts w:ascii="Arial" w:eastAsia="MS Mincho" w:hAnsi="Arial" w:cs="Arial"/>
          <w:sz w:val="22"/>
          <w:szCs w:val="22"/>
          <w:lang w:val="en-US" w:eastAsia="ja-JP"/>
        </w:rPr>
        <w:t>stakeholders;</w:t>
      </w:r>
      <w:proofErr w:type="gramEnd"/>
    </w:p>
    <w:p w14:paraId="6253E761" w14:textId="77777777" w:rsidR="001C2BFD" w:rsidRPr="001C2BFD" w:rsidRDefault="001C2BFD" w:rsidP="001C2BFD">
      <w:pPr>
        <w:widowControl w:val="0"/>
        <w:numPr>
          <w:ilvl w:val="1"/>
          <w:numId w:val="37"/>
        </w:numPr>
        <w:tabs>
          <w:tab w:val="left" w:pos="830"/>
          <w:tab w:val="left" w:pos="831"/>
        </w:tabs>
        <w:suppressAutoHyphens w:val="0"/>
        <w:autoSpaceDE w:val="0"/>
        <w:autoSpaceDN w:val="0"/>
        <w:spacing w:before="35" w:line="273" w:lineRule="auto"/>
        <w:ind w:right="109"/>
        <w:jc w:val="both"/>
        <w:rPr>
          <w:rFonts w:ascii="Arial" w:eastAsia="Calibri" w:hAnsi="Arial" w:cs="Arial"/>
          <w:sz w:val="22"/>
          <w:szCs w:val="22"/>
          <w:lang w:val="en-US" w:eastAsia="en-US"/>
        </w:rPr>
      </w:pPr>
      <w:r w:rsidRPr="001C2BFD">
        <w:rPr>
          <w:rFonts w:ascii="Arial" w:eastAsia="Calibri" w:hAnsi="Arial" w:cs="Arial"/>
          <w:sz w:val="22"/>
          <w:szCs w:val="22"/>
          <w:lang w:val="en-US" w:eastAsia="en-US"/>
        </w:rPr>
        <w:t>To</w:t>
      </w:r>
      <w:r w:rsidRPr="001C2BFD">
        <w:rPr>
          <w:rFonts w:ascii="Arial" w:eastAsia="Calibri" w:hAnsi="Arial" w:cs="Arial"/>
          <w:spacing w:val="-3"/>
          <w:sz w:val="22"/>
          <w:szCs w:val="22"/>
          <w:lang w:val="en-US" w:eastAsia="en-US"/>
        </w:rPr>
        <w:t xml:space="preserve"> </w:t>
      </w:r>
      <w:r w:rsidRPr="001C2BFD">
        <w:rPr>
          <w:rFonts w:ascii="Arial" w:eastAsia="Calibri" w:hAnsi="Arial" w:cs="Arial"/>
          <w:sz w:val="22"/>
          <w:szCs w:val="22"/>
          <w:lang w:val="en-US" w:eastAsia="en-US"/>
        </w:rPr>
        <w:t>translate</w:t>
      </w:r>
      <w:r w:rsidRPr="001C2BFD">
        <w:rPr>
          <w:rFonts w:ascii="Arial" w:eastAsia="Calibri" w:hAnsi="Arial" w:cs="Arial"/>
          <w:spacing w:val="-2"/>
          <w:sz w:val="22"/>
          <w:szCs w:val="22"/>
          <w:lang w:val="en-US" w:eastAsia="en-US"/>
        </w:rPr>
        <w:t xml:space="preserve"> </w:t>
      </w:r>
      <w:r w:rsidRPr="001C2BFD">
        <w:rPr>
          <w:rFonts w:ascii="Arial" w:eastAsia="Calibri" w:hAnsi="Arial" w:cs="Arial"/>
          <w:sz w:val="22"/>
          <w:szCs w:val="22"/>
          <w:lang w:val="en-US" w:eastAsia="en-US"/>
        </w:rPr>
        <w:t>of</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all</w:t>
      </w:r>
      <w:r w:rsidRPr="001C2BFD">
        <w:rPr>
          <w:rFonts w:ascii="Arial" w:eastAsia="Calibri" w:hAnsi="Arial" w:cs="Arial"/>
          <w:spacing w:val="-3"/>
          <w:sz w:val="22"/>
          <w:szCs w:val="22"/>
          <w:lang w:val="en-US" w:eastAsia="en-US"/>
        </w:rPr>
        <w:t xml:space="preserve"> </w:t>
      </w:r>
      <w:r w:rsidRPr="001C2BFD">
        <w:rPr>
          <w:rFonts w:ascii="Arial" w:eastAsia="Calibri" w:hAnsi="Arial" w:cs="Arial"/>
          <w:sz w:val="22"/>
          <w:szCs w:val="22"/>
          <w:lang w:val="en-US" w:eastAsia="en-US"/>
        </w:rPr>
        <w:t>types</w:t>
      </w:r>
      <w:r w:rsidRPr="001C2BFD">
        <w:rPr>
          <w:rFonts w:ascii="Arial" w:eastAsia="Calibri" w:hAnsi="Arial" w:cs="Arial"/>
          <w:spacing w:val="-1"/>
          <w:sz w:val="22"/>
          <w:szCs w:val="22"/>
          <w:lang w:val="en-US" w:eastAsia="en-US"/>
        </w:rPr>
        <w:t xml:space="preserve"> </w:t>
      </w:r>
      <w:r w:rsidRPr="001C2BFD">
        <w:rPr>
          <w:rFonts w:ascii="Arial" w:eastAsia="Calibri" w:hAnsi="Arial" w:cs="Arial"/>
          <w:sz w:val="22"/>
          <w:szCs w:val="22"/>
          <w:lang w:val="en-US" w:eastAsia="en-US"/>
        </w:rPr>
        <w:t>of</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texts</w:t>
      </w:r>
      <w:r w:rsidRPr="001C2BFD">
        <w:rPr>
          <w:rFonts w:ascii="Arial" w:eastAsia="Calibri" w:hAnsi="Arial" w:cs="Arial"/>
          <w:spacing w:val="-1"/>
          <w:sz w:val="22"/>
          <w:szCs w:val="22"/>
          <w:lang w:val="en-US" w:eastAsia="en-US"/>
        </w:rPr>
        <w:t xml:space="preserve"> </w:t>
      </w:r>
      <w:r w:rsidRPr="001C2BFD">
        <w:rPr>
          <w:rFonts w:ascii="Arial" w:eastAsia="Calibri" w:hAnsi="Arial" w:cs="Arial"/>
          <w:sz w:val="22"/>
          <w:szCs w:val="22"/>
          <w:lang w:val="en-US" w:eastAsia="en-US"/>
        </w:rPr>
        <w:t>e.g.</w:t>
      </w:r>
      <w:r w:rsidRPr="001C2BFD">
        <w:rPr>
          <w:rFonts w:ascii="Arial" w:eastAsia="Calibri" w:hAnsi="Arial" w:cs="Arial"/>
          <w:spacing w:val="-3"/>
          <w:sz w:val="22"/>
          <w:szCs w:val="22"/>
          <w:lang w:val="en-US" w:eastAsia="en-US"/>
        </w:rPr>
        <w:t xml:space="preserve"> </w:t>
      </w:r>
      <w:r w:rsidRPr="001C2BFD">
        <w:rPr>
          <w:rFonts w:ascii="Arial" w:eastAsia="Calibri" w:hAnsi="Arial" w:cs="Arial"/>
          <w:sz w:val="22"/>
          <w:szCs w:val="22"/>
          <w:lang w:val="en-US" w:eastAsia="en-US"/>
        </w:rPr>
        <w:t>training</w:t>
      </w:r>
      <w:r w:rsidRPr="001C2BFD">
        <w:rPr>
          <w:rFonts w:ascii="Arial" w:eastAsia="Calibri" w:hAnsi="Arial" w:cs="Arial"/>
          <w:spacing w:val="-2"/>
          <w:sz w:val="22"/>
          <w:szCs w:val="22"/>
          <w:lang w:val="en-US" w:eastAsia="en-US"/>
        </w:rPr>
        <w:t xml:space="preserve"> </w:t>
      </w:r>
      <w:r w:rsidRPr="001C2BFD">
        <w:rPr>
          <w:rFonts w:ascii="Arial" w:eastAsia="Calibri" w:hAnsi="Arial" w:cs="Arial"/>
          <w:sz w:val="22"/>
          <w:szCs w:val="22"/>
          <w:lang w:val="en-US" w:eastAsia="en-US"/>
        </w:rPr>
        <w:t>manuals,</w:t>
      </w:r>
      <w:r w:rsidRPr="001C2BFD">
        <w:rPr>
          <w:rFonts w:ascii="Arial" w:eastAsia="Calibri" w:hAnsi="Arial" w:cs="Arial"/>
          <w:spacing w:val="-2"/>
          <w:sz w:val="22"/>
          <w:szCs w:val="22"/>
          <w:lang w:val="en-US" w:eastAsia="en-US"/>
        </w:rPr>
        <w:t xml:space="preserve"> </w:t>
      </w:r>
      <w:r w:rsidRPr="001C2BFD">
        <w:rPr>
          <w:rFonts w:ascii="Arial" w:eastAsia="Calibri" w:hAnsi="Arial" w:cs="Arial"/>
          <w:sz w:val="22"/>
          <w:szCs w:val="22"/>
          <w:lang w:val="en-US" w:eastAsia="en-US"/>
        </w:rPr>
        <w:t>laws,</w:t>
      </w:r>
      <w:r w:rsidRPr="001C2BFD">
        <w:rPr>
          <w:rFonts w:ascii="Arial" w:eastAsia="Calibri" w:hAnsi="Arial" w:cs="Arial"/>
          <w:spacing w:val="-2"/>
          <w:sz w:val="22"/>
          <w:szCs w:val="22"/>
          <w:lang w:val="en-US" w:eastAsia="en-US"/>
        </w:rPr>
        <w:t xml:space="preserve"> </w:t>
      </w:r>
      <w:r w:rsidRPr="001C2BFD">
        <w:rPr>
          <w:rFonts w:ascii="Arial" w:eastAsia="Calibri" w:hAnsi="Arial" w:cs="Arial"/>
          <w:sz w:val="22"/>
          <w:szCs w:val="22"/>
          <w:lang w:val="en-US" w:eastAsia="en-US"/>
        </w:rPr>
        <w:t>presentations,</w:t>
      </w:r>
      <w:r w:rsidRPr="001C2BFD">
        <w:rPr>
          <w:rFonts w:ascii="Arial" w:eastAsia="Calibri" w:hAnsi="Arial" w:cs="Arial"/>
          <w:spacing w:val="-2"/>
          <w:sz w:val="22"/>
          <w:szCs w:val="22"/>
          <w:lang w:val="en-US" w:eastAsia="en-US"/>
        </w:rPr>
        <w:t xml:space="preserve"> </w:t>
      </w:r>
      <w:r w:rsidRPr="001C2BFD">
        <w:rPr>
          <w:rFonts w:ascii="Arial" w:eastAsia="Calibri" w:hAnsi="Arial" w:cs="Arial"/>
          <w:sz w:val="22"/>
          <w:szCs w:val="22"/>
          <w:lang w:val="en-US" w:eastAsia="en-US"/>
        </w:rPr>
        <w:t>letters,</w:t>
      </w:r>
      <w:r w:rsidRPr="001C2BFD">
        <w:rPr>
          <w:rFonts w:ascii="Arial" w:eastAsia="Calibri" w:hAnsi="Arial" w:cs="Arial"/>
          <w:spacing w:val="-2"/>
          <w:sz w:val="22"/>
          <w:szCs w:val="22"/>
          <w:lang w:val="en-US" w:eastAsia="en-US"/>
        </w:rPr>
        <w:t xml:space="preserve"> </w:t>
      </w:r>
      <w:r w:rsidRPr="001C2BFD">
        <w:rPr>
          <w:rFonts w:ascii="Arial" w:eastAsia="Calibri" w:hAnsi="Arial" w:cs="Arial"/>
          <w:sz w:val="22"/>
          <w:szCs w:val="22"/>
          <w:lang w:val="en-US" w:eastAsia="en-US"/>
        </w:rPr>
        <w:t>reports</w:t>
      </w:r>
      <w:r w:rsidRPr="001C2BFD">
        <w:rPr>
          <w:rFonts w:ascii="Arial" w:eastAsia="Calibri" w:hAnsi="Arial" w:cs="Arial"/>
          <w:spacing w:val="-1"/>
          <w:sz w:val="22"/>
          <w:szCs w:val="22"/>
          <w:lang w:val="en-US" w:eastAsia="en-US"/>
        </w:rPr>
        <w:t xml:space="preserve"> </w:t>
      </w:r>
      <w:r w:rsidRPr="001C2BFD">
        <w:rPr>
          <w:rFonts w:ascii="Arial" w:eastAsia="Calibri" w:hAnsi="Arial" w:cs="Arial"/>
          <w:sz w:val="22"/>
          <w:szCs w:val="22"/>
          <w:lang w:val="en-US" w:eastAsia="en-US"/>
        </w:rPr>
        <w:t>etc.</w:t>
      </w:r>
      <w:r w:rsidRPr="001C2BFD">
        <w:rPr>
          <w:rFonts w:ascii="Arial" w:eastAsia="Calibri" w:hAnsi="Arial" w:cs="Arial"/>
          <w:spacing w:val="-2"/>
          <w:sz w:val="22"/>
          <w:szCs w:val="22"/>
          <w:lang w:val="en-US" w:eastAsia="en-US"/>
        </w:rPr>
        <w:t xml:space="preserve"> </w:t>
      </w:r>
      <w:r w:rsidRPr="001C2BFD">
        <w:rPr>
          <w:rFonts w:ascii="Arial" w:eastAsia="Calibri" w:hAnsi="Arial" w:cs="Arial"/>
          <w:sz w:val="22"/>
          <w:szCs w:val="22"/>
          <w:lang w:val="en-US" w:eastAsia="en-US"/>
        </w:rPr>
        <w:t>from English</w:t>
      </w:r>
      <w:r w:rsidRPr="001C2BFD">
        <w:rPr>
          <w:rFonts w:ascii="Arial" w:eastAsia="Calibri" w:hAnsi="Arial" w:cs="Arial"/>
          <w:spacing w:val="-3"/>
          <w:sz w:val="22"/>
          <w:szCs w:val="22"/>
          <w:lang w:val="en-US" w:eastAsia="en-US"/>
        </w:rPr>
        <w:t xml:space="preserve"> </w:t>
      </w:r>
      <w:r w:rsidRPr="001C2BFD">
        <w:rPr>
          <w:rFonts w:ascii="Arial" w:eastAsia="Calibri" w:hAnsi="Arial" w:cs="Arial"/>
          <w:sz w:val="22"/>
          <w:szCs w:val="22"/>
          <w:lang w:val="en-US" w:eastAsia="en-US"/>
        </w:rPr>
        <w:t>to Arabic and vice-</w:t>
      </w:r>
      <w:proofErr w:type="gramStart"/>
      <w:r w:rsidRPr="001C2BFD">
        <w:rPr>
          <w:rFonts w:ascii="Arial" w:eastAsia="Calibri" w:hAnsi="Arial" w:cs="Arial"/>
          <w:sz w:val="22"/>
          <w:szCs w:val="22"/>
          <w:lang w:val="en-US" w:eastAsia="en-US"/>
        </w:rPr>
        <w:t>versa;</w:t>
      </w:r>
      <w:proofErr w:type="gramEnd"/>
    </w:p>
    <w:p w14:paraId="47E05D96" w14:textId="77777777" w:rsidR="001C2BFD" w:rsidRPr="001C2BFD" w:rsidRDefault="001C2BFD" w:rsidP="001C2BFD">
      <w:pPr>
        <w:widowControl w:val="0"/>
        <w:numPr>
          <w:ilvl w:val="1"/>
          <w:numId w:val="37"/>
        </w:numPr>
        <w:tabs>
          <w:tab w:val="left" w:pos="830"/>
          <w:tab w:val="left" w:pos="831"/>
        </w:tabs>
        <w:suppressAutoHyphens w:val="0"/>
        <w:autoSpaceDE w:val="0"/>
        <w:autoSpaceDN w:val="0"/>
        <w:spacing w:before="4"/>
        <w:jc w:val="both"/>
        <w:rPr>
          <w:rFonts w:ascii="Arial" w:eastAsia="Calibri" w:hAnsi="Arial" w:cs="Arial"/>
          <w:sz w:val="22"/>
          <w:szCs w:val="22"/>
          <w:lang w:val="en-US" w:eastAsia="en-US"/>
        </w:rPr>
      </w:pPr>
      <w:r w:rsidRPr="001C2BFD">
        <w:rPr>
          <w:rFonts w:ascii="Arial" w:eastAsia="Calibri" w:hAnsi="Arial" w:cs="Arial"/>
          <w:sz w:val="22"/>
          <w:szCs w:val="22"/>
          <w:lang w:val="en-US" w:eastAsia="en-US"/>
        </w:rPr>
        <w:t>To</w:t>
      </w:r>
      <w:r w:rsidRPr="001C2BFD">
        <w:rPr>
          <w:rFonts w:ascii="Arial" w:eastAsia="Calibri" w:hAnsi="Arial" w:cs="Arial"/>
          <w:spacing w:val="-5"/>
          <w:sz w:val="22"/>
          <w:szCs w:val="22"/>
          <w:lang w:val="en-US" w:eastAsia="en-US"/>
        </w:rPr>
        <w:t xml:space="preserve"> </w:t>
      </w:r>
      <w:r w:rsidRPr="001C2BFD">
        <w:rPr>
          <w:rFonts w:ascii="Arial" w:eastAsia="Calibri" w:hAnsi="Arial" w:cs="Arial"/>
          <w:sz w:val="22"/>
          <w:szCs w:val="22"/>
          <w:lang w:val="en-US" w:eastAsia="en-US"/>
        </w:rPr>
        <w:t>interpret</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in</w:t>
      </w:r>
      <w:r w:rsidRPr="001C2BFD">
        <w:rPr>
          <w:rFonts w:ascii="Arial" w:eastAsia="Calibri" w:hAnsi="Arial" w:cs="Arial"/>
          <w:spacing w:val="-2"/>
          <w:sz w:val="22"/>
          <w:szCs w:val="22"/>
          <w:lang w:val="en-US" w:eastAsia="en-US"/>
        </w:rPr>
        <w:t xml:space="preserve"> </w:t>
      </w:r>
      <w:r w:rsidRPr="001C2BFD">
        <w:rPr>
          <w:rFonts w:ascii="Arial" w:eastAsia="Calibri" w:hAnsi="Arial" w:cs="Arial"/>
          <w:sz w:val="22"/>
          <w:szCs w:val="22"/>
          <w:lang w:val="en-US" w:eastAsia="en-US"/>
        </w:rPr>
        <w:t>liaison</w:t>
      </w:r>
      <w:r w:rsidRPr="001C2BFD">
        <w:rPr>
          <w:rFonts w:ascii="Arial" w:eastAsia="Calibri" w:hAnsi="Arial" w:cs="Arial"/>
          <w:spacing w:val="-3"/>
          <w:sz w:val="22"/>
          <w:szCs w:val="22"/>
          <w:lang w:val="en-US" w:eastAsia="en-US"/>
        </w:rPr>
        <w:t xml:space="preserve"> </w:t>
      </w:r>
      <w:r w:rsidRPr="001C2BFD">
        <w:rPr>
          <w:rFonts w:ascii="Arial" w:eastAsia="Calibri" w:hAnsi="Arial" w:cs="Arial"/>
          <w:sz w:val="22"/>
          <w:szCs w:val="22"/>
          <w:lang w:val="en-US" w:eastAsia="en-US"/>
        </w:rPr>
        <w:t>or</w:t>
      </w:r>
      <w:r w:rsidRPr="001C2BFD">
        <w:rPr>
          <w:rFonts w:ascii="Arial" w:eastAsia="Calibri" w:hAnsi="Arial" w:cs="Arial"/>
          <w:spacing w:val="-2"/>
          <w:sz w:val="22"/>
          <w:szCs w:val="22"/>
          <w:lang w:val="en-US" w:eastAsia="en-US"/>
        </w:rPr>
        <w:t xml:space="preserve"> </w:t>
      </w:r>
      <w:r w:rsidRPr="001C2BFD">
        <w:rPr>
          <w:rFonts w:ascii="Arial" w:eastAsia="Calibri" w:hAnsi="Arial" w:cs="Arial"/>
          <w:sz w:val="22"/>
          <w:szCs w:val="22"/>
          <w:lang w:val="en-US" w:eastAsia="en-US"/>
        </w:rPr>
        <w:t>consecutive</w:t>
      </w:r>
      <w:r w:rsidRPr="001C2BFD">
        <w:rPr>
          <w:rFonts w:ascii="Arial" w:eastAsia="Calibri" w:hAnsi="Arial" w:cs="Arial"/>
          <w:spacing w:val="-2"/>
          <w:sz w:val="22"/>
          <w:szCs w:val="22"/>
          <w:lang w:val="en-US" w:eastAsia="en-US"/>
        </w:rPr>
        <w:t xml:space="preserve"> </w:t>
      </w:r>
      <w:r w:rsidRPr="001C2BFD">
        <w:rPr>
          <w:rFonts w:ascii="Arial" w:eastAsia="Calibri" w:hAnsi="Arial" w:cs="Arial"/>
          <w:sz w:val="22"/>
          <w:szCs w:val="22"/>
          <w:lang w:val="en-US" w:eastAsia="en-US"/>
        </w:rPr>
        <w:t>mode</w:t>
      </w:r>
      <w:r w:rsidRPr="001C2BFD">
        <w:rPr>
          <w:rFonts w:ascii="Arial" w:eastAsia="Calibri" w:hAnsi="Arial" w:cs="Arial"/>
          <w:spacing w:val="-2"/>
          <w:sz w:val="22"/>
          <w:szCs w:val="22"/>
          <w:lang w:val="en-US" w:eastAsia="en-US"/>
        </w:rPr>
        <w:t xml:space="preserve"> </w:t>
      </w:r>
      <w:r w:rsidRPr="001C2BFD">
        <w:rPr>
          <w:rFonts w:ascii="Arial" w:eastAsia="Calibri" w:hAnsi="Arial" w:cs="Arial"/>
          <w:sz w:val="22"/>
          <w:szCs w:val="22"/>
          <w:lang w:val="en-US" w:eastAsia="en-US"/>
        </w:rPr>
        <w:t>from</w:t>
      </w:r>
      <w:r w:rsidRPr="001C2BFD">
        <w:rPr>
          <w:rFonts w:ascii="Arial" w:eastAsia="Calibri" w:hAnsi="Arial" w:cs="Arial"/>
          <w:spacing w:val="-2"/>
          <w:sz w:val="22"/>
          <w:szCs w:val="22"/>
          <w:lang w:val="en-US" w:eastAsia="en-US"/>
        </w:rPr>
        <w:t xml:space="preserve"> </w:t>
      </w:r>
      <w:r w:rsidRPr="001C2BFD">
        <w:rPr>
          <w:rFonts w:ascii="Arial" w:eastAsia="Calibri" w:hAnsi="Arial" w:cs="Arial"/>
          <w:sz w:val="22"/>
          <w:szCs w:val="22"/>
          <w:lang w:val="en-US" w:eastAsia="en-US"/>
        </w:rPr>
        <w:t>English</w:t>
      </w:r>
      <w:r w:rsidRPr="001C2BFD">
        <w:rPr>
          <w:rFonts w:ascii="Arial" w:eastAsia="Calibri" w:hAnsi="Arial" w:cs="Arial"/>
          <w:spacing w:val="-3"/>
          <w:sz w:val="22"/>
          <w:szCs w:val="22"/>
          <w:lang w:val="en-US" w:eastAsia="en-US"/>
        </w:rPr>
        <w:t xml:space="preserve"> </w:t>
      </w:r>
      <w:r w:rsidRPr="001C2BFD">
        <w:rPr>
          <w:rFonts w:ascii="Arial" w:eastAsia="Calibri" w:hAnsi="Arial" w:cs="Arial"/>
          <w:sz w:val="22"/>
          <w:szCs w:val="22"/>
          <w:lang w:val="en-US" w:eastAsia="en-US"/>
        </w:rPr>
        <w:t>to</w:t>
      </w:r>
      <w:r w:rsidRPr="001C2BFD">
        <w:rPr>
          <w:rFonts w:ascii="Arial" w:eastAsia="Calibri" w:hAnsi="Arial" w:cs="Arial"/>
          <w:spacing w:val="-2"/>
          <w:sz w:val="22"/>
          <w:szCs w:val="22"/>
          <w:lang w:val="en-US" w:eastAsia="en-US"/>
        </w:rPr>
        <w:t xml:space="preserve"> </w:t>
      </w:r>
      <w:r w:rsidRPr="001C2BFD">
        <w:rPr>
          <w:rFonts w:ascii="Arial" w:eastAsia="Calibri" w:hAnsi="Arial" w:cs="Arial"/>
          <w:sz w:val="22"/>
          <w:szCs w:val="22"/>
          <w:lang w:val="en-US" w:eastAsia="en-US"/>
        </w:rPr>
        <w:t>Arabic</w:t>
      </w:r>
      <w:r w:rsidRPr="001C2BFD">
        <w:rPr>
          <w:rFonts w:ascii="Arial" w:eastAsia="Calibri" w:hAnsi="Arial" w:cs="Arial"/>
          <w:spacing w:val="-2"/>
          <w:sz w:val="22"/>
          <w:szCs w:val="22"/>
          <w:lang w:val="en-US" w:eastAsia="en-US"/>
        </w:rPr>
        <w:t xml:space="preserve"> </w:t>
      </w:r>
      <w:r w:rsidRPr="001C2BFD">
        <w:rPr>
          <w:rFonts w:ascii="Arial" w:eastAsia="Calibri" w:hAnsi="Arial" w:cs="Arial"/>
          <w:sz w:val="22"/>
          <w:szCs w:val="22"/>
          <w:lang w:val="en-US" w:eastAsia="en-US"/>
        </w:rPr>
        <w:t>and</w:t>
      </w:r>
      <w:r w:rsidRPr="001C2BFD">
        <w:rPr>
          <w:rFonts w:ascii="Arial" w:eastAsia="Calibri" w:hAnsi="Arial" w:cs="Arial"/>
          <w:spacing w:val="-2"/>
          <w:sz w:val="22"/>
          <w:szCs w:val="22"/>
          <w:lang w:val="en-US" w:eastAsia="en-US"/>
        </w:rPr>
        <w:t xml:space="preserve"> </w:t>
      </w:r>
      <w:r w:rsidRPr="001C2BFD">
        <w:rPr>
          <w:rFonts w:ascii="Arial" w:eastAsia="Calibri" w:hAnsi="Arial" w:cs="Arial"/>
          <w:sz w:val="22"/>
          <w:szCs w:val="22"/>
          <w:lang w:val="en-US" w:eastAsia="en-US"/>
        </w:rPr>
        <w:t>vice-</w:t>
      </w:r>
      <w:proofErr w:type="gramStart"/>
      <w:r w:rsidRPr="001C2BFD">
        <w:rPr>
          <w:rFonts w:ascii="Arial" w:eastAsia="Calibri" w:hAnsi="Arial" w:cs="Arial"/>
          <w:spacing w:val="-2"/>
          <w:sz w:val="22"/>
          <w:szCs w:val="22"/>
          <w:lang w:val="en-US" w:eastAsia="en-US"/>
        </w:rPr>
        <w:t>versa;</w:t>
      </w:r>
      <w:proofErr w:type="gramEnd"/>
    </w:p>
    <w:p w14:paraId="05732C2C" w14:textId="77777777" w:rsidR="001C2BFD" w:rsidRPr="001C2BFD" w:rsidRDefault="001C2BFD" w:rsidP="001C2BFD">
      <w:pPr>
        <w:widowControl w:val="0"/>
        <w:numPr>
          <w:ilvl w:val="1"/>
          <w:numId w:val="37"/>
        </w:numPr>
        <w:tabs>
          <w:tab w:val="left" w:pos="830"/>
          <w:tab w:val="left" w:pos="831"/>
        </w:tabs>
        <w:suppressAutoHyphens w:val="0"/>
        <w:autoSpaceDE w:val="0"/>
        <w:autoSpaceDN w:val="0"/>
        <w:spacing w:before="40"/>
        <w:jc w:val="both"/>
        <w:rPr>
          <w:rFonts w:ascii="Arial" w:eastAsia="Calibri" w:hAnsi="Arial" w:cs="Arial"/>
          <w:sz w:val="22"/>
          <w:szCs w:val="22"/>
          <w:lang w:val="en-US" w:eastAsia="en-US"/>
        </w:rPr>
      </w:pPr>
      <w:r w:rsidRPr="001C2BFD">
        <w:rPr>
          <w:rFonts w:ascii="Arial" w:eastAsia="Calibri" w:hAnsi="Arial" w:cs="Arial"/>
          <w:sz w:val="22"/>
          <w:szCs w:val="22"/>
          <w:lang w:val="en-US" w:eastAsia="en-US"/>
        </w:rPr>
        <w:t>To</w:t>
      </w:r>
      <w:r w:rsidRPr="001C2BFD">
        <w:rPr>
          <w:rFonts w:ascii="Arial" w:eastAsia="Calibri" w:hAnsi="Arial" w:cs="Arial"/>
          <w:spacing w:val="-7"/>
          <w:sz w:val="22"/>
          <w:szCs w:val="22"/>
          <w:lang w:val="en-US" w:eastAsia="en-US"/>
        </w:rPr>
        <w:t xml:space="preserve"> </w:t>
      </w:r>
      <w:r w:rsidRPr="001C2BFD">
        <w:rPr>
          <w:rFonts w:ascii="Arial" w:eastAsia="Calibri" w:hAnsi="Arial" w:cs="Arial"/>
          <w:sz w:val="22"/>
          <w:szCs w:val="22"/>
          <w:lang w:val="en-US" w:eastAsia="en-US"/>
        </w:rPr>
        <w:t>accompany</w:t>
      </w:r>
      <w:r w:rsidRPr="001C2BFD">
        <w:rPr>
          <w:rFonts w:ascii="Arial" w:eastAsia="Calibri" w:hAnsi="Arial" w:cs="Arial"/>
          <w:spacing w:val="-5"/>
          <w:sz w:val="22"/>
          <w:szCs w:val="22"/>
          <w:lang w:val="en-US" w:eastAsia="en-US"/>
        </w:rPr>
        <w:t xml:space="preserve"> </w:t>
      </w:r>
      <w:r w:rsidRPr="001C2BFD">
        <w:rPr>
          <w:rFonts w:ascii="Arial" w:eastAsia="Calibri" w:hAnsi="Arial" w:cs="Arial"/>
          <w:sz w:val="22"/>
          <w:szCs w:val="22"/>
          <w:lang w:val="en-US" w:eastAsia="en-US"/>
        </w:rPr>
        <w:t>mission</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staff</w:t>
      </w:r>
      <w:r w:rsidRPr="001C2BFD">
        <w:rPr>
          <w:rFonts w:ascii="Arial" w:eastAsia="Calibri" w:hAnsi="Arial" w:cs="Arial"/>
          <w:spacing w:val="-6"/>
          <w:sz w:val="22"/>
          <w:szCs w:val="22"/>
          <w:lang w:val="en-US" w:eastAsia="en-US"/>
        </w:rPr>
        <w:t xml:space="preserve"> </w:t>
      </w:r>
      <w:r w:rsidRPr="001C2BFD">
        <w:rPr>
          <w:rFonts w:ascii="Arial" w:eastAsia="Calibri" w:hAnsi="Arial" w:cs="Arial"/>
          <w:sz w:val="22"/>
          <w:szCs w:val="22"/>
          <w:lang w:val="en-US" w:eastAsia="en-US"/>
        </w:rPr>
        <w:t>in</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their</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daily</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advisory</w:t>
      </w:r>
      <w:r w:rsidRPr="001C2BFD">
        <w:rPr>
          <w:rFonts w:ascii="Arial" w:eastAsia="Calibri" w:hAnsi="Arial" w:cs="Arial"/>
          <w:spacing w:val="-5"/>
          <w:sz w:val="22"/>
          <w:szCs w:val="22"/>
          <w:lang w:val="en-US" w:eastAsia="en-US"/>
        </w:rPr>
        <w:t xml:space="preserve"> </w:t>
      </w:r>
      <w:r w:rsidRPr="001C2BFD">
        <w:rPr>
          <w:rFonts w:ascii="Arial" w:eastAsia="Calibri" w:hAnsi="Arial" w:cs="Arial"/>
          <w:sz w:val="22"/>
          <w:szCs w:val="22"/>
          <w:lang w:val="en-US" w:eastAsia="en-US"/>
        </w:rPr>
        <w:t>work</w:t>
      </w:r>
      <w:r w:rsidRPr="001C2BFD">
        <w:rPr>
          <w:rFonts w:ascii="Arial" w:eastAsia="Calibri" w:hAnsi="Arial" w:cs="Arial"/>
          <w:spacing w:val="-5"/>
          <w:sz w:val="22"/>
          <w:szCs w:val="22"/>
          <w:lang w:val="en-US" w:eastAsia="en-US"/>
        </w:rPr>
        <w:t xml:space="preserve"> </w:t>
      </w:r>
      <w:r w:rsidRPr="001C2BFD">
        <w:rPr>
          <w:rFonts w:ascii="Arial" w:eastAsia="Calibri" w:hAnsi="Arial" w:cs="Arial"/>
          <w:sz w:val="22"/>
          <w:szCs w:val="22"/>
          <w:lang w:val="en-US" w:eastAsia="en-US"/>
        </w:rPr>
        <w:t>including</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duty</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trips</w:t>
      </w:r>
      <w:r w:rsidRPr="001C2BFD">
        <w:rPr>
          <w:rFonts w:ascii="Arial" w:eastAsia="Calibri" w:hAnsi="Arial" w:cs="Arial"/>
          <w:spacing w:val="-3"/>
          <w:sz w:val="22"/>
          <w:szCs w:val="22"/>
          <w:lang w:val="en-US" w:eastAsia="en-US"/>
        </w:rPr>
        <w:t xml:space="preserve"> </w:t>
      </w:r>
      <w:r w:rsidRPr="001C2BFD">
        <w:rPr>
          <w:rFonts w:ascii="Arial" w:eastAsia="Calibri" w:hAnsi="Arial" w:cs="Arial"/>
          <w:sz w:val="22"/>
          <w:szCs w:val="22"/>
          <w:lang w:val="en-US" w:eastAsia="en-US"/>
        </w:rPr>
        <w:t>outside</w:t>
      </w:r>
      <w:r w:rsidRPr="001C2BFD">
        <w:rPr>
          <w:rFonts w:ascii="Arial" w:eastAsia="Calibri" w:hAnsi="Arial" w:cs="Arial"/>
          <w:spacing w:val="-4"/>
          <w:sz w:val="22"/>
          <w:szCs w:val="22"/>
          <w:lang w:val="en-US" w:eastAsia="en-US"/>
        </w:rPr>
        <w:t xml:space="preserve"> </w:t>
      </w:r>
      <w:proofErr w:type="gramStart"/>
      <w:r w:rsidRPr="001C2BFD">
        <w:rPr>
          <w:rFonts w:ascii="Arial" w:eastAsia="Calibri" w:hAnsi="Arial" w:cs="Arial"/>
          <w:spacing w:val="-2"/>
          <w:sz w:val="22"/>
          <w:szCs w:val="22"/>
          <w:lang w:val="en-US" w:eastAsia="en-US"/>
        </w:rPr>
        <w:t>Baghdad;</w:t>
      </w:r>
      <w:proofErr w:type="gramEnd"/>
    </w:p>
    <w:p w14:paraId="2E723DF2" w14:textId="77777777" w:rsidR="001C2BFD" w:rsidRPr="001C2BFD" w:rsidRDefault="001C2BFD" w:rsidP="001C2BFD">
      <w:pPr>
        <w:widowControl w:val="0"/>
        <w:numPr>
          <w:ilvl w:val="1"/>
          <w:numId w:val="37"/>
        </w:numPr>
        <w:tabs>
          <w:tab w:val="left" w:pos="830"/>
          <w:tab w:val="left" w:pos="831"/>
        </w:tabs>
        <w:suppressAutoHyphens w:val="0"/>
        <w:autoSpaceDE w:val="0"/>
        <w:autoSpaceDN w:val="0"/>
        <w:spacing w:before="35"/>
        <w:jc w:val="both"/>
        <w:rPr>
          <w:rFonts w:ascii="Arial" w:eastAsia="Calibri" w:hAnsi="Arial" w:cs="Arial"/>
          <w:sz w:val="22"/>
          <w:szCs w:val="22"/>
          <w:lang w:val="en-US" w:eastAsia="en-US"/>
        </w:rPr>
      </w:pPr>
      <w:r w:rsidRPr="001C2BFD">
        <w:rPr>
          <w:rFonts w:ascii="Arial" w:eastAsia="Calibri" w:hAnsi="Arial" w:cs="Arial"/>
          <w:sz w:val="22"/>
          <w:szCs w:val="22"/>
          <w:lang w:val="en-US" w:eastAsia="en-US"/>
        </w:rPr>
        <w:t>To</w:t>
      </w:r>
      <w:r w:rsidRPr="001C2BFD">
        <w:rPr>
          <w:rFonts w:ascii="Arial" w:eastAsia="Calibri" w:hAnsi="Arial" w:cs="Arial"/>
          <w:spacing w:val="-6"/>
          <w:sz w:val="22"/>
          <w:szCs w:val="22"/>
          <w:lang w:val="en-US" w:eastAsia="en-US"/>
        </w:rPr>
        <w:t xml:space="preserve"> </w:t>
      </w:r>
      <w:r w:rsidRPr="001C2BFD">
        <w:rPr>
          <w:rFonts w:ascii="Arial" w:eastAsia="Calibri" w:hAnsi="Arial" w:cs="Arial"/>
          <w:sz w:val="22"/>
          <w:szCs w:val="22"/>
          <w:lang w:val="en-US" w:eastAsia="en-US"/>
        </w:rPr>
        <w:t>assist</w:t>
      </w:r>
      <w:r w:rsidRPr="001C2BFD">
        <w:rPr>
          <w:rFonts w:ascii="Arial" w:eastAsia="Calibri" w:hAnsi="Arial" w:cs="Arial"/>
          <w:spacing w:val="-5"/>
          <w:sz w:val="22"/>
          <w:szCs w:val="22"/>
          <w:lang w:val="en-US" w:eastAsia="en-US"/>
        </w:rPr>
        <w:t xml:space="preserve"> </w:t>
      </w:r>
      <w:r w:rsidRPr="001C2BFD">
        <w:rPr>
          <w:rFonts w:ascii="Arial" w:eastAsia="Calibri" w:hAnsi="Arial" w:cs="Arial"/>
          <w:sz w:val="22"/>
          <w:szCs w:val="22"/>
          <w:lang w:val="en-US" w:eastAsia="en-US"/>
        </w:rPr>
        <w:t>in</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the</w:t>
      </w:r>
      <w:r w:rsidRPr="001C2BFD">
        <w:rPr>
          <w:rFonts w:ascii="Arial" w:eastAsia="Calibri" w:hAnsi="Arial" w:cs="Arial"/>
          <w:spacing w:val="-3"/>
          <w:sz w:val="22"/>
          <w:szCs w:val="22"/>
          <w:lang w:val="en-US" w:eastAsia="en-US"/>
        </w:rPr>
        <w:t xml:space="preserve"> </w:t>
      </w:r>
      <w:r w:rsidRPr="001C2BFD">
        <w:rPr>
          <w:rFonts w:ascii="Arial" w:eastAsia="Calibri" w:hAnsi="Arial" w:cs="Arial"/>
          <w:sz w:val="22"/>
          <w:szCs w:val="22"/>
          <w:lang w:val="en-US" w:eastAsia="en-US"/>
        </w:rPr>
        <w:t>preparation</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of text</w:t>
      </w:r>
      <w:r w:rsidRPr="001C2BFD">
        <w:rPr>
          <w:rFonts w:ascii="Arial" w:eastAsia="Calibri" w:hAnsi="Arial" w:cs="Arial"/>
          <w:spacing w:val="-5"/>
          <w:sz w:val="22"/>
          <w:szCs w:val="22"/>
          <w:lang w:val="en-US" w:eastAsia="en-US"/>
        </w:rPr>
        <w:t xml:space="preserve"> </w:t>
      </w:r>
      <w:r w:rsidRPr="001C2BFD">
        <w:rPr>
          <w:rFonts w:ascii="Arial" w:eastAsia="Calibri" w:hAnsi="Arial" w:cs="Arial"/>
          <w:sz w:val="22"/>
          <w:szCs w:val="22"/>
          <w:lang w:val="en-US" w:eastAsia="en-US"/>
        </w:rPr>
        <w:t>for</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translation,</w:t>
      </w:r>
      <w:r w:rsidRPr="001C2BFD">
        <w:rPr>
          <w:rFonts w:ascii="Arial" w:eastAsia="Calibri" w:hAnsi="Arial" w:cs="Arial"/>
          <w:spacing w:val="-3"/>
          <w:sz w:val="22"/>
          <w:szCs w:val="22"/>
          <w:lang w:val="en-US" w:eastAsia="en-US"/>
        </w:rPr>
        <w:t xml:space="preserve"> </w:t>
      </w:r>
      <w:r w:rsidRPr="001C2BFD">
        <w:rPr>
          <w:rFonts w:ascii="Arial" w:eastAsia="Calibri" w:hAnsi="Arial" w:cs="Arial"/>
          <w:sz w:val="22"/>
          <w:szCs w:val="22"/>
          <w:lang w:val="en-US" w:eastAsia="en-US"/>
        </w:rPr>
        <w:t>including</w:t>
      </w:r>
      <w:r w:rsidRPr="001C2BFD">
        <w:rPr>
          <w:rFonts w:ascii="Arial" w:eastAsia="Calibri" w:hAnsi="Arial" w:cs="Arial"/>
          <w:spacing w:val="-3"/>
          <w:sz w:val="22"/>
          <w:szCs w:val="22"/>
          <w:lang w:val="en-US" w:eastAsia="en-US"/>
        </w:rPr>
        <w:t xml:space="preserve"> </w:t>
      </w:r>
      <w:r w:rsidRPr="001C2BFD">
        <w:rPr>
          <w:rFonts w:ascii="Arial" w:eastAsia="Calibri" w:hAnsi="Arial" w:cs="Arial"/>
          <w:sz w:val="22"/>
          <w:szCs w:val="22"/>
          <w:lang w:val="en-US" w:eastAsia="en-US"/>
        </w:rPr>
        <w:t>obtaining</w:t>
      </w:r>
      <w:r w:rsidRPr="001C2BFD">
        <w:rPr>
          <w:rFonts w:ascii="Arial" w:eastAsia="Calibri" w:hAnsi="Arial" w:cs="Arial"/>
          <w:spacing w:val="-3"/>
          <w:sz w:val="22"/>
          <w:szCs w:val="22"/>
          <w:lang w:val="en-US" w:eastAsia="en-US"/>
        </w:rPr>
        <w:t xml:space="preserve"> </w:t>
      </w:r>
      <w:r w:rsidRPr="001C2BFD">
        <w:rPr>
          <w:rFonts w:ascii="Arial" w:eastAsia="Calibri" w:hAnsi="Arial" w:cs="Arial"/>
          <w:sz w:val="22"/>
          <w:szCs w:val="22"/>
          <w:lang w:val="en-US" w:eastAsia="en-US"/>
        </w:rPr>
        <w:t>relevant</w:t>
      </w:r>
      <w:r w:rsidRPr="001C2BFD">
        <w:rPr>
          <w:rFonts w:ascii="Arial" w:eastAsia="Calibri" w:hAnsi="Arial" w:cs="Arial"/>
          <w:spacing w:val="-6"/>
          <w:sz w:val="22"/>
          <w:szCs w:val="22"/>
          <w:lang w:val="en-US" w:eastAsia="en-US"/>
        </w:rPr>
        <w:t xml:space="preserve"> </w:t>
      </w:r>
      <w:r w:rsidRPr="001C2BFD">
        <w:rPr>
          <w:rFonts w:ascii="Arial" w:eastAsia="Calibri" w:hAnsi="Arial" w:cs="Arial"/>
          <w:sz w:val="22"/>
          <w:szCs w:val="22"/>
          <w:lang w:val="en-US" w:eastAsia="en-US"/>
        </w:rPr>
        <w:t>reference</w:t>
      </w:r>
      <w:r w:rsidRPr="001C2BFD">
        <w:rPr>
          <w:rFonts w:ascii="Arial" w:eastAsia="Calibri" w:hAnsi="Arial" w:cs="Arial"/>
          <w:spacing w:val="-2"/>
          <w:sz w:val="22"/>
          <w:szCs w:val="22"/>
          <w:lang w:val="en-US" w:eastAsia="en-US"/>
        </w:rPr>
        <w:t xml:space="preserve"> </w:t>
      </w:r>
      <w:proofErr w:type="gramStart"/>
      <w:r w:rsidRPr="001C2BFD">
        <w:rPr>
          <w:rFonts w:ascii="Arial" w:eastAsia="Calibri" w:hAnsi="Arial" w:cs="Arial"/>
          <w:spacing w:val="-2"/>
          <w:sz w:val="22"/>
          <w:szCs w:val="22"/>
          <w:lang w:val="en-US" w:eastAsia="en-US"/>
        </w:rPr>
        <w:t>materials;</w:t>
      </w:r>
      <w:proofErr w:type="gramEnd"/>
    </w:p>
    <w:p w14:paraId="6FBF3BF6" w14:textId="77777777" w:rsidR="001C2BFD" w:rsidRPr="001C2BFD" w:rsidRDefault="001C2BFD" w:rsidP="001C2BFD">
      <w:pPr>
        <w:widowControl w:val="0"/>
        <w:numPr>
          <w:ilvl w:val="1"/>
          <w:numId w:val="37"/>
        </w:numPr>
        <w:tabs>
          <w:tab w:val="left" w:pos="830"/>
          <w:tab w:val="left" w:pos="831"/>
        </w:tabs>
        <w:suppressAutoHyphens w:val="0"/>
        <w:autoSpaceDE w:val="0"/>
        <w:autoSpaceDN w:val="0"/>
        <w:spacing w:before="35"/>
        <w:jc w:val="both"/>
        <w:rPr>
          <w:rFonts w:ascii="Arial" w:eastAsia="Calibri" w:hAnsi="Arial" w:cs="Arial"/>
          <w:sz w:val="22"/>
          <w:szCs w:val="22"/>
          <w:lang w:val="en-US" w:eastAsia="en-US"/>
        </w:rPr>
      </w:pPr>
      <w:r w:rsidRPr="001C2BFD">
        <w:rPr>
          <w:rFonts w:ascii="Arial" w:eastAsia="Calibri" w:hAnsi="Arial" w:cs="Arial"/>
          <w:sz w:val="22"/>
          <w:szCs w:val="22"/>
          <w:lang w:val="en-US" w:eastAsia="en-US"/>
        </w:rPr>
        <w:t>To</w:t>
      </w:r>
      <w:r w:rsidRPr="001C2BFD">
        <w:rPr>
          <w:rFonts w:ascii="Arial" w:eastAsia="Calibri" w:hAnsi="Arial" w:cs="Arial"/>
          <w:spacing w:val="-7"/>
          <w:sz w:val="22"/>
          <w:szCs w:val="22"/>
          <w:lang w:val="en-US" w:eastAsia="en-US"/>
        </w:rPr>
        <w:t xml:space="preserve"> </w:t>
      </w:r>
      <w:r w:rsidRPr="001C2BFD">
        <w:rPr>
          <w:rFonts w:ascii="Arial" w:eastAsia="Calibri" w:hAnsi="Arial" w:cs="Arial"/>
          <w:sz w:val="22"/>
          <w:szCs w:val="22"/>
          <w:lang w:val="en-US" w:eastAsia="en-US"/>
        </w:rPr>
        <w:t>maintain</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good</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working</w:t>
      </w:r>
      <w:r w:rsidRPr="001C2BFD">
        <w:rPr>
          <w:rFonts w:ascii="Arial" w:eastAsia="Calibri" w:hAnsi="Arial" w:cs="Arial"/>
          <w:spacing w:val="-3"/>
          <w:sz w:val="22"/>
          <w:szCs w:val="22"/>
          <w:lang w:val="en-US" w:eastAsia="en-US"/>
        </w:rPr>
        <w:t xml:space="preserve"> </w:t>
      </w:r>
      <w:r w:rsidRPr="001C2BFD">
        <w:rPr>
          <w:rFonts w:ascii="Arial" w:eastAsia="Calibri" w:hAnsi="Arial" w:cs="Arial"/>
          <w:sz w:val="22"/>
          <w:szCs w:val="22"/>
          <w:lang w:val="en-US" w:eastAsia="en-US"/>
        </w:rPr>
        <w:t>knowledge</w:t>
      </w:r>
      <w:r w:rsidRPr="001C2BFD">
        <w:rPr>
          <w:rFonts w:ascii="Arial" w:eastAsia="Calibri" w:hAnsi="Arial" w:cs="Arial"/>
          <w:spacing w:val="-3"/>
          <w:sz w:val="22"/>
          <w:szCs w:val="22"/>
          <w:lang w:val="en-US" w:eastAsia="en-US"/>
        </w:rPr>
        <w:t xml:space="preserve"> </w:t>
      </w:r>
      <w:r w:rsidRPr="001C2BFD">
        <w:rPr>
          <w:rFonts w:ascii="Arial" w:eastAsia="Calibri" w:hAnsi="Arial" w:cs="Arial"/>
          <w:sz w:val="22"/>
          <w:szCs w:val="22"/>
          <w:lang w:val="en-US" w:eastAsia="en-US"/>
        </w:rPr>
        <w:t>of</w:t>
      </w:r>
      <w:r w:rsidRPr="001C2BFD">
        <w:rPr>
          <w:rFonts w:ascii="Arial" w:eastAsia="Calibri" w:hAnsi="Arial" w:cs="Arial"/>
          <w:spacing w:val="-5"/>
          <w:sz w:val="22"/>
          <w:szCs w:val="22"/>
          <w:lang w:val="en-US" w:eastAsia="en-US"/>
        </w:rPr>
        <w:t xml:space="preserve"> </w:t>
      </w:r>
      <w:r w:rsidRPr="001C2BFD">
        <w:rPr>
          <w:rFonts w:ascii="Arial" w:eastAsia="Calibri" w:hAnsi="Arial" w:cs="Arial"/>
          <w:sz w:val="22"/>
          <w:szCs w:val="22"/>
          <w:lang w:val="en-US" w:eastAsia="en-US"/>
        </w:rPr>
        <w:t>specific</w:t>
      </w:r>
      <w:r w:rsidRPr="001C2BFD">
        <w:rPr>
          <w:rFonts w:ascii="Arial" w:eastAsia="Calibri" w:hAnsi="Arial" w:cs="Arial"/>
          <w:spacing w:val="-3"/>
          <w:sz w:val="22"/>
          <w:szCs w:val="22"/>
          <w:lang w:val="en-US" w:eastAsia="en-US"/>
        </w:rPr>
        <w:t xml:space="preserve"> </w:t>
      </w:r>
      <w:r w:rsidRPr="001C2BFD">
        <w:rPr>
          <w:rFonts w:ascii="Arial" w:eastAsia="Calibri" w:hAnsi="Arial" w:cs="Arial"/>
          <w:sz w:val="22"/>
          <w:szCs w:val="22"/>
          <w:lang w:val="en-US" w:eastAsia="en-US"/>
        </w:rPr>
        <w:t>and</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technical fields</w:t>
      </w:r>
      <w:r w:rsidRPr="001C2BFD">
        <w:rPr>
          <w:rFonts w:ascii="Arial" w:eastAsia="Calibri" w:hAnsi="Arial" w:cs="Arial"/>
          <w:spacing w:val="-2"/>
          <w:sz w:val="22"/>
          <w:szCs w:val="22"/>
          <w:lang w:val="en-US" w:eastAsia="en-US"/>
        </w:rPr>
        <w:t xml:space="preserve"> </w:t>
      </w:r>
      <w:r w:rsidRPr="001C2BFD">
        <w:rPr>
          <w:rFonts w:ascii="Arial" w:eastAsia="Calibri" w:hAnsi="Arial" w:cs="Arial"/>
          <w:sz w:val="22"/>
          <w:szCs w:val="22"/>
          <w:lang w:val="en-US" w:eastAsia="en-US"/>
        </w:rPr>
        <w:t>and</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related</w:t>
      </w:r>
      <w:r w:rsidRPr="001C2BFD">
        <w:rPr>
          <w:rFonts w:ascii="Arial" w:eastAsia="Calibri" w:hAnsi="Arial" w:cs="Arial"/>
          <w:spacing w:val="-3"/>
          <w:sz w:val="22"/>
          <w:szCs w:val="22"/>
          <w:lang w:val="en-US" w:eastAsia="en-US"/>
        </w:rPr>
        <w:t xml:space="preserve"> </w:t>
      </w:r>
      <w:proofErr w:type="gramStart"/>
      <w:r w:rsidRPr="001C2BFD">
        <w:rPr>
          <w:rFonts w:ascii="Arial" w:eastAsia="Calibri" w:hAnsi="Arial" w:cs="Arial"/>
          <w:spacing w:val="-2"/>
          <w:sz w:val="22"/>
          <w:szCs w:val="22"/>
          <w:lang w:val="en-US" w:eastAsia="en-US"/>
        </w:rPr>
        <w:t>terminology;</w:t>
      </w:r>
      <w:proofErr w:type="gramEnd"/>
    </w:p>
    <w:p w14:paraId="166C3E69" w14:textId="77777777" w:rsidR="001C2BFD" w:rsidRPr="001C2BFD" w:rsidRDefault="001C2BFD" w:rsidP="001C2BFD">
      <w:pPr>
        <w:widowControl w:val="0"/>
        <w:numPr>
          <w:ilvl w:val="1"/>
          <w:numId w:val="37"/>
        </w:numPr>
        <w:tabs>
          <w:tab w:val="left" w:pos="830"/>
          <w:tab w:val="left" w:pos="831"/>
        </w:tabs>
        <w:suppressAutoHyphens w:val="0"/>
        <w:autoSpaceDE w:val="0"/>
        <w:autoSpaceDN w:val="0"/>
        <w:spacing w:before="36"/>
        <w:jc w:val="both"/>
        <w:rPr>
          <w:rFonts w:ascii="Arial" w:eastAsia="Calibri" w:hAnsi="Arial" w:cs="Arial"/>
          <w:sz w:val="22"/>
          <w:szCs w:val="22"/>
          <w:lang w:val="en-US" w:eastAsia="en-US"/>
        </w:rPr>
      </w:pPr>
      <w:r w:rsidRPr="001C2BFD">
        <w:rPr>
          <w:rFonts w:ascii="Arial" w:eastAsia="Calibri" w:hAnsi="Arial" w:cs="Arial"/>
          <w:sz w:val="22"/>
          <w:szCs w:val="22"/>
          <w:lang w:val="en-US" w:eastAsia="en-US"/>
        </w:rPr>
        <w:t>To</w:t>
      </w:r>
      <w:r w:rsidRPr="001C2BFD">
        <w:rPr>
          <w:rFonts w:ascii="Arial" w:eastAsia="Calibri" w:hAnsi="Arial" w:cs="Arial"/>
          <w:spacing w:val="-4"/>
          <w:sz w:val="22"/>
          <w:szCs w:val="22"/>
          <w:lang w:val="en-US" w:eastAsia="en-US"/>
        </w:rPr>
        <w:t xml:space="preserve"> </w:t>
      </w:r>
      <w:proofErr w:type="gramStart"/>
      <w:r w:rsidRPr="001C2BFD">
        <w:rPr>
          <w:rFonts w:ascii="Arial" w:eastAsia="Calibri" w:hAnsi="Arial" w:cs="Arial"/>
          <w:sz w:val="22"/>
          <w:szCs w:val="22"/>
          <w:lang w:val="en-US" w:eastAsia="en-US"/>
        </w:rPr>
        <w:t>maintains</w:t>
      </w:r>
      <w:proofErr w:type="gramEnd"/>
      <w:r w:rsidRPr="001C2BFD">
        <w:rPr>
          <w:rFonts w:ascii="Arial" w:eastAsia="Calibri" w:hAnsi="Arial" w:cs="Arial"/>
          <w:spacing w:val="-1"/>
          <w:sz w:val="22"/>
          <w:szCs w:val="22"/>
          <w:lang w:val="en-US" w:eastAsia="en-US"/>
        </w:rPr>
        <w:t xml:space="preserve"> </w:t>
      </w:r>
      <w:r w:rsidRPr="001C2BFD">
        <w:rPr>
          <w:rFonts w:ascii="Arial" w:eastAsia="Calibri" w:hAnsi="Arial" w:cs="Arial"/>
          <w:sz w:val="22"/>
          <w:szCs w:val="22"/>
          <w:lang w:val="en-US" w:eastAsia="en-US"/>
        </w:rPr>
        <w:t>good</w:t>
      </w:r>
      <w:r w:rsidRPr="001C2BFD">
        <w:rPr>
          <w:rFonts w:ascii="Arial" w:eastAsia="Calibri" w:hAnsi="Arial" w:cs="Arial"/>
          <w:spacing w:val="-3"/>
          <w:sz w:val="22"/>
          <w:szCs w:val="22"/>
          <w:lang w:val="en-US" w:eastAsia="en-US"/>
        </w:rPr>
        <w:t xml:space="preserve"> </w:t>
      </w:r>
      <w:r w:rsidRPr="001C2BFD">
        <w:rPr>
          <w:rFonts w:ascii="Arial" w:eastAsia="Calibri" w:hAnsi="Arial" w:cs="Arial"/>
          <w:sz w:val="22"/>
          <w:szCs w:val="22"/>
          <w:lang w:val="en-US" w:eastAsia="en-US"/>
        </w:rPr>
        <w:t>knowledge</w:t>
      </w:r>
      <w:r w:rsidRPr="001C2BFD">
        <w:rPr>
          <w:rFonts w:ascii="Arial" w:eastAsia="Calibri" w:hAnsi="Arial" w:cs="Arial"/>
          <w:spacing w:val="-2"/>
          <w:sz w:val="22"/>
          <w:szCs w:val="22"/>
          <w:lang w:val="en-US" w:eastAsia="en-US"/>
        </w:rPr>
        <w:t xml:space="preserve"> </w:t>
      </w:r>
      <w:r w:rsidRPr="001C2BFD">
        <w:rPr>
          <w:rFonts w:ascii="Arial" w:eastAsia="Calibri" w:hAnsi="Arial" w:cs="Arial"/>
          <w:sz w:val="22"/>
          <w:szCs w:val="22"/>
          <w:lang w:val="en-US" w:eastAsia="en-US"/>
        </w:rPr>
        <w:t>of</w:t>
      </w:r>
      <w:r w:rsidRPr="001C2BFD">
        <w:rPr>
          <w:rFonts w:ascii="Arial" w:eastAsia="Calibri" w:hAnsi="Arial" w:cs="Arial"/>
          <w:spacing w:val="-5"/>
          <w:sz w:val="22"/>
          <w:szCs w:val="22"/>
          <w:lang w:val="en-US" w:eastAsia="en-US"/>
        </w:rPr>
        <w:t xml:space="preserve"> </w:t>
      </w:r>
      <w:r w:rsidRPr="001C2BFD">
        <w:rPr>
          <w:rFonts w:ascii="Arial" w:eastAsia="Calibri" w:hAnsi="Arial" w:cs="Arial"/>
          <w:sz w:val="22"/>
          <w:szCs w:val="22"/>
          <w:lang w:val="en-US" w:eastAsia="en-US"/>
        </w:rPr>
        <w:t>the</w:t>
      </w:r>
      <w:r w:rsidRPr="001C2BFD">
        <w:rPr>
          <w:rFonts w:ascii="Arial" w:eastAsia="Calibri" w:hAnsi="Arial" w:cs="Arial"/>
          <w:spacing w:val="-3"/>
          <w:sz w:val="22"/>
          <w:szCs w:val="22"/>
          <w:lang w:val="en-US" w:eastAsia="en-US"/>
        </w:rPr>
        <w:t xml:space="preserve"> </w:t>
      </w:r>
      <w:r w:rsidRPr="001C2BFD">
        <w:rPr>
          <w:rFonts w:ascii="Arial" w:eastAsia="Calibri" w:hAnsi="Arial" w:cs="Arial"/>
          <w:sz w:val="22"/>
          <w:szCs w:val="22"/>
          <w:lang w:val="en-US" w:eastAsia="en-US"/>
        </w:rPr>
        <w:t>Mission</w:t>
      </w:r>
      <w:r w:rsidRPr="001C2BFD">
        <w:rPr>
          <w:rFonts w:ascii="Arial" w:eastAsia="Calibri" w:hAnsi="Arial" w:cs="Arial"/>
          <w:spacing w:val="-3"/>
          <w:sz w:val="22"/>
          <w:szCs w:val="22"/>
          <w:lang w:val="en-US" w:eastAsia="en-US"/>
        </w:rPr>
        <w:t xml:space="preserve"> </w:t>
      </w:r>
      <w:r w:rsidRPr="001C2BFD">
        <w:rPr>
          <w:rFonts w:ascii="Arial" w:eastAsia="Calibri" w:hAnsi="Arial" w:cs="Arial"/>
          <w:sz w:val="22"/>
          <w:szCs w:val="22"/>
          <w:lang w:val="en-US" w:eastAsia="en-US"/>
        </w:rPr>
        <w:t>and</w:t>
      </w:r>
      <w:r w:rsidRPr="001C2BFD">
        <w:rPr>
          <w:rFonts w:ascii="Arial" w:eastAsia="Calibri" w:hAnsi="Arial" w:cs="Arial"/>
          <w:spacing w:val="-3"/>
          <w:sz w:val="22"/>
          <w:szCs w:val="22"/>
          <w:lang w:val="en-US" w:eastAsia="en-US"/>
        </w:rPr>
        <w:t xml:space="preserve"> </w:t>
      </w:r>
      <w:r w:rsidRPr="001C2BFD">
        <w:rPr>
          <w:rFonts w:ascii="Arial" w:eastAsia="Calibri" w:hAnsi="Arial" w:cs="Arial"/>
          <w:sz w:val="22"/>
          <w:szCs w:val="22"/>
          <w:lang w:val="en-US" w:eastAsia="en-US"/>
        </w:rPr>
        <w:t>its</w:t>
      </w:r>
      <w:r w:rsidRPr="001C2BFD">
        <w:rPr>
          <w:rFonts w:ascii="Arial" w:eastAsia="Calibri" w:hAnsi="Arial" w:cs="Arial"/>
          <w:spacing w:val="-1"/>
          <w:sz w:val="22"/>
          <w:szCs w:val="22"/>
          <w:lang w:val="en-US" w:eastAsia="en-US"/>
        </w:rPr>
        <w:t xml:space="preserve"> </w:t>
      </w:r>
      <w:proofErr w:type="gramStart"/>
      <w:r w:rsidRPr="001C2BFD">
        <w:rPr>
          <w:rFonts w:ascii="Arial" w:eastAsia="Calibri" w:hAnsi="Arial" w:cs="Arial"/>
          <w:spacing w:val="-2"/>
          <w:sz w:val="22"/>
          <w:szCs w:val="22"/>
          <w:lang w:val="en-US" w:eastAsia="en-US"/>
        </w:rPr>
        <w:t>mandate;</w:t>
      </w:r>
      <w:proofErr w:type="gramEnd"/>
    </w:p>
    <w:p w14:paraId="51A3074D" w14:textId="77777777" w:rsidR="001C2BFD" w:rsidRPr="001C2BFD" w:rsidRDefault="001C2BFD" w:rsidP="001C2BFD">
      <w:pPr>
        <w:widowControl w:val="0"/>
        <w:numPr>
          <w:ilvl w:val="1"/>
          <w:numId w:val="37"/>
        </w:numPr>
        <w:tabs>
          <w:tab w:val="left" w:pos="830"/>
          <w:tab w:val="left" w:pos="831"/>
        </w:tabs>
        <w:suppressAutoHyphens w:val="0"/>
        <w:autoSpaceDE w:val="0"/>
        <w:autoSpaceDN w:val="0"/>
        <w:spacing w:before="40" w:line="273" w:lineRule="auto"/>
        <w:ind w:right="116"/>
        <w:jc w:val="both"/>
        <w:rPr>
          <w:rFonts w:ascii="Arial" w:eastAsia="Calibri" w:hAnsi="Arial" w:cs="Arial"/>
          <w:sz w:val="22"/>
          <w:szCs w:val="22"/>
          <w:lang w:val="en-US" w:eastAsia="en-US"/>
        </w:rPr>
      </w:pPr>
      <w:r w:rsidRPr="001C2BFD">
        <w:rPr>
          <w:rFonts w:ascii="Arial" w:eastAsia="Calibri" w:hAnsi="Arial" w:cs="Arial"/>
          <w:sz w:val="22"/>
          <w:szCs w:val="22"/>
          <w:lang w:val="en-US" w:eastAsia="en-US"/>
        </w:rPr>
        <w:t>To proofread outsourced documents and</w:t>
      </w:r>
      <w:r w:rsidRPr="001C2BFD">
        <w:rPr>
          <w:rFonts w:ascii="Arial" w:eastAsia="Calibri" w:hAnsi="Arial" w:cs="Arial"/>
          <w:spacing w:val="23"/>
          <w:sz w:val="22"/>
          <w:szCs w:val="22"/>
          <w:lang w:val="en-US" w:eastAsia="en-US"/>
        </w:rPr>
        <w:t xml:space="preserve"> </w:t>
      </w:r>
      <w:r w:rsidRPr="001C2BFD">
        <w:rPr>
          <w:rFonts w:ascii="Arial" w:eastAsia="Calibri" w:hAnsi="Arial" w:cs="Arial"/>
          <w:sz w:val="22"/>
          <w:szCs w:val="22"/>
          <w:lang w:val="en-US" w:eastAsia="en-US"/>
        </w:rPr>
        <w:t>check mission</w:t>
      </w:r>
      <w:r w:rsidRPr="001C2BFD">
        <w:rPr>
          <w:rFonts w:ascii="Arial" w:eastAsia="Calibri" w:hAnsi="Arial" w:cs="Arial"/>
          <w:spacing w:val="22"/>
          <w:sz w:val="22"/>
          <w:szCs w:val="22"/>
          <w:lang w:val="en-US" w:eastAsia="en-US"/>
        </w:rPr>
        <w:t xml:space="preserve"> </w:t>
      </w:r>
      <w:r w:rsidRPr="001C2BFD">
        <w:rPr>
          <w:rFonts w:ascii="Arial" w:eastAsia="Calibri" w:hAnsi="Arial" w:cs="Arial"/>
          <w:sz w:val="22"/>
          <w:szCs w:val="22"/>
          <w:lang w:val="en-US" w:eastAsia="en-US"/>
        </w:rPr>
        <w:t>texts</w:t>
      </w:r>
      <w:r w:rsidRPr="001C2BFD">
        <w:rPr>
          <w:rFonts w:ascii="Arial" w:eastAsia="Calibri" w:hAnsi="Arial" w:cs="Arial"/>
          <w:spacing w:val="24"/>
          <w:sz w:val="22"/>
          <w:szCs w:val="22"/>
          <w:lang w:val="en-US" w:eastAsia="en-US"/>
        </w:rPr>
        <w:t xml:space="preserve"> </w:t>
      </w:r>
      <w:r w:rsidRPr="001C2BFD">
        <w:rPr>
          <w:rFonts w:ascii="Arial" w:eastAsia="Calibri" w:hAnsi="Arial" w:cs="Arial"/>
          <w:sz w:val="22"/>
          <w:szCs w:val="22"/>
          <w:lang w:val="en-US" w:eastAsia="en-US"/>
        </w:rPr>
        <w:t>and other deliverables / work to assure high</w:t>
      </w:r>
      <w:r w:rsidRPr="001C2BFD">
        <w:rPr>
          <w:rFonts w:ascii="Arial" w:eastAsia="Calibri" w:hAnsi="Arial" w:cs="Arial"/>
          <w:spacing w:val="40"/>
          <w:sz w:val="22"/>
          <w:szCs w:val="22"/>
          <w:lang w:val="en-US" w:eastAsia="en-US"/>
        </w:rPr>
        <w:t xml:space="preserve"> </w:t>
      </w:r>
      <w:r w:rsidRPr="001C2BFD">
        <w:rPr>
          <w:rFonts w:ascii="Arial" w:eastAsia="Calibri" w:hAnsi="Arial" w:cs="Arial"/>
          <w:sz w:val="22"/>
          <w:szCs w:val="22"/>
          <w:lang w:val="en-US" w:eastAsia="en-US"/>
        </w:rPr>
        <w:t xml:space="preserve">quality and </w:t>
      </w:r>
      <w:proofErr w:type="gramStart"/>
      <w:r w:rsidRPr="001C2BFD">
        <w:rPr>
          <w:rFonts w:ascii="Arial" w:eastAsia="Calibri" w:hAnsi="Arial" w:cs="Arial"/>
          <w:sz w:val="22"/>
          <w:szCs w:val="22"/>
          <w:lang w:val="en-US" w:eastAsia="en-US"/>
        </w:rPr>
        <w:t>accuracy;</w:t>
      </w:r>
      <w:proofErr w:type="gramEnd"/>
    </w:p>
    <w:p w14:paraId="765C07E9" w14:textId="77777777" w:rsidR="001C2BFD" w:rsidRPr="001C2BFD" w:rsidRDefault="001C2BFD" w:rsidP="001C2BFD">
      <w:pPr>
        <w:widowControl w:val="0"/>
        <w:numPr>
          <w:ilvl w:val="1"/>
          <w:numId w:val="37"/>
        </w:numPr>
        <w:tabs>
          <w:tab w:val="left" w:pos="830"/>
          <w:tab w:val="left" w:pos="831"/>
        </w:tabs>
        <w:suppressAutoHyphens w:val="0"/>
        <w:autoSpaceDE w:val="0"/>
        <w:autoSpaceDN w:val="0"/>
        <w:spacing w:before="3"/>
        <w:jc w:val="both"/>
        <w:rPr>
          <w:rFonts w:ascii="Arial" w:eastAsia="Calibri" w:hAnsi="Arial" w:cs="Arial"/>
          <w:sz w:val="22"/>
          <w:szCs w:val="22"/>
          <w:lang w:val="en-US" w:eastAsia="en-US"/>
        </w:rPr>
      </w:pPr>
      <w:r w:rsidRPr="001C2BFD">
        <w:rPr>
          <w:rFonts w:ascii="Arial" w:eastAsia="Calibri" w:hAnsi="Arial" w:cs="Arial"/>
          <w:sz w:val="22"/>
          <w:szCs w:val="22"/>
          <w:lang w:val="en-US" w:eastAsia="en-US"/>
        </w:rPr>
        <w:t>To</w:t>
      </w:r>
      <w:r w:rsidRPr="001C2BFD">
        <w:rPr>
          <w:rFonts w:ascii="Arial" w:eastAsia="Calibri" w:hAnsi="Arial" w:cs="Arial"/>
          <w:spacing w:val="-6"/>
          <w:sz w:val="22"/>
          <w:szCs w:val="22"/>
          <w:lang w:val="en-US" w:eastAsia="en-US"/>
        </w:rPr>
        <w:t xml:space="preserve"> </w:t>
      </w:r>
      <w:r w:rsidRPr="001C2BFD">
        <w:rPr>
          <w:rFonts w:ascii="Arial" w:eastAsia="Calibri" w:hAnsi="Arial" w:cs="Arial"/>
          <w:sz w:val="22"/>
          <w:szCs w:val="22"/>
          <w:lang w:val="en-US" w:eastAsia="en-US"/>
        </w:rPr>
        <w:t>maintain</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the</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highest</w:t>
      </w:r>
      <w:r w:rsidRPr="001C2BFD">
        <w:rPr>
          <w:rFonts w:ascii="Arial" w:eastAsia="Calibri" w:hAnsi="Arial" w:cs="Arial"/>
          <w:spacing w:val="-5"/>
          <w:sz w:val="22"/>
          <w:szCs w:val="22"/>
          <w:lang w:val="en-US" w:eastAsia="en-US"/>
        </w:rPr>
        <w:t xml:space="preserve"> </w:t>
      </w:r>
      <w:r w:rsidRPr="001C2BFD">
        <w:rPr>
          <w:rFonts w:ascii="Arial" w:eastAsia="Calibri" w:hAnsi="Arial" w:cs="Arial"/>
          <w:sz w:val="22"/>
          <w:szCs w:val="22"/>
          <w:lang w:val="en-US" w:eastAsia="en-US"/>
        </w:rPr>
        <w:t>levels</w:t>
      </w:r>
      <w:r w:rsidRPr="001C2BFD">
        <w:rPr>
          <w:rFonts w:ascii="Arial" w:eastAsia="Calibri" w:hAnsi="Arial" w:cs="Arial"/>
          <w:spacing w:val="-2"/>
          <w:sz w:val="22"/>
          <w:szCs w:val="22"/>
          <w:lang w:val="en-US" w:eastAsia="en-US"/>
        </w:rPr>
        <w:t xml:space="preserve"> </w:t>
      </w:r>
      <w:r w:rsidRPr="001C2BFD">
        <w:rPr>
          <w:rFonts w:ascii="Arial" w:eastAsia="Calibri" w:hAnsi="Arial" w:cs="Arial"/>
          <w:sz w:val="22"/>
          <w:szCs w:val="22"/>
          <w:lang w:val="en-US" w:eastAsia="en-US"/>
        </w:rPr>
        <w:t>of</w:t>
      </w:r>
      <w:r w:rsidRPr="001C2BFD">
        <w:rPr>
          <w:rFonts w:ascii="Arial" w:eastAsia="Calibri" w:hAnsi="Arial" w:cs="Arial"/>
          <w:spacing w:val="-5"/>
          <w:sz w:val="22"/>
          <w:szCs w:val="22"/>
          <w:lang w:val="en-US" w:eastAsia="en-US"/>
        </w:rPr>
        <w:t xml:space="preserve"> </w:t>
      </w:r>
      <w:r w:rsidRPr="001C2BFD">
        <w:rPr>
          <w:rFonts w:ascii="Arial" w:eastAsia="Calibri" w:hAnsi="Arial" w:cs="Arial"/>
          <w:sz w:val="22"/>
          <w:szCs w:val="22"/>
          <w:lang w:val="en-US" w:eastAsia="en-US"/>
        </w:rPr>
        <w:t>confidentiality</w:t>
      </w:r>
      <w:r w:rsidRPr="001C2BFD">
        <w:rPr>
          <w:rFonts w:ascii="Arial" w:eastAsia="Calibri" w:hAnsi="Arial" w:cs="Arial"/>
          <w:spacing w:val="-3"/>
          <w:sz w:val="22"/>
          <w:szCs w:val="22"/>
          <w:lang w:val="en-US" w:eastAsia="en-US"/>
        </w:rPr>
        <w:t xml:space="preserve"> </w:t>
      </w:r>
      <w:r w:rsidRPr="001C2BFD">
        <w:rPr>
          <w:rFonts w:ascii="Arial" w:eastAsia="Calibri" w:hAnsi="Arial" w:cs="Arial"/>
          <w:sz w:val="22"/>
          <w:szCs w:val="22"/>
          <w:lang w:val="en-US" w:eastAsia="en-US"/>
        </w:rPr>
        <w:t>when</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dealing</w:t>
      </w:r>
      <w:r w:rsidRPr="001C2BFD">
        <w:rPr>
          <w:rFonts w:ascii="Arial" w:eastAsia="Calibri" w:hAnsi="Arial" w:cs="Arial"/>
          <w:spacing w:val="2"/>
          <w:sz w:val="22"/>
          <w:szCs w:val="22"/>
          <w:lang w:val="en-US" w:eastAsia="en-US"/>
        </w:rPr>
        <w:t xml:space="preserve"> </w:t>
      </w:r>
      <w:r w:rsidRPr="001C2BFD">
        <w:rPr>
          <w:rFonts w:ascii="Arial" w:eastAsia="Calibri" w:hAnsi="Arial" w:cs="Arial"/>
          <w:sz w:val="22"/>
          <w:szCs w:val="22"/>
          <w:lang w:val="en-US" w:eastAsia="en-US"/>
        </w:rPr>
        <w:t>with</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all</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Mission</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or</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other</w:t>
      </w:r>
      <w:r w:rsidRPr="001C2BFD">
        <w:rPr>
          <w:rFonts w:ascii="Arial" w:eastAsia="Calibri" w:hAnsi="Arial" w:cs="Arial"/>
          <w:spacing w:val="-3"/>
          <w:sz w:val="22"/>
          <w:szCs w:val="22"/>
          <w:lang w:val="en-US" w:eastAsia="en-US"/>
        </w:rPr>
        <w:t xml:space="preserve"> </w:t>
      </w:r>
      <w:r w:rsidRPr="001C2BFD">
        <w:rPr>
          <w:rFonts w:ascii="Arial" w:eastAsia="Calibri" w:hAnsi="Arial" w:cs="Arial"/>
          <w:sz w:val="22"/>
          <w:szCs w:val="22"/>
          <w:lang w:val="en-US" w:eastAsia="en-US"/>
        </w:rPr>
        <w:t>obtained</w:t>
      </w:r>
      <w:r w:rsidRPr="001C2BFD">
        <w:rPr>
          <w:rFonts w:ascii="Arial" w:eastAsia="Calibri" w:hAnsi="Arial" w:cs="Arial"/>
          <w:spacing w:val="-3"/>
          <w:sz w:val="22"/>
          <w:szCs w:val="22"/>
          <w:lang w:val="en-US" w:eastAsia="en-US"/>
        </w:rPr>
        <w:t xml:space="preserve"> </w:t>
      </w:r>
      <w:r w:rsidRPr="001C2BFD">
        <w:rPr>
          <w:rFonts w:ascii="Arial" w:eastAsia="Calibri" w:hAnsi="Arial" w:cs="Arial"/>
          <w:spacing w:val="-2"/>
          <w:sz w:val="22"/>
          <w:szCs w:val="22"/>
          <w:lang w:val="en-US" w:eastAsia="en-US"/>
        </w:rPr>
        <w:t>information.</w:t>
      </w:r>
    </w:p>
    <w:p w14:paraId="43A867E9" w14:textId="77777777" w:rsidR="001C2BFD" w:rsidRPr="001C2BFD" w:rsidRDefault="001C2BFD" w:rsidP="001C2BFD">
      <w:pPr>
        <w:widowControl w:val="0"/>
        <w:numPr>
          <w:ilvl w:val="1"/>
          <w:numId w:val="37"/>
        </w:numPr>
        <w:tabs>
          <w:tab w:val="left" w:pos="830"/>
          <w:tab w:val="left" w:pos="831"/>
        </w:tabs>
        <w:suppressAutoHyphens w:val="0"/>
        <w:autoSpaceDE w:val="0"/>
        <w:autoSpaceDN w:val="0"/>
        <w:spacing w:before="35"/>
        <w:jc w:val="both"/>
        <w:rPr>
          <w:rFonts w:ascii="Arial" w:eastAsia="Calibri" w:hAnsi="Arial" w:cs="Arial"/>
          <w:sz w:val="22"/>
          <w:szCs w:val="22"/>
          <w:lang w:val="en-US" w:eastAsia="en-US"/>
        </w:rPr>
      </w:pPr>
      <w:r w:rsidRPr="001C2BFD">
        <w:rPr>
          <w:rFonts w:ascii="Arial" w:eastAsia="Calibri" w:hAnsi="Arial" w:cs="Arial"/>
          <w:sz w:val="22"/>
          <w:szCs w:val="22"/>
          <w:lang w:val="en-US" w:eastAsia="en-US"/>
        </w:rPr>
        <w:t>To</w:t>
      </w:r>
      <w:r w:rsidRPr="001C2BFD">
        <w:rPr>
          <w:rFonts w:ascii="Arial" w:eastAsia="Calibri" w:hAnsi="Arial" w:cs="Arial"/>
          <w:spacing w:val="-3"/>
          <w:sz w:val="22"/>
          <w:szCs w:val="22"/>
          <w:lang w:val="en-US" w:eastAsia="en-US"/>
        </w:rPr>
        <w:t xml:space="preserve"> </w:t>
      </w:r>
      <w:r w:rsidRPr="001C2BFD">
        <w:rPr>
          <w:rFonts w:ascii="Arial" w:eastAsia="Calibri" w:hAnsi="Arial" w:cs="Arial"/>
          <w:sz w:val="22"/>
          <w:szCs w:val="22"/>
          <w:lang w:val="en-US" w:eastAsia="en-US"/>
        </w:rPr>
        <w:t>advise</w:t>
      </w:r>
      <w:r w:rsidRPr="001C2BFD">
        <w:rPr>
          <w:rFonts w:ascii="Arial" w:eastAsia="Calibri" w:hAnsi="Arial" w:cs="Arial"/>
          <w:spacing w:val="-3"/>
          <w:sz w:val="22"/>
          <w:szCs w:val="22"/>
          <w:lang w:val="en-US" w:eastAsia="en-US"/>
        </w:rPr>
        <w:t xml:space="preserve"> </w:t>
      </w:r>
      <w:r w:rsidRPr="001C2BFD">
        <w:rPr>
          <w:rFonts w:ascii="Arial" w:eastAsia="Calibri" w:hAnsi="Arial" w:cs="Arial"/>
          <w:sz w:val="22"/>
          <w:szCs w:val="22"/>
          <w:lang w:val="en-US" w:eastAsia="en-US"/>
        </w:rPr>
        <w:t>on</w:t>
      </w:r>
      <w:r w:rsidRPr="001C2BFD">
        <w:rPr>
          <w:rFonts w:ascii="Arial" w:eastAsia="Calibri" w:hAnsi="Arial" w:cs="Arial"/>
          <w:spacing w:val="-3"/>
          <w:sz w:val="22"/>
          <w:szCs w:val="22"/>
          <w:lang w:val="en-US" w:eastAsia="en-US"/>
        </w:rPr>
        <w:t xml:space="preserve"> </w:t>
      </w:r>
      <w:r w:rsidRPr="001C2BFD">
        <w:rPr>
          <w:rFonts w:ascii="Arial" w:eastAsia="Calibri" w:hAnsi="Arial" w:cs="Arial"/>
          <w:sz w:val="22"/>
          <w:szCs w:val="22"/>
          <w:lang w:val="en-US" w:eastAsia="en-US"/>
        </w:rPr>
        <w:t>cultural</w:t>
      </w:r>
      <w:r w:rsidRPr="001C2BFD">
        <w:rPr>
          <w:rFonts w:ascii="Arial" w:eastAsia="Calibri" w:hAnsi="Arial" w:cs="Arial"/>
          <w:spacing w:val="-3"/>
          <w:sz w:val="22"/>
          <w:szCs w:val="22"/>
          <w:lang w:val="en-US" w:eastAsia="en-US"/>
        </w:rPr>
        <w:t xml:space="preserve"> </w:t>
      </w:r>
      <w:proofErr w:type="gramStart"/>
      <w:r w:rsidRPr="001C2BFD">
        <w:rPr>
          <w:rFonts w:ascii="Arial" w:eastAsia="Calibri" w:hAnsi="Arial" w:cs="Arial"/>
          <w:spacing w:val="-2"/>
          <w:sz w:val="22"/>
          <w:szCs w:val="22"/>
          <w:lang w:val="en-US" w:eastAsia="en-US"/>
        </w:rPr>
        <w:t>awareness;</w:t>
      </w:r>
      <w:proofErr w:type="gramEnd"/>
    </w:p>
    <w:p w14:paraId="2EA72FA3" w14:textId="77777777" w:rsidR="001C2BFD" w:rsidRPr="001C2BFD" w:rsidRDefault="001C2BFD" w:rsidP="001C2BFD">
      <w:pPr>
        <w:widowControl w:val="0"/>
        <w:numPr>
          <w:ilvl w:val="1"/>
          <w:numId w:val="37"/>
        </w:numPr>
        <w:tabs>
          <w:tab w:val="left" w:pos="830"/>
          <w:tab w:val="left" w:pos="831"/>
        </w:tabs>
        <w:suppressAutoHyphens w:val="0"/>
        <w:autoSpaceDE w:val="0"/>
        <w:autoSpaceDN w:val="0"/>
        <w:spacing w:before="40"/>
        <w:jc w:val="both"/>
        <w:rPr>
          <w:rFonts w:ascii="Arial" w:eastAsia="Calibri" w:hAnsi="Arial" w:cs="Arial"/>
          <w:sz w:val="22"/>
          <w:szCs w:val="22"/>
          <w:lang w:val="en-US" w:eastAsia="en-US"/>
        </w:rPr>
      </w:pPr>
      <w:r w:rsidRPr="001C2BFD">
        <w:rPr>
          <w:rFonts w:ascii="Arial" w:eastAsia="Calibri" w:hAnsi="Arial" w:cs="Arial"/>
          <w:sz w:val="22"/>
          <w:szCs w:val="22"/>
          <w:lang w:val="en-US" w:eastAsia="en-US"/>
        </w:rPr>
        <w:t>To</w:t>
      </w:r>
      <w:r w:rsidRPr="001C2BFD">
        <w:rPr>
          <w:rFonts w:ascii="Arial" w:eastAsia="Calibri" w:hAnsi="Arial" w:cs="Arial"/>
          <w:spacing w:val="-6"/>
          <w:sz w:val="22"/>
          <w:szCs w:val="22"/>
          <w:lang w:val="en-US" w:eastAsia="en-US"/>
        </w:rPr>
        <w:t xml:space="preserve"> </w:t>
      </w:r>
      <w:r w:rsidRPr="001C2BFD">
        <w:rPr>
          <w:rFonts w:ascii="Arial" w:eastAsia="Calibri" w:hAnsi="Arial" w:cs="Arial"/>
          <w:sz w:val="22"/>
          <w:szCs w:val="22"/>
          <w:lang w:val="en-US" w:eastAsia="en-US"/>
        </w:rPr>
        <w:t>perform</w:t>
      </w:r>
      <w:r w:rsidRPr="001C2BFD">
        <w:rPr>
          <w:rFonts w:ascii="Arial" w:eastAsia="Calibri" w:hAnsi="Arial" w:cs="Arial"/>
          <w:spacing w:val="-3"/>
          <w:sz w:val="22"/>
          <w:szCs w:val="22"/>
          <w:lang w:val="en-US" w:eastAsia="en-US"/>
        </w:rPr>
        <w:t xml:space="preserve"> </w:t>
      </w:r>
      <w:r w:rsidRPr="001C2BFD">
        <w:rPr>
          <w:rFonts w:ascii="Arial" w:eastAsia="Calibri" w:hAnsi="Arial" w:cs="Arial"/>
          <w:sz w:val="22"/>
          <w:szCs w:val="22"/>
          <w:lang w:val="en-US" w:eastAsia="en-US"/>
        </w:rPr>
        <w:t>any</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other</w:t>
      </w:r>
      <w:r w:rsidRPr="001C2BFD">
        <w:rPr>
          <w:rFonts w:ascii="Arial" w:eastAsia="Calibri" w:hAnsi="Arial" w:cs="Arial"/>
          <w:spacing w:val="-2"/>
          <w:sz w:val="22"/>
          <w:szCs w:val="22"/>
          <w:lang w:val="en-US" w:eastAsia="en-US"/>
        </w:rPr>
        <w:t xml:space="preserve"> </w:t>
      </w:r>
      <w:r w:rsidRPr="001C2BFD">
        <w:rPr>
          <w:rFonts w:ascii="Arial" w:eastAsia="Calibri" w:hAnsi="Arial" w:cs="Arial"/>
          <w:sz w:val="22"/>
          <w:szCs w:val="22"/>
          <w:lang w:val="en-US" w:eastAsia="en-US"/>
        </w:rPr>
        <w:t>related</w:t>
      </w:r>
      <w:r w:rsidRPr="001C2BFD">
        <w:rPr>
          <w:rFonts w:ascii="Arial" w:eastAsia="Calibri" w:hAnsi="Arial" w:cs="Arial"/>
          <w:spacing w:val="-3"/>
          <w:sz w:val="22"/>
          <w:szCs w:val="22"/>
          <w:lang w:val="en-US" w:eastAsia="en-US"/>
        </w:rPr>
        <w:t xml:space="preserve"> </w:t>
      </w:r>
      <w:r w:rsidRPr="001C2BFD">
        <w:rPr>
          <w:rFonts w:ascii="Arial" w:eastAsia="Calibri" w:hAnsi="Arial" w:cs="Arial"/>
          <w:sz w:val="22"/>
          <w:szCs w:val="22"/>
          <w:lang w:val="en-US" w:eastAsia="en-US"/>
        </w:rPr>
        <w:t>duties</w:t>
      </w:r>
      <w:r w:rsidRPr="001C2BFD">
        <w:rPr>
          <w:rFonts w:ascii="Arial" w:eastAsia="Calibri" w:hAnsi="Arial" w:cs="Arial"/>
          <w:spacing w:val="-1"/>
          <w:sz w:val="22"/>
          <w:szCs w:val="22"/>
          <w:lang w:val="en-US" w:eastAsia="en-US"/>
        </w:rPr>
        <w:t xml:space="preserve"> </w:t>
      </w:r>
      <w:r w:rsidRPr="001C2BFD">
        <w:rPr>
          <w:rFonts w:ascii="Arial" w:eastAsia="Calibri" w:hAnsi="Arial" w:cs="Arial"/>
          <w:sz w:val="22"/>
          <w:szCs w:val="22"/>
          <w:lang w:val="en-US" w:eastAsia="en-US"/>
        </w:rPr>
        <w:t>as</w:t>
      </w:r>
      <w:r w:rsidRPr="001C2BFD">
        <w:rPr>
          <w:rFonts w:ascii="Arial" w:eastAsia="Calibri" w:hAnsi="Arial" w:cs="Arial"/>
          <w:spacing w:val="-1"/>
          <w:sz w:val="22"/>
          <w:szCs w:val="22"/>
          <w:lang w:val="en-US" w:eastAsia="en-US"/>
        </w:rPr>
        <w:t xml:space="preserve"> </w:t>
      </w:r>
      <w:r w:rsidRPr="001C2BFD">
        <w:rPr>
          <w:rFonts w:ascii="Arial" w:eastAsia="Calibri" w:hAnsi="Arial" w:cs="Arial"/>
          <w:sz w:val="22"/>
          <w:szCs w:val="22"/>
          <w:lang w:val="en-US" w:eastAsia="en-US"/>
        </w:rPr>
        <w:t>instructed</w:t>
      </w:r>
      <w:r w:rsidRPr="001C2BFD">
        <w:rPr>
          <w:rFonts w:ascii="Arial" w:eastAsia="Calibri" w:hAnsi="Arial" w:cs="Arial"/>
          <w:spacing w:val="-3"/>
          <w:sz w:val="22"/>
          <w:szCs w:val="22"/>
          <w:lang w:val="en-US" w:eastAsia="en-US"/>
        </w:rPr>
        <w:t xml:space="preserve"> </w:t>
      </w:r>
      <w:r w:rsidRPr="001C2BFD">
        <w:rPr>
          <w:rFonts w:ascii="Arial" w:eastAsia="Calibri" w:hAnsi="Arial" w:cs="Arial"/>
          <w:sz w:val="22"/>
          <w:szCs w:val="22"/>
          <w:lang w:val="en-US" w:eastAsia="en-US"/>
        </w:rPr>
        <w:t>by</w:t>
      </w:r>
      <w:r w:rsidRPr="001C2BFD">
        <w:rPr>
          <w:rFonts w:ascii="Arial" w:eastAsia="Calibri" w:hAnsi="Arial" w:cs="Arial"/>
          <w:spacing w:val="-3"/>
          <w:sz w:val="22"/>
          <w:szCs w:val="22"/>
          <w:lang w:val="en-US" w:eastAsia="en-US"/>
        </w:rPr>
        <w:t xml:space="preserve"> </w:t>
      </w:r>
      <w:r w:rsidRPr="001C2BFD">
        <w:rPr>
          <w:rFonts w:ascii="Arial" w:eastAsia="Calibri" w:hAnsi="Arial" w:cs="Arial"/>
          <w:sz w:val="22"/>
          <w:szCs w:val="22"/>
          <w:lang w:val="en-US" w:eastAsia="en-US"/>
        </w:rPr>
        <w:t>the</w:t>
      </w:r>
      <w:r w:rsidRPr="001C2BFD">
        <w:rPr>
          <w:rFonts w:ascii="Arial" w:eastAsia="Calibri" w:hAnsi="Arial" w:cs="Arial"/>
          <w:spacing w:val="-3"/>
          <w:sz w:val="22"/>
          <w:szCs w:val="22"/>
          <w:lang w:val="en-US" w:eastAsia="en-US"/>
        </w:rPr>
        <w:t xml:space="preserve"> </w:t>
      </w:r>
      <w:r w:rsidRPr="001C2BFD">
        <w:rPr>
          <w:rFonts w:ascii="Arial" w:eastAsia="Calibri" w:hAnsi="Arial" w:cs="Arial"/>
          <w:sz w:val="22"/>
          <w:szCs w:val="22"/>
          <w:lang w:val="en-US" w:eastAsia="en-US"/>
        </w:rPr>
        <w:t>line</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manager</w:t>
      </w:r>
      <w:r w:rsidRPr="001C2BFD">
        <w:rPr>
          <w:rFonts w:ascii="Arial" w:eastAsia="Calibri" w:hAnsi="Arial" w:cs="Arial"/>
          <w:spacing w:val="-2"/>
          <w:sz w:val="22"/>
          <w:szCs w:val="22"/>
          <w:lang w:val="en-US" w:eastAsia="en-US"/>
        </w:rPr>
        <w:t xml:space="preserve"> </w:t>
      </w:r>
      <w:r w:rsidRPr="001C2BFD">
        <w:rPr>
          <w:rFonts w:ascii="Arial" w:eastAsia="Calibri" w:hAnsi="Arial" w:cs="Arial"/>
          <w:sz w:val="22"/>
          <w:szCs w:val="22"/>
          <w:lang w:val="en-US" w:eastAsia="en-US"/>
        </w:rPr>
        <w:t>or</w:t>
      </w:r>
      <w:r w:rsidRPr="001C2BFD">
        <w:rPr>
          <w:rFonts w:ascii="Arial" w:eastAsia="Calibri" w:hAnsi="Arial" w:cs="Arial"/>
          <w:spacing w:val="-3"/>
          <w:sz w:val="22"/>
          <w:szCs w:val="22"/>
          <w:lang w:val="en-US" w:eastAsia="en-US"/>
        </w:rPr>
        <w:t xml:space="preserve"> </w:t>
      </w:r>
      <w:r w:rsidRPr="001C2BFD">
        <w:rPr>
          <w:rFonts w:ascii="Arial" w:eastAsia="Calibri" w:hAnsi="Arial" w:cs="Arial"/>
          <w:sz w:val="22"/>
          <w:szCs w:val="22"/>
          <w:lang w:val="en-US" w:eastAsia="en-US"/>
        </w:rPr>
        <w:t>designated</w:t>
      </w:r>
      <w:r w:rsidRPr="001C2BFD">
        <w:rPr>
          <w:rFonts w:ascii="Arial" w:eastAsia="Calibri" w:hAnsi="Arial" w:cs="Arial"/>
          <w:spacing w:val="-2"/>
          <w:sz w:val="22"/>
          <w:szCs w:val="22"/>
          <w:lang w:val="en-US" w:eastAsia="en-US"/>
        </w:rPr>
        <w:t xml:space="preserve"> alternate.</w:t>
      </w:r>
    </w:p>
    <w:p w14:paraId="5EDB3975" w14:textId="77777777" w:rsidR="001C2BFD" w:rsidRPr="001C2BFD" w:rsidRDefault="001C2BFD" w:rsidP="001C2BFD">
      <w:pPr>
        <w:widowControl w:val="0"/>
        <w:suppressAutoHyphens w:val="0"/>
        <w:autoSpaceDE w:val="0"/>
        <w:autoSpaceDN w:val="0"/>
        <w:spacing w:before="11"/>
        <w:jc w:val="both"/>
        <w:rPr>
          <w:rFonts w:ascii="Arial" w:eastAsia="Calibri" w:hAnsi="Arial" w:cs="Arial"/>
          <w:sz w:val="22"/>
          <w:szCs w:val="22"/>
          <w:lang w:val="en-US" w:eastAsia="en-US"/>
        </w:rPr>
      </w:pPr>
    </w:p>
    <w:p w14:paraId="1B383504" w14:textId="77777777" w:rsidR="001C2BFD" w:rsidRPr="001C2BFD" w:rsidRDefault="001C2BFD" w:rsidP="001C2BFD">
      <w:pPr>
        <w:widowControl w:val="0"/>
        <w:numPr>
          <w:ilvl w:val="0"/>
          <w:numId w:val="37"/>
        </w:numPr>
        <w:tabs>
          <w:tab w:val="left" w:pos="475"/>
          <w:tab w:val="left" w:pos="476"/>
        </w:tabs>
        <w:suppressAutoHyphens w:val="0"/>
        <w:autoSpaceDE w:val="0"/>
        <w:autoSpaceDN w:val="0"/>
        <w:ind w:hanging="361"/>
        <w:jc w:val="both"/>
        <w:outlineLvl w:val="0"/>
        <w:rPr>
          <w:rFonts w:ascii="Arial" w:eastAsia="Calibri" w:hAnsi="Arial" w:cs="Arial"/>
          <w:b/>
          <w:bCs/>
          <w:sz w:val="22"/>
          <w:szCs w:val="22"/>
          <w:lang w:val="en-US" w:eastAsia="en-US"/>
        </w:rPr>
      </w:pPr>
      <w:r w:rsidRPr="001C2BFD">
        <w:rPr>
          <w:rFonts w:ascii="Arial" w:eastAsia="Calibri" w:hAnsi="Arial" w:cs="Arial"/>
          <w:b/>
          <w:bCs/>
          <w:sz w:val="22"/>
          <w:szCs w:val="22"/>
          <w:lang w:val="en-US" w:eastAsia="en-US"/>
        </w:rPr>
        <w:t>Essentials</w:t>
      </w:r>
      <w:r w:rsidRPr="001C2BFD">
        <w:rPr>
          <w:rFonts w:ascii="Arial" w:eastAsia="Calibri" w:hAnsi="Arial" w:cs="Arial"/>
          <w:b/>
          <w:bCs/>
          <w:spacing w:val="-4"/>
          <w:sz w:val="22"/>
          <w:szCs w:val="22"/>
          <w:lang w:val="en-US" w:eastAsia="en-US"/>
        </w:rPr>
        <w:t xml:space="preserve"> </w:t>
      </w:r>
      <w:r w:rsidRPr="001C2BFD">
        <w:rPr>
          <w:rFonts w:ascii="Arial" w:eastAsia="Calibri" w:hAnsi="Arial" w:cs="Arial"/>
          <w:b/>
          <w:bCs/>
          <w:sz w:val="22"/>
          <w:szCs w:val="22"/>
          <w:lang w:val="en-US" w:eastAsia="en-US"/>
        </w:rPr>
        <w:t>Qualifications</w:t>
      </w:r>
      <w:r w:rsidRPr="001C2BFD">
        <w:rPr>
          <w:rFonts w:ascii="Arial" w:eastAsia="Calibri" w:hAnsi="Arial" w:cs="Arial"/>
          <w:b/>
          <w:bCs/>
          <w:spacing w:val="-4"/>
          <w:sz w:val="22"/>
          <w:szCs w:val="22"/>
          <w:lang w:val="en-US" w:eastAsia="en-US"/>
        </w:rPr>
        <w:t xml:space="preserve"> </w:t>
      </w:r>
      <w:r w:rsidRPr="001C2BFD">
        <w:rPr>
          <w:rFonts w:ascii="Arial" w:eastAsia="Calibri" w:hAnsi="Arial" w:cs="Arial"/>
          <w:b/>
          <w:bCs/>
          <w:sz w:val="22"/>
          <w:szCs w:val="22"/>
          <w:lang w:val="en-US" w:eastAsia="en-US"/>
        </w:rPr>
        <w:t>and</w:t>
      </w:r>
      <w:r w:rsidRPr="001C2BFD">
        <w:rPr>
          <w:rFonts w:ascii="Arial" w:eastAsia="Calibri" w:hAnsi="Arial" w:cs="Arial"/>
          <w:b/>
          <w:bCs/>
          <w:spacing w:val="-8"/>
          <w:sz w:val="22"/>
          <w:szCs w:val="22"/>
          <w:lang w:val="en-US" w:eastAsia="en-US"/>
        </w:rPr>
        <w:t xml:space="preserve"> </w:t>
      </w:r>
      <w:r w:rsidRPr="001C2BFD">
        <w:rPr>
          <w:rFonts w:ascii="Arial" w:eastAsia="Calibri" w:hAnsi="Arial" w:cs="Arial"/>
          <w:b/>
          <w:bCs/>
          <w:spacing w:val="-2"/>
          <w:sz w:val="22"/>
          <w:szCs w:val="22"/>
          <w:lang w:val="en-US" w:eastAsia="en-US"/>
        </w:rPr>
        <w:t>Experiences</w:t>
      </w:r>
    </w:p>
    <w:p w14:paraId="5656A96D" w14:textId="77777777" w:rsidR="001C2BFD" w:rsidRPr="001C2BFD" w:rsidRDefault="001C2BFD" w:rsidP="001C2BFD">
      <w:pPr>
        <w:widowControl w:val="0"/>
        <w:numPr>
          <w:ilvl w:val="1"/>
          <w:numId w:val="37"/>
        </w:numPr>
        <w:tabs>
          <w:tab w:val="left" w:pos="830"/>
          <w:tab w:val="left" w:pos="831"/>
        </w:tabs>
        <w:suppressAutoHyphens w:val="0"/>
        <w:autoSpaceDE w:val="0"/>
        <w:autoSpaceDN w:val="0"/>
        <w:spacing w:before="35"/>
        <w:jc w:val="both"/>
        <w:rPr>
          <w:rFonts w:ascii="Arial" w:eastAsia="Calibri" w:hAnsi="Arial" w:cs="Arial"/>
          <w:sz w:val="22"/>
          <w:szCs w:val="22"/>
          <w:lang w:val="en-US" w:eastAsia="en-US"/>
        </w:rPr>
      </w:pPr>
      <w:r w:rsidRPr="001C2BFD">
        <w:rPr>
          <w:rFonts w:ascii="Arial" w:eastAsia="Calibri" w:hAnsi="Arial" w:cs="Arial"/>
          <w:sz w:val="22"/>
          <w:szCs w:val="22"/>
          <w:lang w:val="en-US" w:eastAsia="en-US"/>
        </w:rPr>
        <w:t>Educational</w:t>
      </w:r>
      <w:r w:rsidRPr="001C2BFD">
        <w:rPr>
          <w:rFonts w:ascii="Arial" w:eastAsia="Calibri" w:hAnsi="Arial" w:cs="Arial"/>
          <w:spacing w:val="-6"/>
          <w:sz w:val="22"/>
          <w:szCs w:val="22"/>
          <w:lang w:val="en-US" w:eastAsia="en-US"/>
        </w:rPr>
        <w:t xml:space="preserve"> </w:t>
      </w:r>
      <w:r w:rsidRPr="001C2BFD">
        <w:rPr>
          <w:rFonts w:ascii="Arial" w:eastAsia="Calibri" w:hAnsi="Arial" w:cs="Arial"/>
          <w:sz w:val="22"/>
          <w:szCs w:val="22"/>
          <w:lang w:val="en-US" w:eastAsia="en-US"/>
        </w:rPr>
        <w:t>qualification,</w:t>
      </w:r>
      <w:r w:rsidRPr="001C2BFD">
        <w:rPr>
          <w:rFonts w:ascii="Arial" w:eastAsia="Calibri" w:hAnsi="Arial" w:cs="Arial"/>
          <w:spacing w:val="1"/>
          <w:sz w:val="22"/>
          <w:szCs w:val="22"/>
          <w:lang w:val="en-US" w:eastAsia="en-US"/>
        </w:rPr>
        <w:t xml:space="preserve"> </w:t>
      </w:r>
      <w:proofErr w:type="gramStart"/>
      <w:r w:rsidRPr="001C2BFD">
        <w:rPr>
          <w:rFonts w:ascii="Arial" w:eastAsia="Calibri" w:hAnsi="Arial" w:cs="Arial"/>
          <w:b/>
          <w:sz w:val="22"/>
          <w:szCs w:val="22"/>
          <w:lang w:val="en-US" w:eastAsia="en-US"/>
        </w:rPr>
        <w:t>Bachelor’s</w:t>
      </w:r>
      <w:proofErr w:type="gramEnd"/>
      <w:r w:rsidRPr="001C2BFD">
        <w:rPr>
          <w:rFonts w:ascii="Arial" w:eastAsia="Calibri" w:hAnsi="Arial" w:cs="Arial"/>
          <w:b/>
          <w:spacing w:val="-4"/>
          <w:sz w:val="22"/>
          <w:szCs w:val="22"/>
          <w:lang w:val="en-US" w:eastAsia="en-US"/>
        </w:rPr>
        <w:t xml:space="preserve"> </w:t>
      </w:r>
      <w:r w:rsidRPr="001C2BFD">
        <w:rPr>
          <w:rFonts w:ascii="Arial" w:eastAsia="Calibri" w:hAnsi="Arial" w:cs="Arial"/>
          <w:sz w:val="22"/>
          <w:szCs w:val="22"/>
          <w:lang w:val="en-US" w:eastAsia="en-US"/>
        </w:rPr>
        <w:t>degree</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in</w:t>
      </w:r>
      <w:r w:rsidRPr="001C2BFD">
        <w:rPr>
          <w:rFonts w:ascii="Arial" w:eastAsia="Calibri" w:hAnsi="Arial" w:cs="Arial"/>
          <w:spacing w:val="-5"/>
          <w:sz w:val="22"/>
          <w:szCs w:val="22"/>
          <w:lang w:val="en-US" w:eastAsia="en-US"/>
        </w:rPr>
        <w:t xml:space="preserve"> </w:t>
      </w:r>
      <w:r w:rsidRPr="001C2BFD">
        <w:rPr>
          <w:rFonts w:ascii="Arial" w:eastAsia="Calibri" w:hAnsi="Arial" w:cs="Arial"/>
          <w:sz w:val="22"/>
          <w:szCs w:val="22"/>
          <w:lang w:val="en-US" w:eastAsia="en-US"/>
        </w:rPr>
        <w:t>English,</w:t>
      </w:r>
      <w:r w:rsidRPr="001C2BFD">
        <w:rPr>
          <w:rFonts w:ascii="Arial" w:eastAsia="Calibri" w:hAnsi="Arial" w:cs="Arial"/>
          <w:spacing w:val="-5"/>
          <w:sz w:val="22"/>
          <w:szCs w:val="22"/>
          <w:lang w:val="en-US" w:eastAsia="en-US"/>
        </w:rPr>
        <w:t xml:space="preserve"> </w:t>
      </w:r>
      <w:r w:rsidRPr="001C2BFD">
        <w:rPr>
          <w:rFonts w:ascii="Arial" w:eastAsia="Calibri" w:hAnsi="Arial" w:cs="Arial"/>
          <w:sz w:val="22"/>
          <w:szCs w:val="22"/>
          <w:lang w:val="en-US" w:eastAsia="en-US"/>
        </w:rPr>
        <w:t>Law</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or</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in</w:t>
      </w:r>
      <w:r w:rsidRPr="001C2BFD">
        <w:rPr>
          <w:rFonts w:ascii="Arial" w:eastAsia="Calibri" w:hAnsi="Arial" w:cs="Arial"/>
          <w:spacing w:val="-5"/>
          <w:sz w:val="22"/>
          <w:szCs w:val="22"/>
          <w:lang w:val="en-US" w:eastAsia="en-US"/>
        </w:rPr>
        <w:t xml:space="preserve"> </w:t>
      </w:r>
      <w:r w:rsidRPr="001C2BFD">
        <w:rPr>
          <w:rFonts w:ascii="Arial" w:eastAsia="Calibri" w:hAnsi="Arial" w:cs="Arial"/>
          <w:sz w:val="22"/>
          <w:szCs w:val="22"/>
          <w:lang w:val="en-US" w:eastAsia="en-US"/>
        </w:rPr>
        <w:t>another</w:t>
      </w:r>
      <w:r w:rsidRPr="001C2BFD">
        <w:rPr>
          <w:rFonts w:ascii="Arial" w:eastAsia="Calibri" w:hAnsi="Arial" w:cs="Arial"/>
          <w:spacing w:val="-5"/>
          <w:sz w:val="22"/>
          <w:szCs w:val="22"/>
          <w:lang w:val="en-US" w:eastAsia="en-US"/>
        </w:rPr>
        <w:t xml:space="preserve"> </w:t>
      </w:r>
      <w:r w:rsidRPr="001C2BFD">
        <w:rPr>
          <w:rFonts w:ascii="Arial" w:eastAsia="Calibri" w:hAnsi="Arial" w:cs="Arial"/>
          <w:sz w:val="22"/>
          <w:szCs w:val="22"/>
          <w:lang w:val="en-US" w:eastAsia="en-US"/>
        </w:rPr>
        <w:t>relevant</w:t>
      </w:r>
      <w:r w:rsidRPr="001C2BFD">
        <w:rPr>
          <w:rFonts w:ascii="Arial" w:eastAsia="Calibri" w:hAnsi="Arial" w:cs="Arial"/>
          <w:spacing w:val="-2"/>
          <w:sz w:val="22"/>
          <w:szCs w:val="22"/>
          <w:lang w:val="en-US" w:eastAsia="en-US"/>
        </w:rPr>
        <w:t xml:space="preserve"> field.</w:t>
      </w:r>
    </w:p>
    <w:p w14:paraId="55AEA5AB" w14:textId="77777777" w:rsidR="001C2BFD" w:rsidRPr="001C2BFD" w:rsidRDefault="001C2BFD" w:rsidP="001C2BFD">
      <w:pPr>
        <w:widowControl w:val="0"/>
        <w:numPr>
          <w:ilvl w:val="1"/>
          <w:numId w:val="37"/>
        </w:numPr>
        <w:tabs>
          <w:tab w:val="left" w:pos="830"/>
          <w:tab w:val="left" w:pos="831"/>
        </w:tabs>
        <w:suppressAutoHyphens w:val="0"/>
        <w:autoSpaceDE w:val="0"/>
        <w:autoSpaceDN w:val="0"/>
        <w:spacing w:before="41" w:line="273" w:lineRule="auto"/>
        <w:ind w:right="115"/>
        <w:jc w:val="both"/>
        <w:rPr>
          <w:rFonts w:ascii="Arial" w:eastAsia="Calibri" w:hAnsi="Arial" w:cs="Arial"/>
          <w:sz w:val="22"/>
          <w:szCs w:val="22"/>
          <w:lang w:val="en-US" w:eastAsia="en-US"/>
        </w:rPr>
      </w:pPr>
      <w:r w:rsidRPr="001C2BFD">
        <w:rPr>
          <w:rFonts w:ascii="Arial" w:eastAsia="MS Mincho" w:hAnsi="Arial" w:cs="Arial"/>
          <w:sz w:val="22"/>
          <w:szCs w:val="22"/>
          <w:lang w:eastAsia="ja-JP"/>
        </w:rPr>
        <w:t>A minimum of 5 years of relevant and proven full-time professional experience</w:t>
      </w:r>
      <w:r w:rsidRPr="001C2BFD">
        <w:rPr>
          <w:rFonts w:ascii="Arial" w:eastAsia="Calibri" w:hAnsi="Arial" w:cs="Arial"/>
          <w:sz w:val="22"/>
          <w:szCs w:val="22"/>
          <w:lang w:val="en-US" w:eastAsia="en-US"/>
        </w:rPr>
        <w:t>,</w:t>
      </w:r>
      <w:r w:rsidRPr="001C2BFD">
        <w:rPr>
          <w:rFonts w:ascii="Arial" w:eastAsia="Calibri" w:hAnsi="Arial" w:cs="Arial"/>
          <w:spacing w:val="-1"/>
          <w:sz w:val="22"/>
          <w:szCs w:val="22"/>
          <w:lang w:val="en-US" w:eastAsia="en-US"/>
        </w:rPr>
        <w:t xml:space="preserve"> </w:t>
      </w:r>
      <w:r w:rsidRPr="001C2BFD">
        <w:rPr>
          <w:rFonts w:ascii="Arial" w:hAnsi="Arial" w:cs="Arial"/>
          <w:sz w:val="22"/>
          <w:szCs w:val="22"/>
          <w:lang w:eastAsia="ja-JP"/>
        </w:rPr>
        <w:t>after having fulfilled the education requirements,</w:t>
      </w:r>
      <w:r w:rsidRPr="001C2BFD">
        <w:rPr>
          <w:rFonts w:ascii="Arial" w:eastAsia="MS Mincho" w:hAnsi="Arial" w:cs="Arial"/>
          <w:sz w:val="22"/>
          <w:szCs w:val="22"/>
          <w:lang w:eastAsia="ja-JP"/>
        </w:rPr>
        <w:t xml:space="preserve"> </w:t>
      </w:r>
      <w:r w:rsidRPr="001C2BFD">
        <w:rPr>
          <w:rFonts w:ascii="Arial" w:eastAsia="Calibri" w:hAnsi="Arial" w:cs="Arial"/>
          <w:sz w:val="22"/>
          <w:szCs w:val="22"/>
          <w:lang w:val="en-US" w:eastAsia="en-US"/>
        </w:rPr>
        <w:t>of which</w:t>
      </w:r>
      <w:r w:rsidRPr="001C2BFD">
        <w:rPr>
          <w:rFonts w:ascii="Arial" w:eastAsia="Calibri" w:hAnsi="Arial" w:cs="Arial"/>
          <w:spacing w:val="-2"/>
          <w:sz w:val="22"/>
          <w:szCs w:val="22"/>
          <w:lang w:val="en-US" w:eastAsia="en-US"/>
        </w:rPr>
        <w:t xml:space="preserve"> </w:t>
      </w:r>
      <w:r w:rsidRPr="001C2BFD">
        <w:rPr>
          <w:rFonts w:ascii="Arial" w:eastAsia="Calibri" w:hAnsi="Arial" w:cs="Arial"/>
          <w:sz w:val="22"/>
          <w:szCs w:val="22"/>
          <w:lang w:val="en-US" w:eastAsia="en-US"/>
        </w:rPr>
        <w:t>at least 2</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years</w:t>
      </w:r>
      <w:r w:rsidRPr="001C2BFD">
        <w:rPr>
          <w:rFonts w:ascii="Arial" w:eastAsia="Calibri" w:hAnsi="Arial" w:cs="Arial"/>
          <w:spacing w:val="-1"/>
          <w:sz w:val="22"/>
          <w:szCs w:val="22"/>
          <w:lang w:val="en-US" w:eastAsia="en-US"/>
        </w:rPr>
        <w:t xml:space="preserve"> preferably </w:t>
      </w:r>
      <w:r w:rsidRPr="001C2BFD">
        <w:rPr>
          <w:rFonts w:ascii="Arial" w:eastAsia="Calibri" w:hAnsi="Arial" w:cs="Arial"/>
          <w:sz w:val="22"/>
          <w:szCs w:val="22"/>
          <w:lang w:val="en-US" w:eastAsia="en-US"/>
        </w:rPr>
        <w:t>working</w:t>
      </w:r>
      <w:r w:rsidRPr="001C2BFD">
        <w:rPr>
          <w:rFonts w:ascii="Arial" w:eastAsia="Calibri" w:hAnsi="Arial" w:cs="Arial"/>
          <w:spacing w:val="-2"/>
          <w:sz w:val="22"/>
          <w:szCs w:val="22"/>
          <w:lang w:val="en-US" w:eastAsia="en-US"/>
        </w:rPr>
        <w:t xml:space="preserve"> </w:t>
      </w:r>
      <w:r w:rsidRPr="001C2BFD">
        <w:rPr>
          <w:rFonts w:ascii="Arial" w:eastAsia="Calibri" w:hAnsi="Arial" w:cs="Arial"/>
          <w:sz w:val="22"/>
          <w:szCs w:val="22"/>
          <w:lang w:val="en-US" w:eastAsia="en-US"/>
        </w:rPr>
        <w:t>with</w:t>
      </w:r>
      <w:r w:rsidRPr="001C2BFD">
        <w:rPr>
          <w:rFonts w:ascii="Arial" w:eastAsia="Calibri" w:hAnsi="Arial" w:cs="Arial"/>
          <w:spacing w:val="-3"/>
          <w:sz w:val="22"/>
          <w:szCs w:val="22"/>
          <w:lang w:val="en-US" w:eastAsia="en-US"/>
        </w:rPr>
        <w:t xml:space="preserve"> </w:t>
      </w:r>
      <w:r w:rsidRPr="001C2BFD">
        <w:rPr>
          <w:rFonts w:ascii="Arial" w:eastAsia="Calibri" w:hAnsi="Arial" w:cs="Arial"/>
          <w:sz w:val="22"/>
          <w:szCs w:val="22"/>
          <w:lang w:val="en-US" w:eastAsia="en-US"/>
        </w:rPr>
        <w:t>the</w:t>
      </w:r>
      <w:r w:rsidRPr="001C2BFD">
        <w:rPr>
          <w:rFonts w:ascii="Arial" w:eastAsia="Calibri" w:hAnsi="Arial" w:cs="Arial"/>
          <w:spacing w:val="-3"/>
          <w:sz w:val="22"/>
          <w:szCs w:val="22"/>
          <w:lang w:val="en-US" w:eastAsia="en-US"/>
        </w:rPr>
        <w:t xml:space="preserve"> </w:t>
      </w:r>
      <w:r w:rsidRPr="001C2BFD">
        <w:rPr>
          <w:rFonts w:ascii="Arial" w:eastAsia="Calibri" w:hAnsi="Arial" w:cs="Arial"/>
          <w:sz w:val="22"/>
          <w:szCs w:val="22"/>
          <w:lang w:val="en-US" w:eastAsia="en-US"/>
        </w:rPr>
        <w:t>police,</w:t>
      </w:r>
      <w:r w:rsidRPr="001C2BFD">
        <w:rPr>
          <w:rFonts w:ascii="Arial" w:eastAsia="Calibri" w:hAnsi="Arial" w:cs="Arial"/>
          <w:spacing w:val="-2"/>
          <w:sz w:val="22"/>
          <w:szCs w:val="22"/>
          <w:lang w:val="en-US" w:eastAsia="en-US"/>
        </w:rPr>
        <w:t xml:space="preserve"> </w:t>
      </w:r>
      <w:r w:rsidRPr="001C2BFD">
        <w:rPr>
          <w:rFonts w:ascii="Arial" w:eastAsia="Calibri" w:hAnsi="Arial" w:cs="Arial"/>
          <w:sz w:val="22"/>
          <w:szCs w:val="22"/>
          <w:lang w:val="en-US" w:eastAsia="en-US"/>
        </w:rPr>
        <w:t>Ministry</w:t>
      </w:r>
      <w:r w:rsidRPr="001C2BFD">
        <w:rPr>
          <w:rFonts w:ascii="Arial" w:eastAsia="Calibri" w:hAnsi="Arial" w:cs="Arial"/>
          <w:spacing w:val="-3"/>
          <w:sz w:val="22"/>
          <w:szCs w:val="22"/>
          <w:lang w:val="en-US" w:eastAsia="en-US"/>
        </w:rPr>
        <w:t xml:space="preserve"> </w:t>
      </w:r>
      <w:r w:rsidRPr="001C2BFD">
        <w:rPr>
          <w:rFonts w:ascii="Arial" w:eastAsia="Calibri" w:hAnsi="Arial" w:cs="Arial"/>
          <w:sz w:val="22"/>
          <w:szCs w:val="22"/>
          <w:lang w:val="en-US" w:eastAsia="en-US"/>
        </w:rPr>
        <w:t>of Foreign Affairs, Ministry of Interior or the Office of the National Security Advisor.</w:t>
      </w:r>
    </w:p>
    <w:p w14:paraId="2816809E" w14:textId="77777777" w:rsidR="001C2BFD" w:rsidRPr="001C2BFD" w:rsidRDefault="001C2BFD" w:rsidP="001C2BFD">
      <w:pPr>
        <w:widowControl w:val="0"/>
        <w:suppressAutoHyphens w:val="0"/>
        <w:autoSpaceDE w:val="0"/>
        <w:autoSpaceDN w:val="0"/>
        <w:spacing w:before="8"/>
        <w:jc w:val="both"/>
        <w:rPr>
          <w:rFonts w:ascii="Arial" w:eastAsia="Calibri" w:hAnsi="Arial" w:cs="Arial"/>
          <w:sz w:val="22"/>
          <w:szCs w:val="22"/>
          <w:lang w:val="en-US" w:eastAsia="en-US"/>
        </w:rPr>
      </w:pPr>
    </w:p>
    <w:p w14:paraId="0250EBAB" w14:textId="77777777" w:rsidR="001C2BFD" w:rsidRPr="001C2BFD" w:rsidRDefault="001C2BFD" w:rsidP="001C2BFD">
      <w:pPr>
        <w:widowControl w:val="0"/>
        <w:numPr>
          <w:ilvl w:val="0"/>
          <w:numId w:val="37"/>
        </w:numPr>
        <w:tabs>
          <w:tab w:val="left" w:pos="475"/>
          <w:tab w:val="left" w:pos="476"/>
        </w:tabs>
        <w:suppressAutoHyphens w:val="0"/>
        <w:autoSpaceDE w:val="0"/>
        <w:autoSpaceDN w:val="0"/>
        <w:ind w:hanging="361"/>
        <w:jc w:val="both"/>
        <w:outlineLvl w:val="0"/>
        <w:rPr>
          <w:rFonts w:ascii="Arial" w:eastAsia="Calibri" w:hAnsi="Arial" w:cs="Arial"/>
          <w:b/>
          <w:bCs/>
          <w:sz w:val="22"/>
          <w:szCs w:val="22"/>
          <w:lang w:val="en-US" w:eastAsia="en-US"/>
        </w:rPr>
      </w:pPr>
      <w:r w:rsidRPr="001C2BFD">
        <w:rPr>
          <w:rFonts w:ascii="Arial" w:eastAsia="Calibri" w:hAnsi="Arial" w:cs="Arial"/>
          <w:b/>
          <w:bCs/>
          <w:sz w:val="22"/>
          <w:szCs w:val="22"/>
          <w:lang w:val="en-US" w:eastAsia="en-US"/>
        </w:rPr>
        <w:t>Essentials</w:t>
      </w:r>
      <w:r w:rsidRPr="001C2BFD">
        <w:rPr>
          <w:rFonts w:ascii="Arial" w:eastAsia="Calibri" w:hAnsi="Arial" w:cs="Arial"/>
          <w:b/>
          <w:bCs/>
          <w:spacing w:val="-5"/>
          <w:sz w:val="22"/>
          <w:szCs w:val="22"/>
          <w:lang w:val="en-US" w:eastAsia="en-US"/>
        </w:rPr>
        <w:t xml:space="preserve"> </w:t>
      </w:r>
      <w:r w:rsidRPr="001C2BFD">
        <w:rPr>
          <w:rFonts w:ascii="Arial" w:eastAsia="Calibri" w:hAnsi="Arial" w:cs="Arial"/>
          <w:b/>
          <w:bCs/>
          <w:sz w:val="22"/>
          <w:szCs w:val="22"/>
          <w:lang w:val="en-US" w:eastAsia="en-US"/>
        </w:rPr>
        <w:t>Knowledge,</w:t>
      </w:r>
      <w:r w:rsidRPr="001C2BFD">
        <w:rPr>
          <w:rFonts w:ascii="Arial" w:eastAsia="Calibri" w:hAnsi="Arial" w:cs="Arial"/>
          <w:b/>
          <w:bCs/>
          <w:spacing w:val="-6"/>
          <w:sz w:val="22"/>
          <w:szCs w:val="22"/>
          <w:lang w:val="en-US" w:eastAsia="en-US"/>
        </w:rPr>
        <w:t xml:space="preserve"> </w:t>
      </w:r>
      <w:r w:rsidRPr="001C2BFD">
        <w:rPr>
          <w:rFonts w:ascii="Arial" w:eastAsia="Calibri" w:hAnsi="Arial" w:cs="Arial"/>
          <w:b/>
          <w:bCs/>
          <w:sz w:val="22"/>
          <w:szCs w:val="22"/>
          <w:lang w:val="en-US" w:eastAsia="en-US"/>
        </w:rPr>
        <w:t>Skills</w:t>
      </w:r>
      <w:r w:rsidRPr="001C2BFD">
        <w:rPr>
          <w:rFonts w:ascii="Arial" w:eastAsia="Calibri" w:hAnsi="Arial" w:cs="Arial"/>
          <w:b/>
          <w:bCs/>
          <w:spacing w:val="-4"/>
          <w:sz w:val="22"/>
          <w:szCs w:val="22"/>
          <w:lang w:val="en-US" w:eastAsia="en-US"/>
        </w:rPr>
        <w:t xml:space="preserve"> </w:t>
      </w:r>
      <w:r w:rsidRPr="001C2BFD">
        <w:rPr>
          <w:rFonts w:ascii="Arial" w:eastAsia="Calibri" w:hAnsi="Arial" w:cs="Arial"/>
          <w:b/>
          <w:bCs/>
          <w:sz w:val="22"/>
          <w:szCs w:val="22"/>
          <w:lang w:val="en-US" w:eastAsia="en-US"/>
        </w:rPr>
        <w:t>and</w:t>
      </w:r>
      <w:r w:rsidRPr="001C2BFD">
        <w:rPr>
          <w:rFonts w:ascii="Arial" w:eastAsia="Calibri" w:hAnsi="Arial" w:cs="Arial"/>
          <w:b/>
          <w:bCs/>
          <w:spacing w:val="-7"/>
          <w:sz w:val="22"/>
          <w:szCs w:val="22"/>
          <w:lang w:val="en-US" w:eastAsia="en-US"/>
        </w:rPr>
        <w:t xml:space="preserve"> </w:t>
      </w:r>
      <w:r w:rsidRPr="001C2BFD">
        <w:rPr>
          <w:rFonts w:ascii="Arial" w:eastAsia="Calibri" w:hAnsi="Arial" w:cs="Arial"/>
          <w:b/>
          <w:bCs/>
          <w:spacing w:val="-2"/>
          <w:sz w:val="22"/>
          <w:szCs w:val="22"/>
          <w:lang w:val="en-US" w:eastAsia="en-US"/>
        </w:rPr>
        <w:t>Abilities</w:t>
      </w:r>
    </w:p>
    <w:p w14:paraId="756DB06C" w14:textId="77777777" w:rsidR="001C2BFD" w:rsidRPr="001C2BFD" w:rsidRDefault="001C2BFD" w:rsidP="001C2BFD">
      <w:pPr>
        <w:widowControl w:val="0"/>
        <w:numPr>
          <w:ilvl w:val="0"/>
          <w:numId w:val="2"/>
        </w:numPr>
        <w:suppressAutoHyphens w:val="0"/>
        <w:autoSpaceDE w:val="0"/>
        <w:autoSpaceDN w:val="0"/>
        <w:ind w:left="851" w:hanging="425"/>
        <w:jc w:val="both"/>
        <w:rPr>
          <w:rFonts w:ascii="Arial" w:eastAsia="MS Mincho" w:hAnsi="Arial" w:cs="Arial"/>
          <w:sz w:val="22"/>
          <w:szCs w:val="22"/>
          <w:lang w:val="en-US" w:eastAsia="ja-JP"/>
        </w:rPr>
      </w:pPr>
      <w:r w:rsidRPr="001C2BFD">
        <w:rPr>
          <w:rFonts w:ascii="Arial" w:eastAsia="MS Mincho" w:hAnsi="Arial" w:cs="Arial"/>
          <w:sz w:val="22"/>
          <w:szCs w:val="22"/>
          <w:lang w:eastAsia="ja-JP"/>
        </w:rPr>
        <w:t>Excellent proficient in oral and written English (C2 according to Common European Framework of   References for Languages)</w:t>
      </w:r>
    </w:p>
    <w:p w14:paraId="0C160D03" w14:textId="77777777" w:rsidR="001C2BFD" w:rsidRPr="001C2BFD" w:rsidRDefault="001C2BFD" w:rsidP="001C2BFD">
      <w:pPr>
        <w:widowControl w:val="0"/>
        <w:numPr>
          <w:ilvl w:val="0"/>
          <w:numId w:val="2"/>
        </w:numPr>
        <w:suppressAutoHyphens w:val="0"/>
        <w:autoSpaceDE w:val="0"/>
        <w:autoSpaceDN w:val="0"/>
        <w:ind w:left="360" w:firstLine="66"/>
        <w:jc w:val="both"/>
        <w:rPr>
          <w:rFonts w:ascii="Arial" w:eastAsia="MS Mincho" w:hAnsi="Arial" w:cs="Arial"/>
          <w:sz w:val="22"/>
          <w:szCs w:val="22"/>
          <w:lang w:val="en-US" w:eastAsia="ja-JP"/>
        </w:rPr>
      </w:pPr>
      <w:r w:rsidRPr="001C2BFD">
        <w:rPr>
          <w:rFonts w:ascii="Arial" w:eastAsia="MS Mincho" w:hAnsi="Arial" w:cs="Arial"/>
          <w:sz w:val="22"/>
          <w:szCs w:val="22"/>
          <w:lang w:val="en-US" w:eastAsia="ja-JP"/>
        </w:rPr>
        <w:t xml:space="preserve">  Native Arabic </w:t>
      </w:r>
      <w:proofErr w:type="gramStart"/>
      <w:r w:rsidRPr="001C2BFD">
        <w:rPr>
          <w:rFonts w:ascii="Arial" w:eastAsia="MS Mincho" w:hAnsi="Arial" w:cs="Arial"/>
          <w:sz w:val="22"/>
          <w:szCs w:val="22"/>
          <w:lang w:val="en-US" w:eastAsia="ja-JP"/>
        </w:rPr>
        <w:t>speaker;</w:t>
      </w:r>
      <w:proofErr w:type="gramEnd"/>
    </w:p>
    <w:p w14:paraId="44FDD42D" w14:textId="77777777" w:rsidR="001C2BFD" w:rsidRPr="001C2BFD" w:rsidRDefault="001C2BFD" w:rsidP="001C2BFD">
      <w:pPr>
        <w:widowControl w:val="0"/>
        <w:numPr>
          <w:ilvl w:val="1"/>
          <w:numId w:val="37"/>
        </w:numPr>
        <w:tabs>
          <w:tab w:val="left" w:pos="831"/>
        </w:tabs>
        <w:suppressAutoHyphens w:val="0"/>
        <w:autoSpaceDE w:val="0"/>
        <w:autoSpaceDN w:val="0"/>
        <w:spacing w:before="35"/>
        <w:ind w:hanging="405"/>
        <w:jc w:val="both"/>
        <w:rPr>
          <w:rFonts w:ascii="Arial" w:eastAsia="Calibri" w:hAnsi="Arial" w:cs="Arial"/>
          <w:sz w:val="22"/>
          <w:szCs w:val="22"/>
          <w:lang w:val="en-US" w:eastAsia="en-US"/>
        </w:rPr>
      </w:pPr>
      <w:r w:rsidRPr="001C2BFD">
        <w:rPr>
          <w:rFonts w:ascii="Arial" w:eastAsia="MS Mincho" w:hAnsi="Arial" w:cs="Arial"/>
          <w:sz w:val="22"/>
          <w:szCs w:val="22"/>
          <w:lang w:val="en-US" w:eastAsia="ja-JP"/>
        </w:rPr>
        <w:t xml:space="preserve">Enjoy full civil rights and do not have criminal </w:t>
      </w:r>
      <w:proofErr w:type="gramStart"/>
      <w:r w:rsidRPr="001C2BFD">
        <w:rPr>
          <w:rFonts w:ascii="Arial" w:eastAsia="MS Mincho" w:hAnsi="Arial" w:cs="Arial"/>
          <w:sz w:val="22"/>
          <w:szCs w:val="22"/>
          <w:lang w:val="en-US" w:eastAsia="ja-JP"/>
        </w:rPr>
        <w:t>record;</w:t>
      </w:r>
      <w:proofErr w:type="gramEnd"/>
    </w:p>
    <w:p w14:paraId="58C1A301" w14:textId="77777777" w:rsidR="001C2BFD" w:rsidRPr="001C2BFD" w:rsidRDefault="001C2BFD" w:rsidP="001C2BFD">
      <w:pPr>
        <w:widowControl w:val="0"/>
        <w:numPr>
          <w:ilvl w:val="1"/>
          <w:numId w:val="37"/>
        </w:numPr>
        <w:tabs>
          <w:tab w:val="left" w:pos="831"/>
        </w:tabs>
        <w:suppressAutoHyphens w:val="0"/>
        <w:autoSpaceDE w:val="0"/>
        <w:autoSpaceDN w:val="0"/>
        <w:spacing w:before="35"/>
        <w:ind w:hanging="405"/>
        <w:jc w:val="both"/>
        <w:rPr>
          <w:rFonts w:ascii="Arial" w:eastAsia="Calibri" w:hAnsi="Arial" w:cs="Arial"/>
          <w:sz w:val="22"/>
          <w:szCs w:val="22"/>
          <w:lang w:val="en-US" w:eastAsia="en-US"/>
        </w:rPr>
      </w:pPr>
      <w:r w:rsidRPr="001C2BFD">
        <w:rPr>
          <w:rFonts w:ascii="Arial" w:eastAsia="Calibri" w:hAnsi="Arial" w:cs="Arial"/>
          <w:sz w:val="22"/>
          <w:szCs w:val="22"/>
          <w:lang w:val="en-US" w:eastAsia="en-US"/>
        </w:rPr>
        <w:t>Computer</w:t>
      </w:r>
      <w:r w:rsidRPr="001C2BFD">
        <w:rPr>
          <w:rFonts w:ascii="Arial" w:eastAsia="Calibri" w:hAnsi="Arial" w:cs="Arial"/>
          <w:spacing w:val="-5"/>
          <w:sz w:val="22"/>
          <w:szCs w:val="22"/>
          <w:lang w:val="en-US" w:eastAsia="en-US"/>
        </w:rPr>
        <w:t xml:space="preserve"> </w:t>
      </w:r>
      <w:r w:rsidRPr="001C2BFD">
        <w:rPr>
          <w:rFonts w:ascii="Arial" w:eastAsia="Calibri" w:hAnsi="Arial" w:cs="Arial"/>
          <w:sz w:val="22"/>
          <w:szCs w:val="22"/>
          <w:lang w:val="en-US" w:eastAsia="en-US"/>
        </w:rPr>
        <w:t>literacy</w:t>
      </w:r>
      <w:r w:rsidRPr="001C2BFD">
        <w:rPr>
          <w:rFonts w:ascii="Arial" w:eastAsia="Calibri" w:hAnsi="Arial" w:cs="Arial"/>
          <w:spacing w:val="-1"/>
          <w:sz w:val="22"/>
          <w:szCs w:val="22"/>
          <w:lang w:val="en-US" w:eastAsia="en-US"/>
        </w:rPr>
        <w:t xml:space="preserve"> </w:t>
      </w:r>
      <w:r w:rsidRPr="001C2BFD">
        <w:rPr>
          <w:rFonts w:ascii="Arial" w:eastAsia="Calibri" w:hAnsi="Arial" w:cs="Arial"/>
          <w:sz w:val="22"/>
          <w:szCs w:val="22"/>
          <w:lang w:val="en-US" w:eastAsia="en-US"/>
        </w:rPr>
        <w:t>(web,</w:t>
      </w:r>
      <w:r w:rsidRPr="001C2BFD">
        <w:rPr>
          <w:rFonts w:ascii="Arial" w:eastAsia="Calibri" w:hAnsi="Arial" w:cs="Arial"/>
          <w:spacing w:val="-5"/>
          <w:sz w:val="22"/>
          <w:szCs w:val="22"/>
          <w:lang w:val="en-US" w:eastAsia="en-US"/>
        </w:rPr>
        <w:t xml:space="preserve"> </w:t>
      </w:r>
      <w:r w:rsidRPr="001C2BFD">
        <w:rPr>
          <w:rFonts w:ascii="Arial" w:eastAsia="Calibri" w:hAnsi="Arial" w:cs="Arial"/>
          <w:sz w:val="22"/>
          <w:szCs w:val="22"/>
          <w:lang w:val="en-US" w:eastAsia="en-US"/>
        </w:rPr>
        <w:t>Microsoft</w:t>
      </w:r>
      <w:r w:rsidRPr="001C2BFD">
        <w:rPr>
          <w:rFonts w:ascii="Arial" w:eastAsia="Calibri" w:hAnsi="Arial" w:cs="Arial"/>
          <w:spacing w:val="-6"/>
          <w:sz w:val="22"/>
          <w:szCs w:val="22"/>
          <w:lang w:val="en-US" w:eastAsia="en-US"/>
        </w:rPr>
        <w:t xml:space="preserve"> </w:t>
      </w:r>
      <w:r w:rsidRPr="001C2BFD">
        <w:rPr>
          <w:rFonts w:ascii="Arial" w:eastAsia="Calibri" w:hAnsi="Arial" w:cs="Arial"/>
          <w:spacing w:val="-2"/>
          <w:sz w:val="22"/>
          <w:szCs w:val="22"/>
          <w:lang w:val="en-US" w:eastAsia="en-US"/>
        </w:rPr>
        <w:t>Office</w:t>
      </w:r>
      <w:proofErr w:type="gramStart"/>
      <w:r w:rsidRPr="001C2BFD">
        <w:rPr>
          <w:rFonts w:ascii="Arial" w:eastAsia="Calibri" w:hAnsi="Arial" w:cs="Arial"/>
          <w:spacing w:val="-2"/>
          <w:sz w:val="22"/>
          <w:szCs w:val="22"/>
          <w:lang w:val="en-US" w:eastAsia="en-US"/>
        </w:rPr>
        <w:t>);</w:t>
      </w:r>
      <w:proofErr w:type="gramEnd"/>
    </w:p>
    <w:p w14:paraId="17974358" w14:textId="77777777" w:rsidR="001C2BFD" w:rsidRPr="001C2BFD" w:rsidRDefault="001C2BFD" w:rsidP="001C2BFD">
      <w:pPr>
        <w:widowControl w:val="0"/>
        <w:numPr>
          <w:ilvl w:val="1"/>
          <w:numId w:val="37"/>
        </w:numPr>
        <w:tabs>
          <w:tab w:val="left" w:pos="831"/>
        </w:tabs>
        <w:suppressAutoHyphens w:val="0"/>
        <w:autoSpaceDE w:val="0"/>
        <w:autoSpaceDN w:val="0"/>
        <w:spacing w:before="36"/>
        <w:ind w:hanging="405"/>
        <w:jc w:val="both"/>
        <w:rPr>
          <w:rFonts w:ascii="Arial" w:eastAsia="Calibri" w:hAnsi="Arial" w:cs="Arial"/>
          <w:sz w:val="22"/>
          <w:szCs w:val="22"/>
          <w:lang w:val="en-US" w:eastAsia="en-US"/>
        </w:rPr>
      </w:pPr>
      <w:r w:rsidRPr="001C2BFD">
        <w:rPr>
          <w:rFonts w:ascii="Arial" w:eastAsia="Calibri" w:hAnsi="Arial" w:cs="Arial"/>
          <w:sz w:val="22"/>
          <w:szCs w:val="22"/>
          <w:lang w:val="en-US" w:eastAsia="en-US"/>
        </w:rPr>
        <w:t>Knowledge</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and</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practical</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experience</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of</w:t>
      </w:r>
      <w:r w:rsidRPr="001C2BFD">
        <w:rPr>
          <w:rFonts w:ascii="Arial" w:eastAsia="Calibri" w:hAnsi="Arial" w:cs="Arial"/>
          <w:spacing w:val="-4"/>
          <w:sz w:val="22"/>
          <w:szCs w:val="22"/>
          <w:lang w:val="en-US" w:eastAsia="en-US"/>
        </w:rPr>
        <w:t xml:space="preserve"> </w:t>
      </w:r>
      <w:proofErr w:type="gramStart"/>
      <w:r w:rsidRPr="001C2BFD">
        <w:rPr>
          <w:rFonts w:ascii="Arial" w:eastAsia="Calibri" w:hAnsi="Arial" w:cs="Arial"/>
          <w:spacing w:val="-2"/>
          <w:sz w:val="22"/>
          <w:szCs w:val="22"/>
          <w:lang w:val="en-US" w:eastAsia="en-US"/>
        </w:rPr>
        <w:t>communication;</w:t>
      </w:r>
      <w:proofErr w:type="gramEnd"/>
    </w:p>
    <w:p w14:paraId="20FF429D" w14:textId="77777777" w:rsidR="001C2BFD" w:rsidRPr="001C2BFD" w:rsidRDefault="001C2BFD" w:rsidP="001C2BFD">
      <w:pPr>
        <w:widowControl w:val="0"/>
        <w:numPr>
          <w:ilvl w:val="1"/>
          <w:numId w:val="37"/>
        </w:numPr>
        <w:tabs>
          <w:tab w:val="left" w:pos="831"/>
        </w:tabs>
        <w:suppressAutoHyphens w:val="0"/>
        <w:autoSpaceDE w:val="0"/>
        <w:autoSpaceDN w:val="0"/>
        <w:spacing w:before="35"/>
        <w:ind w:hanging="405"/>
        <w:jc w:val="both"/>
        <w:rPr>
          <w:rFonts w:ascii="Arial" w:eastAsia="Calibri" w:hAnsi="Arial" w:cs="Arial"/>
          <w:sz w:val="22"/>
          <w:szCs w:val="22"/>
          <w:lang w:val="en-US" w:eastAsia="en-US"/>
        </w:rPr>
      </w:pPr>
      <w:r w:rsidRPr="001C2BFD">
        <w:rPr>
          <w:rFonts w:ascii="Arial" w:eastAsia="Calibri" w:hAnsi="Arial" w:cs="Arial"/>
          <w:sz w:val="22"/>
          <w:szCs w:val="22"/>
          <w:lang w:val="en-US" w:eastAsia="en-US"/>
        </w:rPr>
        <w:t>Writing</w:t>
      </w:r>
      <w:r w:rsidRPr="001C2BFD">
        <w:rPr>
          <w:rFonts w:ascii="Arial" w:eastAsia="Calibri" w:hAnsi="Arial" w:cs="Arial"/>
          <w:spacing w:val="-6"/>
          <w:sz w:val="22"/>
          <w:szCs w:val="22"/>
          <w:lang w:val="en-US" w:eastAsia="en-US"/>
        </w:rPr>
        <w:t xml:space="preserve"> </w:t>
      </w:r>
      <w:r w:rsidRPr="001C2BFD">
        <w:rPr>
          <w:rFonts w:ascii="Arial" w:eastAsia="Calibri" w:hAnsi="Arial" w:cs="Arial"/>
          <w:sz w:val="22"/>
          <w:szCs w:val="22"/>
          <w:lang w:val="en-US" w:eastAsia="en-US"/>
        </w:rPr>
        <w:t>and</w:t>
      </w:r>
      <w:r w:rsidRPr="001C2BFD">
        <w:rPr>
          <w:rFonts w:ascii="Arial" w:eastAsia="Calibri" w:hAnsi="Arial" w:cs="Arial"/>
          <w:spacing w:val="-5"/>
          <w:sz w:val="22"/>
          <w:szCs w:val="22"/>
          <w:lang w:val="en-US" w:eastAsia="en-US"/>
        </w:rPr>
        <w:t xml:space="preserve"> </w:t>
      </w:r>
      <w:r w:rsidRPr="001C2BFD">
        <w:rPr>
          <w:rFonts w:ascii="Arial" w:eastAsia="Calibri" w:hAnsi="Arial" w:cs="Arial"/>
          <w:sz w:val="22"/>
          <w:szCs w:val="22"/>
          <w:lang w:val="en-US" w:eastAsia="en-US"/>
        </w:rPr>
        <w:t>drafting</w:t>
      </w:r>
      <w:r w:rsidRPr="001C2BFD">
        <w:rPr>
          <w:rFonts w:ascii="Arial" w:eastAsia="Calibri" w:hAnsi="Arial" w:cs="Arial"/>
          <w:spacing w:val="-5"/>
          <w:sz w:val="22"/>
          <w:szCs w:val="22"/>
          <w:lang w:val="en-US" w:eastAsia="en-US"/>
        </w:rPr>
        <w:t xml:space="preserve"> </w:t>
      </w:r>
      <w:proofErr w:type="gramStart"/>
      <w:r w:rsidRPr="001C2BFD">
        <w:rPr>
          <w:rFonts w:ascii="Arial" w:eastAsia="Calibri" w:hAnsi="Arial" w:cs="Arial"/>
          <w:spacing w:val="-2"/>
          <w:sz w:val="22"/>
          <w:szCs w:val="22"/>
          <w:lang w:val="en-US" w:eastAsia="en-US"/>
        </w:rPr>
        <w:t>skills;</w:t>
      </w:r>
      <w:proofErr w:type="gramEnd"/>
    </w:p>
    <w:p w14:paraId="7BAB4AFC" w14:textId="77777777" w:rsidR="001C2BFD" w:rsidRPr="001C2BFD" w:rsidRDefault="001C2BFD" w:rsidP="001C2BFD">
      <w:pPr>
        <w:widowControl w:val="0"/>
        <w:numPr>
          <w:ilvl w:val="1"/>
          <w:numId w:val="37"/>
        </w:numPr>
        <w:tabs>
          <w:tab w:val="left" w:pos="831"/>
        </w:tabs>
        <w:suppressAutoHyphens w:val="0"/>
        <w:autoSpaceDE w:val="0"/>
        <w:autoSpaceDN w:val="0"/>
        <w:spacing w:before="40"/>
        <w:ind w:hanging="405"/>
        <w:jc w:val="both"/>
        <w:rPr>
          <w:rFonts w:ascii="Arial" w:eastAsia="Calibri" w:hAnsi="Arial" w:cs="Arial"/>
          <w:sz w:val="22"/>
          <w:szCs w:val="22"/>
          <w:lang w:val="en-US" w:eastAsia="en-US"/>
        </w:rPr>
      </w:pPr>
      <w:r w:rsidRPr="001C2BFD">
        <w:rPr>
          <w:rFonts w:ascii="Arial" w:eastAsia="Calibri" w:hAnsi="Arial" w:cs="Arial"/>
          <w:sz w:val="22"/>
          <w:szCs w:val="22"/>
          <w:lang w:val="en-US" w:eastAsia="en-US"/>
        </w:rPr>
        <w:t>Networking</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skills</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and</w:t>
      </w:r>
      <w:r w:rsidRPr="001C2BFD">
        <w:rPr>
          <w:rFonts w:ascii="Arial" w:eastAsia="Calibri" w:hAnsi="Arial" w:cs="Arial"/>
          <w:spacing w:val="-4"/>
          <w:sz w:val="22"/>
          <w:szCs w:val="22"/>
          <w:lang w:val="en-US" w:eastAsia="en-US"/>
        </w:rPr>
        <w:t xml:space="preserve"> </w:t>
      </w:r>
      <w:proofErr w:type="gramStart"/>
      <w:r w:rsidRPr="001C2BFD">
        <w:rPr>
          <w:rFonts w:ascii="Arial" w:eastAsia="Calibri" w:hAnsi="Arial" w:cs="Arial"/>
          <w:spacing w:val="-2"/>
          <w:sz w:val="22"/>
          <w:szCs w:val="22"/>
          <w:lang w:val="en-US" w:eastAsia="en-US"/>
        </w:rPr>
        <w:t>initiative;</w:t>
      </w:r>
      <w:proofErr w:type="gramEnd"/>
    </w:p>
    <w:p w14:paraId="7568B076" w14:textId="77777777" w:rsidR="001C2BFD" w:rsidRPr="001C2BFD" w:rsidRDefault="001C2BFD" w:rsidP="001C2BFD">
      <w:pPr>
        <w:widowControl w:val="0"/>
        <w:numPr>
          <w:ilvl w:val="1"/>
          <w:numId w:val="37"/>
        </w:numPr>
        <w:tabs>
          <w:tab w:val="left" w:pos="831"/>
        </w:tabs>
        <w:suppressAutoHyphens w:val="0"/>
        <w:autoSpaceDE w:val="0"/>
        <w:autoSpaceDN w:val="0"/>
        <w:spacing w:before="36"/>
        <w:ind w:hanging="405"/>
        <w:jc w:val="both"/>
        <w:rPr>
          <w:rFonts w:ascii="Arial" w:eastAsia="Calibri" w:hAnsi="Arial" w:cs="Arial"/>
          <w:sz w:val="22"/>
          <w:szCs w:val="22"/>
          <w:lang w:val="en-US" w:eastAsia="en-US"/>
        </w:rPr>
      </w:pPr>
      <w:r w:rsidRPr="001C2BFD">
        <w:rPr>
          <w:rFonts w:ascii="Arial" w:eastAsia="Calibri" w:hAnsi="Arial" w:cs="Arial"/>
          <w:sz w:val="22"/>
          <w:szCs w:val="22"/>
          <w:lang w:val="en-US" w:eastAsia="en-US"/>
        </w:rPr>
        <w:t>Presentation</w:t>
      </w:r>
      <w:r w:rsidRPr="001C2BFD">
        <w:rPr>
          <w:rFonts w:ascii="Arial" w:eastAsia="Calibri" w:hAnsi="Arial" w:cs="Arial"/>
          <w:spacing w:val="-6"/>
          <w:sz w:val="22"/>
          <w:szCs w:val="22"/>
          <w:lang w:val="en-US" w:eastAsia="en-US"/>
        </w:rPr>
        <w:t xml:space="preserve"> </w:t>
      </w:r>
      <w:proofErr w:type="gramStart"/>
      <w:r w:rsidRPr="001C2BFD">
        <w:rPr>
          <w:rFonts w:ascii="Arial" w:eastAsia="Calibri" w:hAnsi="Arial" w:cs="Arial"/>
          <w:spacing w:val="-2"/>
          <w:sz w:val="22"/>
          <w:szCs w:val="22"/>
          <w:lang w:val="en-US" w:eastAsia="en-US"/>
        </w:rPr>
        <w:t>skills;</w:t>
      </w:r>
      <w:proofErr w:type="gramEnd"/>
    </w:p>
    <w:p w14:paraId="4C469614" w14:textId="77777777" w:rsidR="001C2BFD" w:rsidRPr="001C2BFD" w:rsidRDefault="001C2BFD" w:rsidP="001C2BFD">
      <w:pPr>
        <w:widowControl w:val="0"/>
        <w:numPr>
          <w:ilvl w:val="1"/>
          <w:numId w:val="37"/>
        </w:numPr>
        <w:tabs>
          <w:tab w:val="left" w:pos="831"/>
        </w:tabs>
        <w:suppressAutoHyphens w:val="0"/>
        <w:autoSpaceDE w:val="0"/>
        <w:autoSpaceDN w:val="0"/>
        <w:spacing w:before="35"/>
        <w:ind w:hanging="405"/>
        <w:jc w:val="both"/>
        <w:rPr>
          <w:rFonts w:ascii="Arial" w:eastAsia="Calibri" w:hAnsi="Arial" w:cs="Arial"/>
          <w:sz w:val="22"/>
          <w:szCs w:val="22"/>
          <w:lang w:val="en-US" w:eastAsia="en-US"/>
        </w:rPr>
      </w:pPr>
      <w:r w:rsidRPr="001C2BFD">
        <w:rPr>
          <w:rFonts w:ascii="Arial" w:eastAsia="Calibri" w:hAnsi="Arial" w:cs="Arial"/>
          <w:sz w:val="22"/>
          <w:szCs w:val="22"/>
          <w:lang w:val="en-US" w:eastAsia="en-US"/>
        </w:rPr>
        <w:t>Availability</w:t>
      </w:r>
      <w:r w:rsidRPr="001C2BFD">
        <w:rPr>
          <w:rFonts w:ascii="Arial" w:eastAsia="Calibri" w:hAnsi="Arial" w:cs="Arial"/>
          <w:spacing w:val="-7"/>
          <w:sz w:val="22"/>
          <w:szCs w:val="22"/>
          <w:lang w:val="en-US" w:eastAsia="en-US"/>
        </w:rPr>
        <w:t xml:space="preserve"> </w:t>
      </w:r>
      <w:r w:rsidRPr="001C2BFD">
        <w:rPr>
          <w:rFonts w:ascii="Arial" w:eastAsia="Calibri" w:hAnsi="Arial" w:cs="Arial"/>
          <w:sz w:val="22"/>
          <w:szCs w:val="22"/>
          <w:lang w:val="en-US" w:eastAsia="en-US"/>
        </w:rPr>
        <w:t>to</w:t>
      </w:r>
      <w:r w:rsidRPr="001C2BFD">
        <w:rPr>
          <w:rFonts w:ascii="Arial" w:eastAsia="Calibri" w:hAnsi="Arial" w:cs="Arial"/>
          <w:spacing w:val="-1"/>
          <w:sz w:val="22"/>
          <w:szCs w:val="22"/>
          <w:lang w:val="en-US" w:eastAsia="en-US"/>
        </w:rPr>
        <w:t xml:space="preserve"> </w:t>
      </w:r>
      <w:r w:rsidRPr="001C2BFD">
        <w:rPr>
          <w:rFonts w:ascii="Arial" w:eastAsia="Calibri" w:hAnsi="Arial" w:cs="Arial"/>
          <w:sz w:val="22"/>
          <w:szCs w:val="22"/>
          <w:lang w:val="en-US" w:eastAsia="en-US"/>
        </w:rPr>
        <w:t>participate</w:t>
      </w:r>
      <w:r w:rsidRPr="001C2BFD">
        <w:rPr>
          <w:rFonts w:ascii="Arial" w:eastAsia="Calibri" w:hAnsi="Arial" w:cs="Arial"/>
          <w:spacing w:val="-4"/>
          <w:sz w:val="22"/>
          <w:szCs w:val="22"/>
          <w:lang w:val="en-US" w:eastAsia="en-US"/>
        </w:rPr>
        <w:t xml:space="preserve"> </w:t>
      </w:r>
      <w:proofErr w:type="gramStart"/>
      <w:r w:rsidRPr="001C2BFD">
        <w:rPr>
          <w:rFonts w:ascii="Arial" w:eastAsia="Calibri" w:hAnsi="Arial" w:cs="Arial"/>
          <w:sz w:val="22"/>
          <w:szCs w:val="22"/>
          <w:lang w:val="en-US" w:eastAsia="en-US"/>
        </w:rPr>
        <w:t>to</w:t>
      </w:r>
      <w:proofErr w:type="gramEnd"/>
      <w:r w:rsidRPr="001C2BFD">
        <w:rPr>
          <w:rFonts w:ascii="Arial" w:eastAsia="Calibri" w:hAnsi="Arial" w:cs="Arial"/>
          <w:sz w:val="22"/>
          <w:szCs w:val="22"/>
          <w:lang w:val="en-US" w:eastAsia="en-US"/>
        </w:rPr>
        <w:t xml:space="preserve"> field</w:t>
      </w:r>
      <w:r w:rsidRPr="001C2BFD">
        <w:rPr>
          <w:rFonts w:ascii="Arial" w:eastAsia="Calibri" w:hAnsi="Arial" w:cs="Arial"/>
          <w:spacing w:val="-5"/>
          <w:sz w:val="22"/>
          <w:szCs w:val="22"/>
          <w:lang w:val="en-US" w:eastAsia="en-US"/>
        </w:rPr>
        <w:t xml:space="preserve"> </w:t>
      </w:r>
      <w:r w:rsidRPr="001C2BFD">
        <w:rPr>
          <w:rFonts w:ascii="Arial" w:eastAsia="Calibri" w:hAnsi="Arial" w:cs="Arial"/>
          <w:sz w:val="22"/>
          <w:szCs w:val="22"/>
          <w:lang w:val="en-US" w:eastAsia="en-US"/>
        </w:rPr>
        <w:t>trips</w:t>
      </w:r>
      <w:r w:rsidRPr="001C2BFD">
        <w:rPr>
          <w:rFonts w:ascii="Arial" w:eastAsia="Calibri" w:hAnsi="Arial" w:cs="Arial"/>
          <w:spacing w:val="-3"/>
          <w:sz w:val="22"/>
          <w:szCs w:val="22"/>
          <w:lang w:val="en-US" w:eastAsia="en-US"/>
        </w:rPr>
        <w:t xml:space="preserve"> </w:t>
      </w:r>
      <w:r w:rsidRPr="001C2BFD">
        <w:rPr>
          <w:rFonts w:ascii="Arial" w:eastAsia="Calibri" w:hAnsi="Arial" w:cs="Arial"/>
          <w:sz w:val="22"/>
          <w:szCs w:val="22"/>
          <w:lang w:val="en-US" w:eastAsia="en-US"/>
        </w:rPr>
        <w:t>across</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the</w:t>
      </w:r>
      <w:r w:rsidRPr="001C2BFD">
        <w:rPr>
          <w:rFonts w:ascii="Arial" w:eastAsia="Calibri" w:hAnsi="Arial" w:cs="Arial"/>
          <w:spacing w:val="-4"/>
          <w:sz w:val="22"/>
          <w:szCs w:val="22"/>
          <w:lang w:val="en-US" w:eastAsia="en-US"/>
        </w:rPr>
        <w:t xml:space="preserve"> </w:t>
      </w:r>
      <w:proofErr w:type="gramStart"/>
      <w:r w:rsidRPr="001C2BFD">
        <w:rPr>
          <w:rFonts w:ascii="Arial" w:eastAsia="Calibri" w:hAnsi="Arial" w:cs="Arial"/>
          <w:spacing w:val="-2"/>
          <w:sz w:val="22"/>
          <w:szCs w:val="22"/>
          <w:lang w:val="en-US" w:eastAsia="en-US"/>
        </w:rPr>
        <w:t>country;</w:t>
      </w:r>
      <w:proofErr w:type="gramEnd"/>
    </w:p>
    <w:p w14:paraId="4AF856CE" w14:textId="77777777" w:rsidR="001C2BFD" w:rsidRPr="001C2BFD" w:rsidRDefault="001C2BFD" w:rsidP="001C2BFD">
      <w:pPr>
        <w:widowControl w:val="0"/>
        <w:numPr>
          <w:ilvl w:val="1"/>
          <w:numId w:val="37"/>
        </w:numPr>
        <w:tabs>
          <w:tab w:val="left" w:pos="831"/>
        </w:tabs>
        <w:suppressAutoHyphens w:val="0"/>
        <w:autoSpaceDE w:val="0"/>
        <w:autoSpaceDN w:val="0"/>
        <w:spacing w:before="35"/>
        <w:ind w:hanging="405"/>
        <w:jc w:val="both"/>
        <w:rPr>
          <w:rFonts w:ascii="Arial" w:eastAsia="Calibri" w:hAnsi="Arial" w:cs="Arial"/>
          <w:sz w:val="22"/>
          <w:szCs w:val="22"/>
          <w:lang w:val="en-US" w:eastAsia="en-US"/>
        </w:rPr>
      </w:pPr>
      <w:r w:rsidRPr="001C2BFD">
        <w:rPr>
          <w:rFonts w:ascii="Arial" w:eastAsia="Calibri" w:hAnsi="Arial" w:cs="Arial"/>
          <w:sz w:val="22"/>
          <w:szCs w:val="22"/>
          <w:lang w:val="en-US" w:eastAsia="en-US"/>
        </w:rPr>
        <w:t>Ability to</w:t>
      </w:r>
      <w:r w:rsidRPr="001C2BFD">
        <w:rPr>
          <w:rFonts w:ascii="Arial" w:eastAsia="Calibri" w:hAnsi="Arial" w:cs="Arial"/>
          <w:spacing w:val="-5"/>
          <w:sz w:val="22"/>
          <w:szCs w:val="22"/>
          <w:lang w:val="en-US" w:eastAsia="en-US"/>
        </w:rPr>
        <w:t xml:space="preserve"> </w:t>
      </w:r>
      <w:r w:rsidRPr="001C2BFD">
        <w:rPr>
          <w:rFonts w:ascii="Arial" w:eastAsia="Calibri" w:hAnsi="Arial" w:cs="Arial"/>
          <w:sz w:val="22"/>
          <w:szCs w:val="22"/>
          <w:lang w:val="en-US" w:eastAsia="en-US"/>
        </w:rPr>
        <w:t>perform</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on-call</w:t>
      </w:r>
      <w:r w:rsidRPr="001C2BFD">
        <w:rPr>
          <w:rFonts w:ascii="Arial" w:eastAsia="Calibri" w:hAnsi="Arial" w:cs="Arial"/>
          <w:spacing w:val="-5"/>
          <w:sz w:val="22"/>
          <w:szCs w:val="22"/>
          <w:lang w:val="en-US" w:eastAsia="en-US"/>
        </w:rPr>
        <w:t xml:space="preserve"> </w:t>
      </w:r>
      <w:r w:rsidRPr="001C2BFD">
        <w:rPr>
          <w:rFonts w:ascii="Arial" w:eastAsia="Calibri" w:hAnsi="Arial" w:cs="Arial"/>
          <w:sz w:val="22"/>
          <w:szCs w:val="22"/>
          <w:lang w:val="en-US" w:eastAsia="en-US"/>
        </w:rPr>
        <w:t>and</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irregular</w:t>
      </w:r>
      <w:r w:rsidRPr="001C2BFD">
        <w:rPr>
          <w:rFonts w:ascii="Arial" w:eastAsia="Calibri" w:hAnsi="Arial" w:cs="Arial"/>
          <w:spacing w:val="-3"/>
          <w:sz w:val="22"/>
          <w:szCs w:val="22"/>
          <w:lang w:val="en-US" w:eastAsia="en-US"/>
        </w:rPr>
        <w:t xml:space="preserve"> </w:t>
      </w:r>
      <w:r w:rsidRPr="001C2BFD">
        <w:rPr>
          <w:rFonts w:ascii="Arial" w:eastAsia="Calibri" w:hAnsi="Arial" w:cs="Arial"/>
          <w:sz w:val="22"/>
          <w:szCs w:val="22"/>
          <w:lang w:val="en-US" w:eastAsia="en-US"/>
        </w:rPr>
        <w:t>working</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schedule</w:t>
      </w:r>
      <w:r w:rsidRPr="001C2BFD">
        <w:rPr>
          <w:rFonts w:ascii="Arial" w:eastAsia="Calibri" w:hAnsi="Arial" w:cs="Arial"/>
          <w:spacing w:val="-3"/>
          <w:sz w:val="22"/>
          <w:szCs w:val="22"/>
          <w:lang w:val="en-US" w:eastAsia="en-US"/>
        </w:rPr>
        <w:t xml:space="preserve"> </w:t>
      </w:r>
      <w:r w:rsidRPr="001C2BFD">
        <w:rPr>
          <w:rFonts w:ascii="Arial" w:eastAsia="Calibri" w:hAnsi="Arial" w:cs="Arial"/>
          <w:sz w:val="22"/>
          <w:szCs w:val="22"/>
          <w:lang w:val="en-US" w:eastAsia="en-US"/>
        </w:rPr>
        <w:t>if</w:t>
      </w:r>
      <w:r w:rsidRPr="001C2BFD">
        <w:rPr>
          <w:rFonts w:ascii="Arial" w:eastAsia="Calibri" w:hAnsi="Arial" w:cs="Arial"/>
          <w:spacing w:val="-5"/>
          <w:sz w:val="22"/>
          <w:szCs w:val="22"/>
          <w:lang w:val="en-US" w:eastAsia="en-US"/>
        </w:rPr>
        <w:t xml:space="preserve"> </w:t>
      </w:r>
      <w:r w:rsidRPr="001C2BFD">
        <w:rPr>
          <w:rFonts w:ascii="Arial" w:eastAsia="Calibri" w:hAnsi="Arial" w:cs="Arial"/>
          <w:spacing w:val="-2"/>
          <w:sz w:val="22"/>
          <w:szCs w:val="22"/>
          <w:lang w:val="en-US" w:eastAsia="en-US"/>
        </w:rPr>
        <w:t>required.</w:t>
      </w:r>
    </w:p>
    <w:p w14:paraId="3426F900" w14:textId="77777777" w:rsidR="001C2BFD" w:rsidRPr="001C2BFD" w:rsidRDefault="001C2BFD" w:rsidP="001C2BFD">
      <w:pPr>
        <w:widowControl w:val="0"/>
        <w:suppressAutoHyphens w:val="0"/>
        <w:autoSpaceDE w:val="0"/>
        <w:autoSpaceDN w:val="0"/>
        <w:spacing w:before="4"/>
        <w:jc w:val="both"/>
        <w:rPr>
          <w:rFonts w:ascii="Arial" w:eastAsia="Calibri" w:hAnsi="Arial" w:cs="Arial"/>
          <w:sz w:val="22"/>
          <w:szCs w:val="22"/>
          <w:lang w:val="en-US" w:eastAsia="en-US"/>
        </w:rPr>
      </w:pPr>
    </w:p>
    <w:p w14:paraId="562B3882" w14:textId="77777777" w:rsidR="001C2BFD" w:rsidRPr="001C2BFD" w:rsidRDefault="001C2BFD" w:rsidP="001C2BFD">
      <w:pPr>
        <w:widowControl w:val="0"/>
        <w:suppressAutoHyphens w:val="0"/>
        <w:autoSpaceDE w:val="0"/>
        <w:autoSpaceDN w:val="0"/>
        <w:spacing w:before="4"/>
        <w:jc w:val="both"/>
        <w:rPr>
          <w:rFonts w:ascii="Arial" w:eastAsia="Calibri" w:hAnsi="Arial" w:cs="Arial"/>
          <w:sz w:val="22"/>
          <w:szCs w:val="22"/>
          <w:lang w:val="en-US" w:eastAsia="en-US"/>
        </w:rPr>
      </w:pPr>
    </w:p>
    <w:p w14:paraId="5323C651" w14:textId="77777777" w:rsidR="001C2BFD" w:rsidRPr="001C2BFD" w:rsidRDefault="001C2BFD" w:rsidP="001C2BFD">
      <w:pPr>
        <w:widowControl w:val="0"/>
        <w:numPr>
          <w:ilvl w:val="0"/>
          <w:numId w:val="37"/>
        </w:numPr>
        <w:tabs>
          <w:tab w:val="left" w:pos="475"/>
          <w:tab w:val="left" w:pos="476"/>
        </w:tabs>
        <w:suppressAutoHyphens w:val="0"/>
        <w:autoSpaceDE w:val="0"/>
        <w:autoSpaceDN w:val="0"/>
        <w:ind w:hanging="361"/>
        <w:jc w:val="both"/>
        <w:outlineLvl w:val="0"/>
        <w:rPr>
          <w:rFonts w:ascii="Arial" w:eastAsia="Calibri" w:hAnsi="Arial" w:cs="Arial"/>
          <w:b/>
          <w:bCs/>
          <w:sz w:val="22"/>
          <w:szCs w:val="22"/>
          <w:lang w:val="en-US" w:eastAsia="en-US"/>
        </w:rPr>
      </w:pPr>
      <w:r w:rsidRPr="001C2BFD">
        <w:rPr>
          <w:rFonts w:ascii="Arial" w:eastAsia="Calibri" w:hAnsi="Arial" w:cs="Arial"/>
          <w:b/>
          <w:bCs/>
          <w:sz w:val="22"/>
          <w:szCs w:val="22"/>
          <w:lang w:val="en-US" w:eastAsia="en-US"/>
        </w:rPr>
        <w:t>Desirable</w:t>
      </w:r>
      <w:r w:rsidRPr="001C2BFD">
        <w:rPr>
          <w:rFonts w:ascii="Arial" w:eastAsia="Calibri" w:hAnsi="Arial" w:cs="Arial"/>
          <w:b/>
          <w:bCs/>
          <w:spacing w:val="-6"/>
          <w:sz w:val="22"/>
          <w:szCs w:val="22"/>
          <w:lang w:val="en-US" w:eastAsia="en-US"/>
        </w:rPr>
        <w:t xml:space="preserve"> </w:t>
      </w:r>
      <w:r w:rsidRPr="001C2BFD">
        <w:rPr>
          <w:rFonts w:ascii="Arial" w:eastAsia="Calibri" w:hAnsi="Arial" w:cs="Arial"/>
          <w:b/>
          <w:bCs/>
          <w:sz w:val="22"/>
          <w:szCs w:val="22"/>
          <w:lang w:val="en-US" w:eastAsia="en-US"/>
        </w:rPr>
        <w:t>Qualifications</w:t>
      </w:r>
      <w:r w:rsidRPr="001C2BFD">
        <w:rPr>
          <w:rFonts w:ascii="Arial" w:eastAsia="Calibri" w:hAnsi="Arial" w:cs="Arial"/>
          <w:b/>
          <w:bCs/>
          <w:spacing w:val="-5"/>
          <w:sz w:val="22"/>
          <w:szCs w:val="22"/>
          <w:lang w:val="en-US" w:eastAsia="en-US"/>
        </w:rPr>
        <w:t xml:space="preserve"> </w:t>
      </w:r>
      <w:r w:rsidRPr="001C2BFD">
        <w:rPr>
          <w:rFonts w:ascii="Arial" w:eastAsia="Calibri" w:hAnsi="Arial" w:cs="Arial"/>
          <w:b/>
          <w:bCs/>
          <w:sz w:val="22"/>
          <w:szCs w:val="22"/>
          <w:lang w:val="en-US" w:eastAsia="en-US"/>
        </w:rPr>
        <w:t>and</w:t>
      </w:r>
      <w:r w:rsidRPr="001C2BFD">
        <w:rPr>
          <w:rFonts w:ascii="Arial" w:eastAsia="Calibri" w:hAnsi="Arial" w:cs="Arial"/>
          <w:b/>
          <w:bCs/>
          <w:spacing w:val="-8"/>
          <w:sz w:val="22"/>
          <w:szCs w:val="22"/>
          <w:lang w:val="en-US" w:eastAsia="en-US"/>
        </w:rPr>
        <w:t xml:space="preserve"> </w:t>
      </w:r>
      <w:r w:rsidRPr="001C2BFD">
        <w:rPr>
          <w:rFonts w:ascii="Arial" w:eastAsia="Calibri" w:hAnsi="Arial" w:cs="Arial"/>
          <w:b/>
          <w:bCs/>
          <w:spacing w:val="-2"/>
          <w:sz w:val="22"/>
          <w:szCs w:val="22"/>
          <w:lang w:val="en-US" w:eastAsia="en-US"/>
        </w:rPr>
        <w:t>Experiences</w:t>
      </w:r>
    </w:p>
    <w:p w14:paraId="1E7BEB44" w14:textId="77777777" w:rsidR="001C2BFD" w:rsidRPr="001C2BFD" w:rsidRDefault="001C2BFD" w:rsidP="001C2BFD">
      <w:pPr>
        <w:widowControl w:val="0"/>
        <w:numPr>
          <w:ilvl w:val="1"/>
          <w:numId w:val="37"/>
        </w:numPr>
        <w:tabs>
          <w:tab w:val="left" w:pos="830"/>
          <w:tab w:val="left" w:pos="831"/>
        </w:tabs>
        <w:suppressAutoHyphens w:val="0"/>
        <w:autoSpaceDE w:val="0"/>
        <w:autoSpaceDN w:val="0"/>
        <w:spacing w:before="35"/>
        <w:jc w:val="both"/>
        <w:rPr>
          <w:rFonts w:ascii="Arial" w:eastAsia="Calibri" w:hAnsi="Arial" w:cs="Arial"/>
          <w:sz w:val="22"/>
          <w:szCs w:val="22"/>
          <w:lang w:val="en-US" w:eastAsia="en-US"/>
        </w:rPr>
      </w:pPr>
      <w:r w:rsidRPr="001C2BFD">
        <w:rPr>
          <w:rFonts w:ascii="Arial" w:eastAsia="Calibri" w:hAnsi="Arial" w:cs="Arial"/>
          <w:sz w:val="22"/>
          <w:szCs w:val="22"/>
          <w:lang w:val="en-US" w:eastAsia="en-US"/>
        </w:rPr>
        <w:t>At</w:t>
      </w:r>
      <w:r w:rsidRPr="001C2BFD">
        <w:rPr>
          <w:rFonts w:ascii="Arial" w:eastAsia="Calibri" w:hAnsi="Arial" w:cs="Arial"/>
          <w:spacing w:val="-6"/>
          <w:sz w:val="22"/>
          <w:szCs w:val="22"/>
          <w:lang w:val="en-US" w:eastAsia="en-US"/>
        </w:rPr>
        <w:t xml:space="preserve"> </w:t>
      </w:r>
      <w:r w:rsidRPr="001C2BFD">
        <w:rPr>
          <w:rFonts w:ascii="Arial" w:eastAsia="Calibri" w:hAnsi="Arial" w:cs="Arial"/>
          <w:sz w:val="22"/>
          <w:szCs w:val="22"/>
          <w:lang w:val="en-US" w:eastAsia="en-US"/>
        </w:rPr>
        <w:t>least</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1</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year</w:t>
      </w:r>
      <w:r w:rsidRPr="001C2BFD">
        <w:rPr>
          <w:rFonts w:ascii="Arial" w:eastAsia="Calibri" w:hAnsi="Arial" w:cs="Arial"/>
          <w:spacing w:val="-2"/>
          <w:sz w:val="22"/>
          <w:szCs w:val="22"/>
          <w:lang w:val="en-US" w:eastAsia="en-US"/>
        </w:rPr>
        <w:t xml:space="preserve"> </w:t>
      </w:r>
      <w:r w:rsidRPr="001C2BFD">
        <w:rPr>
          <w:rFonts w:ascii="Arial" w:eastAsia="Calibri" w:hAnsi="Arial" w:cs="Arial"/>
          <w:sz w:val="22"/>
          <w:szCs w:val="22"/>
          <w:lang w:val="en-US" w:eastAsia="en-US"/>
        </w:rPr>
        <w:t>working</w:t>
      </w:r>
      <w:r w:rsidRPr="001C2BFD">
        <w:rPr>
          <w:rFonts w:ascii="Arial" w:eastAsia="Calibri" w:hAnsi="Arial" w:cs="Arial"/>
          <w:spacing w:val="-1"/>
          <w:sz w:val="22"/>
          <w:szCs w:val="22"/>
          <w:lang w:val="en-US" w:eastAsia="en-US"/>
        </w:rPr>
        <w:t xml:space="preserve"> </w:t>
      </w:r>
      <w:r w:rsidRPr="001C2BFD">
        <w:rPr>
          <w:rFonts w:ascii="Arial" w:eastAsia="Calibri" w:hAnsi="Arial" w:cs="Arial"/>
          <w:sz w:val="22"/>
          <w:szCs w:val="22"/>
          <w:lang w:val="en-US" w:eastAsia="en-US"/>
        </w:rPr>
        <w:t>within</w:t>
      </w:r>
      <w:r w:rsidRPr="001C2BFD">
        <w:rPr>
          <w:rFonts w:ascii="Arial" w:eastAsia="Calibri" w:hAnsi="Arial" w:cs="Arial"/>
          <w:spacing w:val="-3"/>
          <w:sz w:val="22"/>
          <w:szCs w:val="22"/>
          <w:lang w:val="en-US" w:eastAsia="en-US"/>
        </w:rPr>
        <w:t xml:space="preserve"> </w:t>
      </w:r>
      <w:proofErr w:type="gramStart"/>
      <w:r w:rsidRPr="001C2BFD">
        <w:rPr>
          <w:rFonts w:ascii="Arial" w:eastAsia="Calibri" w:hAnsi="Arial" w:cs="Arial"/>
          <w:sz w:val="22"/>
          <w:szCs w:val="22"/>
          <w:lang w:val="en-US" w:eastAsia="en-US"/>
        </w:rPr>
        <w:t>international</w:t>
      </w:r>
      <w:proofErr w:type="gramEnd"/>
      <w:r w:rsidRPr="001C2BFD">
        <w:rPr>
          <w:rFonts w:ascii="Arial" w:eastAsia="Calibri" w:hAnsi="Arial" w:cs="Arial"/>
          <w:spacing w:val="-3"/>
          <w:sz w:val="22"/>
          <w:szCs w:val="22"/>
          <w:lang w:val="en-US" w:eastAsia="en-US"/>
        </w:rPr>
        <w:t xml:space="preserve"> </w:t>
      </w:r>
      <w:r w:rsidRPr="001C2BFD">
        <w:rPr>
          <w:rFonts w:ascii="Arial" w:eastAsia="Calibri" w:hAnsi="Arial" w:cs="Arial"/>
          <w:sz w:val="22"/>
          <w:szCs w:val="22"/>
          <w:lang w:val="en-US" w:eastAsia="en-US"/>
        </w:rPr>
        <w:t>environment</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or</w:t>
      </w:r>
      <w:r w:rsidRPr="001C2BFD">
        <w:rPr>
          <w:rFonts w:ascii="Arial" w:eastAsia="Calibri" w:hAnsi="Arial" w:cs="Arial"/>
          <w:spacing w:val="-1"/>
          <w:sz w:val="22"/>
          <w:szCs w:val="22"/>
          <w:lang w:val="en-US" w:eastAsia="en-US"/>
        </w:rPr>
        <w:t xml:space="preserve"> </w:t>
      </w:r>
      <w:proofErr w:type="spellStart"/>
      <w:r w:rsidRPr="001C2BFD">
        <w:rPr>
          <w:rFonts w:ascii="Arial" w:eastAsia="Calibri" w:hAnsi="Arial" w:cs="Arial"/>
          <w:spacing w:val="-2"/>
          <w:sz w:val="22"/>
          <w:szCs w:val="22"/>
          <w:lang w:val="en-US" w:eastAsia="en-US"/>
        </w:rPr>
        <w:t>organisations</w:t>
      </w:r>
      <w:proofErr w:type="spellEnd"/>
      <w:r w:rsidRPr="001C2BFD">
        <w:rPr>
          <w:rFonts w:ascii="Arial" w:eastAsia="Calibri" w:hAnsi="Arial" w:cs="Arial"/>
          <w:spacing w:val="-2"/>
          <w:sz w:val="22"/>
          <w:szCs w:val="22"/>
          <w:lang w:val="en-US" w:eastAsia="en-US"/>
        </w:rPr>
        <w:t>.</w:t>
      </w:r>
    </w:p>
    <w:p w14:paraId="12FD6161" w14:textId="77777777" w:rsidR="001C2BFD" w:rsidRPr="001C2BFD" w:rsidRDefault="001C2BFD" w:rsidP="001C2BFD">
      <w:pPr>
        <w:widowControl w:val="0"/>
        <w:suppressAutoHyphens w:val="0"/>
        <w:autoSpaceDE w:val="0"/>
        <w:autoSpaceDN w:val="0"/>
        <w:spacing w:before="11"/>
        <w:jc w:val="both"/>
        <w:rPr>
          <w:rFonts w:ascii="Arial" w:eastAsia="Calibri" w:hAnsi="Arial" w:cs="Arial"/>
          <w:sz w:val="22"/>
          <w:szCs w:val="22"/>
          <w:lang w:val="en-US" w:eastAsia="en-US"/>
        </w:rPr>
      </w:pPr>
    </w:p>
    <w:p w14:paraId="1D8D7944" w14:textId="77777777" w:rsidR="001C2BFD" w:rsidRPr="001C2BFD" w:rsidRDefault="001C2BFD" w:rsidP="001C2BFD">
      <w:pPr>
        <w:widowControl w:val="0"/>
        <w:numPr>
          <w:ilvl w:val="0"/>
          <w:numId w:val="37"/>
        </w:numPr>
        <w:tabs>
          <w:tab w:val="left" w:pos="475"/>
          <w:tab w:val="left" w:pos="476"/>
        </w:tabs>
        <w:suppressAutoHyphens w:val="0"/>
        <w:autoSpaceDE w:val="0"/>
        <w:autoSpaceDN w:val="0"/>
        <w:ind w:hanging="361"/>
        <w:jc w:val="both"/>
        <w:outlineLvl w:val="0"/>
        <w:rPr>
          <w:rFonts w:ascii="Arial" w:eastAsia="Calibri" w:hAnsi="Arial" w:cs="Arial"/>
          <w:b/>
          <w:bCs/>
          <w:sz w:val="22"/>
          <w:szCs w:val="22"/>
          <w:lang w:val="en-US" w:eastAsia="en-US"/>
        </w:rPr>
      </w:pPr>
      <w:r w:rsidRPr="001C2BFD">
        <w:rPr>
          <w:rFonts w:ascii="Arial" w:eastAsia="Calibri" w:hAnsi="Arial" w:cs="Arial"/>
          <w:b/>
          <w:bCs/>
          <w:sz w:val="22"/>
          <w:szCs w:val="22"/>
          <w:lang w:val="en-US" w:eastAsia="en-US"/>
        </w:rPr>
        <w:t>Desirable</w:t>
      </w:r>
      <w:r w:rsidRPr="001C2BFD">
        <w:rPr>
          <w:rFonts w:ascii="Arial" w:eastAsia="Calibri" w:hAnsi="Arial" w:cs="Arial"/>
          <w:b/>
          <w:bCs/>
          <w:spacing w:val="-7"/>
          <w:sz w:val="22"/>
          <w:szCs w:val="22"/>
          <w:lang w:val="en-US" w:eastAsia="en-US"/>
        </w:rPr>
        <w:t xml:space="preserve"> </w:t>
      </w:r>
      <w:r w:rsidRPr="001C2BFD">
        <w:rPr>
          <w:rFonts w:ascii="Arial" w:eastAsia="Calibri" w:hAnsi="Arial" w:cs="Arial"/>
          <w:b/>
          <w:bCs/>
          <w:sz w:val="22"/>
          <w:szCs w:val="22"/>
          <w:lang w:val="en-US" w:eastAsia="en-US"/>
        </w:rPr>
        <w:t>Knowledge,</w:t>
      </w:r>
      <w:r w:rsidRPr="001C2BFD">
        <w:rPr>
          <w:rFonts w:ascii="Arial" w:eastAsia="Calibri" w:hAnsi="Arial" w:cs="Arial"/>
          <w:b/>
          <w:bCs/>
          <w:spacing w:val="-8"/>
          <w:sz w:val="22"/>
          <w:szCs w:val="22"/>
          <w:lang w:val="en-US" w:eastAsia="en-US"/>
        </w:rPr>
        <w:t xml:space="preserve"> </w:t>
      </w:r>
      <w:r w:rsidRPr="001C2BFD">
        <w:rPr>
          <w:rFonts w:ascii="Arial" w:eastAsia="Calibri" w:hAnsi="Arial" w:cs="Arial"/>
          <w:b/>
          <w:bCs/>
          <w:sz w:val="22"/>
          <w:szCs w:val="22"/>
          <w:lang w:val="en-US" w:eastAsia="en-US"/>
        </w:rPr>
        <w:t>Skills</w:t>
      </w:r>
      <w:r w:rsidRPr="001C2BFD">
        <w:rPr>
          <w:rFonts w:ascii="Arial" w:eastAsia="Calibri" w:hAnsi="Arial" w:cs="Arial"/>
          <w:b/>
          <w:bCs/>
          <w:spacing w:val="-5"/>
          <w:sz w:val="22"/>
          <w:szCs w:val="22"/>
          <w:lang w:val="en-US" w:eastAsia="en-US"/>
        </w:rPr>
        <w:t xml:space="preserve"> </w:t>
      </w:r>
      <w:r w:rsidRPr="001C2BFD">
        <w:rPr>
          <w:rFonts w:ascii="Arial" w:eastAsia="Calibri" w:hAnsi="Arial" w:cs="Arial"/>
          <w:b/>
          <w:bCs/>
          <w:sz w:val="22"/>
          <w:szCs w:val="22"/>
          <w:lang w:val="en-US" w:eastAsia="en-US"/>
        </w:rPr>
        <w:t>and</w:t>
      </w:r>
      <w:r w:rsidRPr="001C2BFD">
        <w:rPr>
          <w:rFonts w:ascii="Arial" w:eastAsia="Calibri" w:hAnsi="Arial" w:cs="Arial"/>
          <w:b/>
          <w:bCs/>
          <w:spacing w:val="-3"/>
          <w:sz w:val="22"/>
          <w:szCs w:val="22"/>
          <w:lang w:val="en-US" w:eastAsia="en-US"/>
        </w:rPr>
        <w:t xml:space="preserve"> </w:t>
      </w:r>
      <w:r w:rsidRPr="001C2BFD">
        <w:rPr>
          <w:rFonts w:ascii="Arial" w:eastAsia="Calibri" w:hAnsi="Arial" w:cs="Arial"/>
          <w:b/>
          <w:bCs/>
          <w:spacing w:val="-2"/>
          <w:sz w:val="22"/>
          <w:szCs w:val="22"/>
          <w:lang w:val="en-US" w:eastAsia="en-US"/>
        </w:rPr>
        <w:t>Abilities</w:t>
      </w:r>
    </w:p>
    <w:p w14:paraId="5771F3ED" w14:textId="77777777" w:rsidR="001C2BFD" w:rsidRPr="001C2BFD" w:rsidRDefault="001C2BFD" w:rsidP="001C2BFD">
      <w:pPr>
        <w:widowControl w:val="0"/>
        <w:numPr>
          <w:ilvl w:val="1"/>
          <w:numId w:val="37"/>
        </w:numPr>
        <w:tabs>
          <w:tab w:val="left" w:pos="830"/>
          <w:tab w:val="left" w:pos="831"/>
        </w:tabs>
        <w:suppressAutoHyphens w:val="0"/>
        <w:autoSpaceDE w:val="0"/>
        <w:autoSpaceDN w:val="0"/>
        <w:spacing w:before="40"/>
        <w:jc w:val="both"/>
        <w:rPr>
          <w:rFonts w:ascii="Arial" w:eastAsia="Calibri" w:hAnsi="Arial" w:cs="Arial"/>
          <w:sz w:val="22"/>
          <w:szCs w:val="22"/>
          <w:lang w:val="en-US" w:eastAsia="en-US"/>
        </w:rPr>
      </w:pPr>
      <w:r w:rsidRPr="001C2BFD">
        <w:rPr>
          <w:rFonts w:ascii="Arial" w:eastAsia="Calibri" w:hAnsi="Arial" w:cs="Arial"/>
          <w:sz w:val="22"/>
          <w:szCs w:val="22"/>
          <w:lang w:val="en-US" w:eastAsia="en-US"/>
        </w:rPr>
        <w:t>Able</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to</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work</w:t>
      </w:r>
      <w:r w:rsidRPr="001C2BFD">
        <w:rPr>
          <w:rFonts w:ascii="Arial" w:eastAsia="Calibri" w:hAnsi="Arial" w:cs="Arial"/>
          <w:spacing w:val="-6"/>
          <w:sz w:val="22"/>
          <w:szCs w:val="22"/>
          <w:lang w:val="en-US" w:eastAsia="en-US"/>
        </w:rPr>
        <w:t xml:space="preserve"> </w:t>
      </w:r>
      <w:r w:rsidRPr="001C2BFD">
        <w:rPr>
          <w:rFonts w:ascii="Arial" w:eastAsia="Calibri" w:hAnsi="Arial" w:cs="Arial"/>
          <w:sz w:val="22"/>
          <w:szCs w:val="22"/>
          <w:lang w:val="en-US" w:eastAsia="en-US"/>
        </w:rPr>
        <w:t>effectively</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under</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pressure,</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in</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difficult</w:t>
      </w:r>
      <w:r w:rsidRPr="001C2BFD">
        <w:rPr>
          <w:rFonts w:ascii="Arial" w:eastAsia="Calibri" w:hAnsi="Arial" w:cs="Arial"/>
          <w:spacing w:val="-5"/>
          <w:sz w:val="22"/>
          <w:szCs w:val="22"/>
          <w:lang w:val="en-US" w:eastAsia="en-US"/>
        </w:rPr>
        <w:t xml:space="preserve"> </w:t>
      </w:r>
      <w:proofErr w:type="gramStart"/>
      <w:r w:rsidRPr="001C2BFD">
        <w:rPr>
          <w:rFonts w:ascii="Arial" w:eastAsia="Calibri" w:hAnsi="Arial" w:cs="Arial"/>
          <w:spacing w:val="-2"/>
          <w:sz w:val="22"/>
          <w:szCs w:val="22"/>
          <w:lang w:val="en-US" w:eastAsia="en-US"/>
        </w:rPr>
        <w:t>circumstances;</w:t>
      </w:r>
      <w:proofErr w:type="gramEnd"/>
    </w:p>
    <w:p w14:paraId="49A7BD37" w14:textId="77777777" w:rsidR="001C2BFD" w:rsidRPr="001C2BFD" w:rsidRDefault="001C2BFD" w:rsidP="001C2BFD">
      <w:pPr>
        <w:widowControl w:val="0"/>
        <w:numPr>
          <w:ilvl w:val="1"/>
          <w:numId w:val="37"/>
        </w:numPr>
        <w:tabs>
          <w:tab w:val="left" w:pos="830"/>
          <w:tab w:val="left" w:pos="831"/>
        </w:tabs>
        <w:suppressAutoHyphens w:val="0"/>
        <w:autoSpaceDE w:val="0"/>
        <w:autoSpaceDN w:val="0"/>
        <w:spacing w:before="36"/>
        <w:jc w:val="both"/>
        <w:rPr>
          <w:rFonts w:ascii="Arial" w:eastAsia="Calibri" w:hAnsi="Arial" w:cs="Arial"/>
          <w:sz w:val="22"/>
          <w:szCs w:val="22"/>
          <w:lang w:val="en-US" w:eastAsia="en-US"/>
        </w:rPr>
      </w:pPr>
      <w:r w:rsidRPr="001C2BFD">
        <w:rPr>
          <w:rFonts w:ascii="Arial" w:eastAsia="Calibri" w:hAnsi="Arial" w:cs="Arial"/>
          <w:sz w:val="22"/>
          <w:szCs w:val="22"/>
          <w:lang w:val="en-US" w:eastAsia="en-US"/>
        </w:rPr>
        <w:t>Able</w:t>
      </w:r>
      <w:r w:rsidRPr="001C2BFD">
        <w:rPr>
          <w:rFonts w:ascii="Arial" w:eastAsia="Calibri" w:hAnsi="Arial" w:cs="Arial"/>
          <w:spacing w:val="-5"/>
          <w:sz w:val="22"/>
          <w:szCs w:val="22"/>
          <w:lang w:val="en-US" w:eastAsia="en-US"/>
        </w:rPr>
        <w:t xml:space="preserve"> </w:t>
      </w:r>
      <w:r w:rsidRPr="001C2BFD">
        <w:rPr>
          <w:rFonts w:ascii="Arial" w:eastAsia="Calibri" w:hAnsi="Arial" w:cs="Arial"/>
          <w:sz w:val="22"/>
          <w:szCs w:val="22"/>
          <w:lang w:val="en-US" w:eastAsia="en-US"/>
        </w:rPr>
        <w:t>to</w:t>
      </w:r>
      <w:r w:rsidRPr="001C2BFD">
        <w:rPr>
          <w:rFonts w:ascii="Arial" w:eastAsia="Calibri" w:hAnsi="Arial" w:cs="Arial"/>
          <w:spacing w:val="-3"/>
          <w:sz w:val="22"/>
          <w:szCs w:val="22"/>
          <w:lang w:val="en-US" w:eastAsia="en-US"/>
        </w:rPr>
        <w:t xml:space="preserve"> </w:t>
      </w:r>
      <w:r w:rsidRPr="001C2BFD">
        <w:rPr>
          <w:rFonts w:ascii="Arial" w:eastAsia="Calibri" w:hAnsi="Arial" w:cs="Arial"/>
          <w:sz w:val="22"/>
          <w:szCs w:val="22"/>
          <w:lang w:val="en-US" w:eastAsia="en-US"/>
        </w:rPr>
        <w:t>communicate</w:t>
      </w:r>
      <w:r w:rsidRPr="001C2BFD">
        <w:rPr>
          <w:rFonts w:ascii="Arial" w:eastAsia="Calibri" w:hAnsi="Arial" w:cs="Arial"/>
          <w:spacing w:val="-2"/>
          <w:sz w:val="22"/>
          <w:szCs w:val="22"/>
          <w:lang w:val="en-US" w:eastAsia="en-US"/>
        </w:rPr>
        <w:t xml:space="preserve"> </w:t>
      </w:r>
      <w:r w:rsidRPr="001C2BFD">
        <w:rPr>
          <w:rFonts w:ascii="Arial" w:eastAsia="Calibri" w:hAnsi="Arial" w:cs="Arial"/>
          <w:sz w:val="22"/>
          <w:szCs w:val="22"/>
          <w:lang w:val="en-US" w:eastAsia="en-US"/>
        </w:rPr>
        <w:t>with</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personnel</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at</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all operational</w:t>
      </w:r>
      <w:r w:rsidRPr="001C2BFD">
        <w:rPr>
          <w:rFonts w:ascii="Arial" w:eastAsia="Calibri" w:hAnsi="Arial" w:cs="Arial"/>
          <w:spacing w:val="-3"/>
          <w:sz w:val="22"/>
          <w:szCs w:val="22"/>
          <w:lang w:val="en-US" w:eastAsia="en-US"/>
        </w:rPr>
        <w:t xml:space="preserve"> </w:t>
      </w:r>
      <w:r w:rsidRPr="001C2BFD">
        <w:rPr>
          <w:rFonts w:ascii="Arial" w:eastAsia="Calibri" w:hAnsi="Arial" w:cs="Arial"/>
          <w:sz w:val="22"/>
          <w:szCs w:val="22"/>
          <w:lang w:val="en-US" w:eastAsia="en-US"/>
        </w:rPr>
        <w:t>and</w:t>
      </w:r>
      <w:r w:rsidRPr="001C2BFD">
        <w:rPr>
          <w:rFonts w:ascii="Arial" w:eastAsia="Calibri" w:hAnsi="Arial" w:cs="Arial"/>
          <w:spacing w:val="-3"/>
          <w:sz w:val="22"/>
          <w:szCs w:val="22"/>
          <w:lang w:val="en-US" w:eastAsia="en-US"/>
        </w:rPr>
        <w:t xml:space="preserve"> </w:t>
      </w:r>
      <w:r w:rsidRPr="001C2BFD">
        <w:rPr>
          <w:rFonts w:ascii="Arial" w:eastAsia="Calibri" w:hAnsi="Arial" w:cs="Arial"/>
          <w:sz w:val="22"/>
          <w:szCs w:val="22"/>
          <w:lang w:val="en-US" w:eastAsia="en-US"/>
        </w:rPr>
        <w:t>strategic</w:t>
      </w:r>
      <w:r w:rsidRPr="001C2BFD">
        <w:rPr>
          <w:rFonts w:ascii="Arial" w:eastAsia="Calibri" w:hAnsi="Arial" w:cs="Arial"/>
          <w:spacing w:val="-2"/>
          <w:sz w:val="22"/>
          <w:szCs w:val="22"/>
          <w:lang w:val="en-US" w:eastAsia="en-US"/>
        </w:rPr>
        <w:t xml:space="preserve"> </w:t>
      </w:r>
      <w:proofErr w:type="gramStart"/>
      <w:r w:rsidRPr="001C2BFD">
        <w:rPr>
          <w:rFonts w:ascii="Arial" w:eastAsia="Calibri" w:hAnsi="Arial" w:cs="Arial"/>
          <w:spacing w:val="-2"/>
          <w:sz w:val="22"/>
          <w:szCs w:val="22"/>
          <w:lang w:val="en-US" w:eastAsia="en-US"/>
        </w:rPr>
        <w:t>levels;</w:t>
      </w:r>
      <w:proofErr w:type="gramEnd"/>
    </w:p>
    <w:p w14:paraId="4312B2F5" w14:textId="77777777" w:rsidR="001C2BFD" w:rsidRPr="001C2BFD" w:rsidRDefault="001C2BFD" w:rsidP="001C2BFD">
      <w:pPr>
        <w:widowControl w:val="0"/>
        <w:numPr>
          <w:ilvl w:val="1"/>
          <w:numId w:val="37"/>
        </w:numPr>
        <w:tabs>
          <w:tab w:val="left" w:pos="830"/>
          <w:tab w:val="left" w:pos="831"/>
        </w:tabs>
        <w:suppressAutoHyphens w:val="0"/>
        <w:autoSpaceDE w:val="0"/>
        <w:autoSpaceDN w:val="0"/>
        <w:spacing w:line="273" w:lineRule="auto"/>
        <w:ind w:right="119"/>
        <w:jc w:val="both"/>
        <w:rPr>
          <w:rFonts w:ascii="Arial" w:eastAsia="Calibri" w:hAnsi="Arial" w:cs="Arial"/>
          <w:sz w:val="22"/>
          <w:szCs w:val="22"/>
          <w:lang w:val="en-US" w:eastAsia="en-US"/>
        </w:rPr>
      </w:pPr>
      <w:r w:rsidRPr="001C2BFD">
        <w:rPr>
          <w:rFonts w:ascii="Arial" w:eastAsia="Calibri" w:hAnsi="Arial" w:cs="Arial"/>
          <w:sz w:val="22"/>
          <w:szCs w:val="22"/>
          <w:lang w:val="en-US" w:eastAsia="en-US"/>
        </w:rPr>
        <w:t xml:space="preserve">Able to work without supervision, complete assigned tasks within strict deadlines and consistently maintain quality and accuracy in performance of </w:t>
      </w:r>
      <w:proofErr w:type="gramStart"/>
      <w:r w:rsidRPr="001C2BFD">
        <w:rPr>
          <w:rFonts w:ascii="Arial" w:eastAsia="Calibri" w:hAnsi="Arial" w:cs="Arial"/>
          <w:sz w:val="22"/>
          <w:szCs w:val="22"/>
          <w:lang w:val="en-US" w:eastAsia="en-US"/>
        </w:rPr>
        <w:t>duties;</w:t>
      </w:r>
      <w:proofErr w:type="gramEnd"/>
    </w:p>
    <w:p w14:paraId="3F6841E3" w14:textId="77777777" w:rsidR="001C2BFD" w:rsidRPr="001C2BFD" w:rsidRDefault="001C2BFD" w:rsidP="001C2BFD">
      <w:pPr>
        <w:widowControl w:val="0"/>
        <w:numPr>
          <w:ilvl w:val="1"/>
          <w:numId w:val="37"/>
        </w:numPr>
        <w:tabs>
          <w:tab w:val="left" w:pos="830"/>
          <w:tab w:val="left" w:pos="831"/>
        </w:tabs>
        <w:suppressAutoHyphens w:val="0"/>
        <w:autoSpaceDE w:val="0"/>
        <w:autoSpaceDN w:val="0"/>
        <w:spacing w:line="273" w:lineRule="auto"/>
        <w:ind w:right="107"/>
        <w:jc w:val="both"/>
        <w:rPr>
          <w:rFonts w:ascii="Arial" w:eastAsia="Calibri" w:hAnsi="Arial" w:cs="Arial"/>
          <w:sz w:val="22"/>
          <w:szCs w:val="22"/>
          <w:lang w:val="en-US" w:eastAsia="en-US"/>
        </w:rPr>
      </w:pPr>
      <w:r w:rsidRPr="001C2BFD">
        <w:rPr>
          <w:rFonts w:ascii="Arial" w:eastAsia="Calibri" w:hAnsi="Arial" w:cs="Arial"/>
          <w:sz w:val="22"/>
          <w:szCs w:val="22"/>
          <w:lang w:val="en-US" w:eastAsia="en-US"/>
        </w:rPr>
        <w:t>Able</w:t>
      </w:r>
      <w:r w:rsidRPr="001C2BFD">
        <w:rPr>
          <w:rFonts w:ascii="Arial" w:eastAsia="Calibri" w:hAnsi="Arial" w:cs="Arial"/>
          <w:spacing w:val="26"/>
          <w:sz w:val="22"/>
          <w:szCs w:val="22"/>
          <w:lang w:val="en-US" w:eastAsia="en-US"/>
        </w:rPr>
        <w:t xml:space="preserve"> </w:t>
      </w:r>
      <w:r w:rsidRPr="001C2BFD">
        <w:rPr>
          <w:rFonts w:ascii="Arial" w:eastAsia="Calibri" w:hAnsi="Arial" w:cs="Arial"/>
          <w:sz w:val="22"/>
          <w:szCs w:val="22"/>
          <w:lang w:val="en-US" w:eastAsia="en-US"/>
        </w:rPr>
        <w:t>to</w:t>
      </w:r>
      <w:r w:rsidRPr="001C2BFD">
        <w:rPr>
          <w:rFonts w:ascii="Arial" w:eastAsia="Calibri" w:hAnsi="Arial" w:cs="Arial"/>
          <w:spacing w:val="25"/>
          <w:sz w:val="22"/>
          <w:szCs w:val="22"/>
          <w:lang w:val="en-US" w:eastAsia="en-US"/>
        </w:rPr>
        <w:t xml:space="preserve"> </w:t>
      </w:r>
      <w:r w:rsidRPr="001C2BFD">
        <w:rPr>
          <w:rFonts w:ascii="Arial" w:eastAsia="Calibri" w:hAnsi="Arial" w:cs="Arial"/>
          <w:sz w:val="22"/>
          <w:szCs w:val="22"/>
          <w:lang w:val="en-US" w:eastAsia="en-US"/>
        </w:rPr>
        <w:t>maintain</w:t>
      </w:r>
      <w:r w:rsidRPr="001C2BFD">
        <w:rPr>
          <w:rFonts w:ascii="Arial" w:eastAsia="Calibri" w:hAnsi="Arial" w:cs="Arial"/>
          <w:spacing w:val="26"/>
          <w:sz w:val="22"/>
          <w:szCs w:val="22"/>
          <w:lang w:val="en-US" w:eastAsia="en-US"/>
        </w:rPr>
        <w:t xml:space="preserve"> </w:t>
      </w:r>
      <w:r w:rsidRPr="001C2BFD">
        <w:rPr>
          <w:rFonts w:ascii="Arial" w:eastAsia="Calibri" w:hAnsi="Arial" w:cs="Arial"/>
          <w:sz w:val="22"/>
          <w:szCs w:val="22"/>
          <w:lang w:val="en-US" w:eastAsia="en-US"/>
        </w:rPr>
        <w:t>a</w:t>
      </w:r>
      <w:r w:rsidRPr="001C2BFD">
        <w:rPr>
          <w:rFonts w:ascii="Arial" w:eastAsia="Calibri" w:hAnsi="Arial" w:cs="Arial"/>
          <w:spacing w:val="25"/>
          <w:sz w:val="22"/>
          <w:szCs w:val="22"/>
          <w:lang w:val="en-US" w:eastAsia="en-US"/>
        </w:rPr>
        <w:t xml:space="preserve"> </w:t>
      </w:r>
      <w:r w:rsidRPr="001C2BFD">
        <w:rPr>
          <w:rFonts w:ascii="Arial" w:eastAsia="Calibri" w:hAnsi="Arial" w:cs="Arial"/>
          <w:sz w:val="22"/>
          <w:szCs w:val="22"/>
          <w:lang w:val="en-US" w:eastAsia="en-US"/>
        </w:rPr>
        <w:t>clean,</w:t>
      </w:r>
      <w:r w:rsidRPr="001C2BFD">
        <w:rPr>
          <w:rFonts w:ascii="Arial" w:eastAsia="Calibri" w:hAnsi="Arial" w:cs="Arial"/>
          <w:spacing w:val="26"/>
          <w:sz w:val="22"/>
          <w:szCs w:val="22"/>
          <w:lang w:val="en-US" w:eastAsia="en-US"/>
        </w:rPr>
        <w:t xml:space="preserve"> </w:t>
      </w:r>
      <w:r w:rsidRPr="001C2BFD">
        <w:rPr>
          <w:rFonts w:ascii="Arial" w:eastAsia="Calibri" w:hAnsi="Arial" w:cs="Arial"/>
          <w:sz w:val="22"/>
          <w:szCs w:val="22"/>
          <w:lang w:val="en-US" w:eastAsia="en-US"/>
        </w:rPr>
        <w:t>safe</w:t>
      </w:r>
      <w:r w:rsidRPr="001C2BFD">
        <w:rPr>
          <w:rFonts w:ascii="Arial" w:eastAsia="Calibri" w:hAnsi="Arial" w:cs="Arial"/>
          <w:spacing w:val="26"/>
          <w:sz w:val="22"/>
          <w:szCs w:val="22"/>
          <w:lang w:val="en-US" w:eastAsia="en-US"/>
        </w:rPr>
        <w:t xml:space="preserve"> </w:t>
      </w:r>
      <w:r w:rsidRPr="001C2BFD">
        <w:rPr>
          <w:rFonts w:ascii="Arial" w:eastAsia="Calibri" w:hAnsi="Arial" w:cs="Arial"/>
          <w:sz w:val="22"/>
          <w:szCs w:val="22"/>
          <w:lang w:val="en-US" w:eastAsia="en-US"/>
        </w:rPr>
        <w:t>and</w:t>
      </w:r>
      <w:r w:rsidRPr="001C2BFD">
        <w:rPr>
          <w:rFonts w:ascii="Arial" w:eastAsia="Calibri" w:hAnsi="Arial" w:cs="Arial"/>
          <w:spacing w:val="28"/>
          <w:sz w:val="22"/>
          <w:szCs w:val="22"/>
          <w:lang w:val="en-US" w:eastAsia="en-US"/>
        </w:rPr>
        <w:t xml:space="preserve"> </w:t>
      </w:r>
      <w:r w:rsidRPr="001C2BFD">
        <w:rPr>
          <w:rFonts w:ascii="Arial" w:eastAsia="Calibri" w:hAnsi="Arial" w:cs="Arial"/>
          <w:sz w:val="22"/>
          <w:szCs w:val="22"/>
          <w:lang w:val="en-US" w:eastAsia="en-US"/>
        </w:rPr>
        <w:t>always</w:t>
      </w:r>
      <w:r w:rsidRPr="001C2BFD">
        <w:rPr>
          <w:rFonts w:ascii="Arial" w:eastAsia="Calibri" w:hAnsi="Arial" w:cs="Arial"/>
          <w:spacing w:val="27"/>
          <w:sz w:val="22"/>
          <w:szCs w:val="22"/>
          <w:lang w:val="en-US" w:eastAsia="en-US"/>
        </w:rPr>
        <w:t xml:space="preserve"> </w:t>
      </w:r>
      <w:proofErr w:type="gramStart"/>
      <w:r w:rsidRPr="001C2BFD">
        <w:rPr>
          <w:rFonts w:ascii="Arial" w:eastAsia="Calibri" w:hAnsi="Arial" w:cs="Arial"/>
          <w:sz w:val="22"/>
          <w:szCs w:val="22"/>
          <w:lang w:val="en-US" w:eastAsia="en-US"/>
        </w:rPr>
        <w:t>hazard</w:t>
      </w:r>
      <w:r w:rsidRPr="001C2BFD">
        <w:rPr>
          <w:rFonts w:ascii="Arial" w:eastAsia="Calibri" w:hAnsi="Arial" w:cs="Arial"/>
          <w:spacing w:val="26"/>
          <w:sz w:val="22"/>
          <w:szCs w:val="22"/>
          <w:lang w:val="en-US" w:eastAsia="en-US"/>
        </w:rPr>
        <w:t xml:space="preserve"> </w:t>
      </w:r>
      <w:r w:rsidRPr="001C2BFD">
        <w:rPr>
          <w:rFonts w:ascii="Arial" w:eastAsia="Calibri" w:hAnsi="Arial" w:cs="Arial"/>
          <w:sz w:val="22"/>
          <w:szCs w:val="22"/>
          <w:lang w:val="en-US" w:eastAsia="en-US"/>
        </w:rPr>
        <w:t>free</w:t>
      </w:r>
      <w:proofErr w:type="gramEnd"/>
      <w:r w:rsidRPr="001C2BFD">
        <w:rPr>
          <w:rFonts w:ascii="Arial" w:eastAsia="Calibri" w:hAnsi="Arial" w:cs="Arial"/>
          <w:spacing w:val="21"/>
          <w:sz w:val="22"/>
          <w:szCs w:val="22"/>
          <w:lang w:val="en-US" w:eastAsia="en-US"/>
        </w:rPr>
        <w:t xml:space="preserve"> </w:t>
      </w:r>
      <w:r w:rsidRPr="001C2BFD">
        <w:rPr>
          <w:rFonts w:ascii="Arial" w:eastAsia="Calibri" w:hAnsi="Arial" w:cs="Arial"/>
          <w:sz w:val="22"/>
          <w:szCs w:val="22"/>
          <w:lang w:val="en-US" w:eastAsia="en-US"/>
        </w:rPr>
        <w:t>working</w:t>
      </w:r>
      <w:r w:rsidRPr="001C2BFD">
        <w:rPr>
          <w:rFonts w:ascii="Arial" w:eastAsia="Calibri" w:hAnsi="Arial" w:cs="Arial"/>
          <w:spacing w:val="26"/>
          <w:sz w:val="22"/>
          <w:szCs w:val="22"/>
          <w:lang w:val="en-US" w:eastAsia="en-US"/>
        </w:rPr>
        <w:t xml:space="preserve"> </w:t>
      </w:r>
      <w:r w:rsidRPr="001C2BFD">
        <w:rPr>
          <w:rFonts w:ascii="Arial" w:eastAsia="Calibri" w:hAnsi="Arial" w:cs="Arial"/>
          <w:sz w:val="22"/>
          <w:szCs w:val="22"/>
          <w:lang w:val="en-US" w:eastAsia="en-US"/>
        </w:rPr>
        <w:t>environment</w:t>
      </w:r>
      <w:r w:rsidRPr="001C2BFD">
        <w:rPr>
          <w:rFonts w:ascii="Arial" w:eastAsia="Calibri" w:hAnsi="Arial" w:cs="Arial"/>
          <w:spacing w:val="24"/>
          <w:sz w:val="22"/>
          <w:szCs w:val="22"/>
          <w:lang w:val="en-US" w:eastAsia="en-US"/>
        </w:rPr>
        <w:t xml:space="preserve"> </w:t>
      </w:r>
      <w:r w:rsidRPr="001C2BFD">
        <w:rPr>
          <w:rFonts w:ascii="Arial" w:eastAsia="Calibri" w:hAnsi="Arial" w:cs="Arial"/>
          <w:sz w:val="22"/>
          <w:szCs w:val="22"/>
          <w:lang w:val="en-US" w:eastAsia="en-US"/>
        </w:rPr>
        <w:t>and</w:t>
      </w:r>
      <w:r w:rsidRPr="001C2BFD">
        <w:rPr>
          <w:rFonts w:ascii="Arial" w:eastAsia="Calibri" w:hAnsi="Arial" w:cs="Arial"/>
          <w:spacing w:val="26"/>
          <w:sz w:val="22"/>
          <w:szCs w:val="22"/>
          <w:lang w:val="en-US" w:eastAsia="en-US"/>
        </w:rPr>
        <w:t xml:space="preserve"> </w:t>
      </w:r>
      <w:r w:rsidRPr="001C2BFD">
        <w:rPr>
          <w:rFonts w:ascii="Arial" w:eastAsia="Calibri" w:hAnsi="Arial" w:cs="Arial"/>
          <w:sz w:val="22"/>
          <w:szCs w:val="22"/>
          <w:lang w:val="en-US" w:eastAsia="en-US"/>
        </w:rPr>
        <w:t>the</w:t>
      </w:r>
      <w:r w:rsidRPr="001C2BFD">
        <w:rPr>
          <w:rFonts w:ascii="Arial" w:eastAsia="Calibri" w:hAnsi="Arial" w:cs="Arial"/>
          <w:spacing w:val="26"/>
          <w:sz w:val="22"/>
          <w:szCs w:val="22"/>
          <w:lang w:val="en-US" w:eastAsia="en-US"/>
        </w:rPr>
        <w:t xml:space="preserve"> </w:t>
      </w:r>
      <w:r w:rsidRPr="001C2BFD">
        <w:rPr>
          <w:rFonts w:ascii="Arial" w:eastAsia="Calibri" w:hAnsi="Arial" w:cs="Arial"/>
          <w:sz w:val="22"/>
          <w:szCs w:val="22"/>
          <w:lang w:val="en-US" w:eastAsia="en-US"/>
        </w:rPr>
        <w:t>highest</w:t>
      </w:r>
      <w:r w:rsidRPr="001C2BFD">
        <w:rPr>
          <w:rFonts w:ascii="Arial" w:eastAsia="Calibri" w:hAnsi="Arial" w:cs="Arial"/>
          <w:spacing w:val="24"/>
          <w:sz w:val="22"/>
          <w:szCs w:val="22"/>
          <w:lang w:val="en-US" w:eastAsia="en-US"/>
        </w:rPr>
        <w:t xml:space="preserve"> </w:t>
      </w:r>
      <w:r w:rsidRPr="001C2BFD">
        <w:rPr>
          <w:rFonts w:ascii="Arial" w:eastAsia="Calibri" w:hAnsi="Arial" w:cs="Arial"/>
          <w:sz w:val="22"/>
          <w:szCs w:val="22"/>
          <w:lang w:val="en-US" w:eastAsia="en-US"/>
        </w:rPr>
        <w:t>standards</w:t>
      </w:r>
      <w:r w:rsidRPr="001C2BFD">
        <w:rPr>
          <w:rFonts w:ascii="Arial" w:eastAsia="Calibri" w:hAnsi="Arial" w:cs="Arial"/>
          <w:spacing w:val="28"/>
          <w:sz w:val="22"/>
          <w:szCs w:val="22"/>
          <w:lang w:val="en-US" w:eastAsia="en-US"/>
        </w:rPr>
        <w:t xml:space="preserve"> </w:t>
      </w:r>
      <w:r w:rsidRPr="001C2BFD">
        <w:rPr>
          <w:rFonts w:ascii="Arial" w:eastAsia="Calibri" w:hAnsi="Arial" w:cs="Arial"/>
          <w:sz w:val="22"/>
          <w:szCs w:val="22"/>
          <w:lang w:val="en-US" w:eastAsia="en-US"/>
        </w:rPr>
        <w:t>of personal appearance. To have interpersonal skills and</w:t>
      </w:r>
      <w:r w:rsidRPr="001C2BFD">
        <w:rPr>
          <w:rFonts w:ascii="Arial" w:eastAsia="Calibri" w:hAnsi="Arial" w:cs="Arial"/>
          <w:spacing w:val="22"/>
          <w:sz w:val="22"/>
          <w:szCs w:val="22"/>
          <w:lang w:val="en-US" w:eastAsia="en-US"/>
        </w:rPr>
        <w:t xml:space="preserve"> </w:t>
      </w:r>
      <w:r w:rsidRPr="001C2BFD">
        <w:rPr>
          <w:rFonts w:ascii="Arial" w:eastAsia="Calibri" w:hAnsi="Arial" w:cs="Arial"/>
          <w:sz w:val="22"/>
          <w:szCs w:val="22"/>
          <w:lang w:val="en-US" w:eastAsia="en-US"/>
        </w:rPr>
        <w:t>the ability</w:t>
      </w:r>
      <w:r w:rsidRPr="001C2BFD">
        <w:rPr>
          <w:rFonts w:ascii="Arial" w:eastAsia="Calibri" w:hAnsi="Arial" w:cs="Arial"/>
          <w:spacing w:val="21"/>
          <w:sz w:val="22"/>
          <w:szCs w:val="22"/>
          <w:lang w:val="en-US" w:eastAsia="en-US"/>
        </w:rPr>
        <w:t xml:space="preserve"> </w:t>
      </w:r>
      <w:r w:rsidRPr="001C2BFD">
        <w:rPr>
          <w:rFonts w:ascii="Arial" w:eastAsia="Calibri" w:hAnsi="Arial" w:cs="Arial"/>
          <w:sz w:val="22"/>
          <w:szCs w:val="22"/>
          <w:lang w:val="en-US" w:eastAsia="en-US"/>
        </w:rPr>
        <w:t>to establish and</w:t>
      </w:r>
      <w:r w:rsidRPr="001C2BFD">
        <w:rPr>
          <w:rFonts w:ascii="Arial" w:eastAsia="Calibri" w:hAnsi="Arial" w:cs="Arial"/>
          <w:spacing w:val="22"/>
          <w:sz w:val="22"/>
          <w:szCs w:val="22"/>
          <w:lang w:val="en-US" w:eastAsia="en-US"/>
        </w:rPr>
        <w:t xml:space="preserve"> </w:t>
      </w:r>
      <w:r w:rsidRPr="001C2BFD">
        <w:rPr>
          <w:rFonts w:ascii="Arial" w:eastAsia="Calibri" w:hAnsi="Arial" w:cs="Arial"/>
          <w:sz w:val="22"/>
          <w:szCs w:val="22"/>
          <w:lang w:val="en-US" w:eastAsia="en-US"/>
        </w:rPr>
        <w:t>maintain effective working relations in a</w:t>
      </w:r>
      <w:r w:rsidRPr="001C2BFD">
        <w:rPr>
          <w:rFonts w:ascii="Arial" w:eastAsia="Calibri" w:hAnsi="Arial" w:cs="Arial"/>
          <w:spacing w:val="21"/>
          <w:sz w:val="22"/>
          <w:szCs w:val="22"/>
          <w:lang w:val="en-US" w:eastAsia="en-US"/>
        </w:rPr>
        <w:t xml:space="preserve"> </w:t>
      </w:r>
      <w:r w:rsidRPr="001C2BFD">
        <w:rPr>
          <w:rFonts w:ascii="Arial" w:eastAsia="Calibri" w:hAnsi="Arial" w:cs="Arial"/>
          <w:sz w:val="22"/>
          <w:szCs w:val="22"/>
          <w:lang w:val="en-US" w:eastAsia="en-US"/>
        </w:rPr>
        <w:t xml:space="preserve">multi-cultural, multi-ethnic environment with sensitivity and respect for </w:t>
      </w:r>
      <w:proofErr w:type="gramStart"/>
      <w:r w:rsidRPr="001C2BFD">
        <w:rPr>
          <w:rFonts w:ascii="Arial" w:eastAsia="Calibri" w:hAnsi="Arial" w:cs="Arial"/>
          <w:sz w:val="22"/>
          <w:szCs w:val="22"/>
          <w:lang w:val="en-US" w:eastAsia="en-US"/>
        </w:rPr>
        <w:t>diversity;</w:t>
      </w:r>
      <w:proofErr w:type="gramEnd"/>
    </w:p>
    <w:p w14:paraId="1DB475FD" w14:textId="77777777" w:rsidR="001C2BFD" w:rsidRPr="001C2BFD" w:rsidRDefault="001C2BFD" w:rsidP="001C2BFD">
      <w:pPr>
        <w:widowControl w:val="0"/>
        <w:numPr>
          <w:ilvl w:val="1"/>
          <w:numId w:val="37"/>
        </w:numPr>
        <w:tabs>
          <w:tab w:val="left" w:pos="830"/>
          <w:tab w:val="left" w:pos="831"/>
        </w:tabs>
        <w:suppressAutoHyphens w:val="0"/>
        <w:autoSpaceDE w:val="0"/>
        <w:autoSpaceDN w:val="0"/>
        <w:spacing w:before="3"/>
        <w:jc w:val="both"/>
        <w:rPr>
          <w:rFonts w:ascii="Arial" w:eastAsia="Calibri" w:hAnsi="Arial" w:cs="Arial"/>
          <w:sz w:val="22"/>
          <w:szCs w:val="22"/>
          <w:lang w:val="en-US" w:eastAsia="en-US"/>
        </w:rPr>
      </w:pPr>
      <w:r w:rsidRPr="001C2BFD">
        <w:rPr>
          <w:rFonts w:ascii="Arial" w:eastAsia="Calibri" w:hAnsi="Arial" w:cs="Arial"/>
          <w:sz w:val="22"/>
          <w:szCs w:val="22"/>
          <w:lang w:val="en-US" w:eastAsia="en-US"/>
        </w:rPr>
        <w:t>To</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have</w:t>
      </w:r>
      <w:r w:rsidRPr="001C2BFD">
        <w:rPr>
          <w:rFonts w:ascii="Arial" w:eastAsia="Calibri" w:hAnsi="Arial" w:cs="Arial"/>
          <w:spacing w:val="-3"/>
          <w:sz w:val="22"/>
          <w:szCs w:val="22"/>
          <w:lang w:val="en-US" w:eastAsia="en-US"/>
        </w:rPr>
        <w:t xml:space="preserve"> </w:t>
      </w:r>
      <w:r w:rsidRPr="001C2BFD">
        <w:rPr>
          <w:rFonts w:ascii="Arial" w:eastAsia="Calibri" w:hAnsi="Arial" w:cs="Arial"/>
          <w:sz w:val="22"/>
          <w:szCs w:val="22"/>
          <w:lang w:val="en-US" w:eastAsia="en-US"/>
        </w:rPr>
        <w:t>additional</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language</w:t>
      </w:r>
      <w:r w:rsidRPr="001C2BFD">
        <w:rPr>
          <w:rFonts w:ascii="Arial" w:eastAsia="Calibri" w:hAnsi="Arial" w:cs="Arial"/>
          <w:spacing w:val="-2"/>
          <w:sz w:val="22"/>
          <w:szCs w:val="22"/>
          <w:lang w:val="en-US" w:eastAsia="en-US"/>
        </w:rPr>
        <w:t xml:space="preserve"> </w:t>
      </w:r>
      <w:r w:rsidRPr="001C2BFD">
        <w:rPr>
          <w:rFonts w:ascii="Arial" w:eastAsia="Calibri" w:hAnsi="Arial" w:cs="Arial"/>
          <w:sz w:val="22"/>
          <w:szCs w:val="22"/>
          <w:lang w:val="en-US" w:eastAsia="en-US"/>
        </w:rPr>
        <w:t>skills</w:t>
      </w:r>
      <w:r w:rsidRPr="001C2BFD">
        <w:rPr>
          <w:rFonts w:ascii="Arial" w:eastAsia="Calibri" w:hAnsi="Arial" w:cs="Arial"/>
          <w:spacing w:val="-2"/>
          <w:sz w:val="22"/>
          <w:szCs w:val="22"/>
          <w:lang w:val="en-US" w:eastAsia="en-US"/>
        </w:rPr>
        <w:t xml:space="preserve"> </w:t>
      </w:r>
      <w:r w:rsidRPr="001C2BFD">
        <w:rPr>
          <w:rFonts w:ascii="Arial" w:eastAsia="Calibri" w:hAnsi="Arial" w:cs="Arial"/>
          <w:sz w:val="22"/>
          <w:szCs w:val="22"/>
          <w:lang w:val="en-US" w:eastAsia="en-US"/>
        </w:rPr>
        <w:t>(e.g.</w:t>
      </w:r>
      <w:r w:rsidRPr="001C2BFD">
        <w:rPr>
          <w:rFonts w:ascii="Arial" w:eastAsia="Calibri" w:hAnsi="Arial" w:cs="Arial"/>
          <w:spacing w:val="-4"/>
          <w:sz w:val="22"/>
          <w:szCs w:val="22"/>
          <w:lang w:val="en-US" w:eastAsia="en-US"/>
        </w:rPr>
        <w:t xml:space="preserve"> </w:t>
      </w:r>
      <w:r w:rsidRPr="001C2BFD">
        <w:rPr>
          <w:rFonts w:ascii="Arial" w:eastAsia="Calibri" w:hAnsi="Arial" w:cs="Arial"/>
          <w:sz w:val="22"/>
          <w:szCs w:val="22"/>
          <w:lang w:val="en-US" w:eastAsia="en-US"/>
        </w:rPr>
        <w:t>Kurdish</w:t>
      </w:r>
      <w:r w:rsidRPr="001C2BFD">
        <w:rPr>
          <w:rFonts w:ascii="Arial" w:eastAsia="Calibri" w:hAnsi="Arial" w:cs="Arial"/>
          <w:spacing w:val="-3"/>
          <w:sz w:val="22"/>
          <w:szCs w:val="22"/>
          <w:lang w:val="en-US" w:eastAsia="en-US"/>
        </w:rPr>
        <w:t xml:space="preserve"> </w:t>
      </w:r>
      <w:r w:rsidRPr="001C2BFD">
        <w:rPr>
          <w:rFonts w:ascii="Arial" w:eastAsia="Calibri" w:hAnsi="Arial" w:cs="Arial"/>
          <w:sz w:val="22"/>
          <w:szCs w:val="22"/>
          <w:lang w:val="en-US" w:eastAsia="en-US"/>
        </w:rPr>
        <w:t>Sorani,</w:t>
      </w:r>
      <w:r w:rsidRPr="001C2BFD">
        <w:rPr>
          <w:rFonts w:ascii="Arial" w:eastAsia="Calibri" w:hAnsi="Arial" w:cs="Arial"/>
          <w:spacing w:val="-3"/>
          <w:sz w:val="22"/>
          <w:szCs w:val="22"/>
          <w:lang w:val="en-US" w:eastAsia="en-US"/>
        </w:rPr>
        <w:t xml:space="preserve"> </w:t>
      </w:r>
      <w:r w:rsidRPr="001C2BFD">
        <w:rPr>
          <w:rFonts w:ascii="Arial" w:eastAsia="Calibri" w:hAnsi="Arial" w:cs="Arial"/>
          <w:sz w:val="22"/>
          <w:szCs w:val="22"/>
          <w:lang w:val="en-US" w:eastAsia="en-US"/>
        </w:rPr>
        <w:t>other</w:t>
      </w:r>
      <w:r w:rsidRPr="001C2BFD">
        <w:rPr>
          <w:rFonts w:ascii="Arial" w:eastAsia="Calibri" w:hAnsi="Arial" w:cs="Arial"/>
          <w:spacing w:val="-3"/>
          <w:sz w:val="22"/>
          <w:szCs w:val="22"/>
          <w:lang w:val="en-US" w:eastAsia="en-US"/>
        </w:rPr>
        <w:t xml:space="preserve"> </w:t>
      </w:r>
      <w:r w:rsidRPr="001C2BFD">
        <w:rPr>
          <w:rFonts w:ascii="Arial" w:eastAsia="Calibri" w:hAnsi="Arial" w:cs="Arial"/>
          <w:sz w:val="22"/>
          <w:szCs w:val="22"/>
          <w:lang w:val="en-US" w:eastAsia="en-US"/>
        </w:rPr>
        <w:t>EU</w:t>
      </w:r>
      <w:r w:rsidRPr="001C2BFD">
        <w:rPr>
          <w:rFonts w:ascii="Arial" w:eastAsia="Calibri" w:hAnsi="Arial" w:cs="Arial"/>
          <w:spacing w:val="-1"/>
          <w:sz w:val="22"/>
          <w:szCs w:val="22"/>
          <w:lang w:val="en-US" w:eastAsia="en-US"/>
        </w:rPr>
        <w:t xml:space="preserve"> </w:t>
      </w:r>
      <w:r w:rsidRPr="001C2BFD">
        <w:rPr>
          <w:rFonts w:ascii="Arial" w:eastAsia="Calibri" w:hAnsi="Arial" w:cs="Arial"/>
          <w:spacing w:val="-2"/>
          <w:sz w:val="22"/>
          <w:szCs w:val="22"/>
          <w:lang w:val="en-US" w:eastAsia="en-US"/>
        </w:rPr>
        <w:t>languages).</w:t>
      </w:r>
    </w:p>
    <w:p w14:paraId="2F1F1A31" w14:textId="77777777" w:rsidR="001C2BFD" w:rsidRPr="001C2BFD" w:rsidRDefault="001C2BFD" w:rsidP="001C2BFD">
      <w:pPr>
        <w:jc w:val="both"/>
        <w:rPr>
          <w:rFonts w:ascii="Arial" w:hAnsi="Arial" w:cs="Arial"/>
          <w:sz w:val="22"/>
          <w:szCs w:val="22"/>
        </w:rPr>
      </w:pPr>
    </w:p>
    <w:p w14:paraId="573C94E1" w14:textId="77777777" w:rsidR="001C2BFD" w:rsidRPr="001C2BFD" w:rsidRDefault="001C2BFD" w:rsidP="001C2BFD">
      <w:pPr>
        <w:widowControl w:val="0"/>
        <w:numPr>
          <w:ilvl w:val="0"/>
          <w:numId w:val="14"/>
        </w:numPr>
        <w:suppressAutoHyphens w:val="0"/>
        <w:autoSpaceDE w:val="0"/>
        <w:autoSpaceDN w:val="0"/>
        <w:spacing w:after="200" w:line="276" w:lineRule="auto"/>
        <w:contextualSpacing/>
        <w:jc w:val="both"/>
        <w:rPr>
          <w:rFonts w:ascii="Arial" w:eastAsia="MS Mincho" w:hAnsi="Arial" w:cs="Arial"/>
          <w:b/>
          <w:bCs/>
          <w:sz w:val="22"/>
          <w:szCs w:val="22"/>
          <w:lang w:val="fr-FR" w:eastAsia="ja-JP"/>
        </w:rPr>
      </w:pPr>
      <w:r w:rsidRPr="001C2BFD">
        <w:rPr>
          <w:rFonts w:ascii="Arial" w:eastAsia="MS Mincho" w:hAnsi="Arial" w:cs="Arial"/>
          <w:b/>
          <w:bCs/>
          <w:sz w:val="22"/>
          <w:szCs w:val="22"/>
          <w:lang w:val="fr-FR" w:eastAsia="ja-JP"/>
        </w:rPr>
        <w:t>Important Note:</w:t>
      </w:r>
    </w:p>
    <w:p w14:paraId="4A2855BA" w14:textId="77777777" w:rsidR="001C2BFD" w:rsidRPr="001C2BFD" w:rsidRDefault="001C2BFD" w:rsidP="001C2BFD">
      <w:pPr>
        <w:widowControl w:val="0"/>
        <w:numPr>
          <w:ilvl w:val="0"/>
          <w:numId w:val="2"/>
        </w:numPr>
        <w:tabs>
          <w:tab w:val="left" w:pos="851"/>
        </w:tabs>
        <w:suppressAutoHyphens w:val="0"/>
        <w:autoSpaceDE w:val="0"/>
        <w:autoSpaceDN w:val="0"/>
        <w:ind w:left="360" w:firstLine="66"/>
        <w:contextualSpacing/>
        <w:jc w:val="both"/>
        <w:rPr>
          <w:rFonts w:ascii="Arial" w:eastAsia="MS Mincho" w:hAnsi="Arial" w:cs="Arial"/>
          <w:sz w:val="22"/>
          <w:szCs w:val="22"/>
          <w:lang w:eastAsia="ja-JP"/>
        </w:rPr>
      </w:pPr>
      <w:r w:rsidRPr="001C2BFD">
        <w:rPr>
          <w:rFonts w:ascii="Arial" w:eastAsia="MS Mincho" w:hAnsi="Arial" w:cs="Arial"/>
          <w:sz w:val="22"/>
          <w:szCs w:val="22"/>
          <w:lang w:eastAsia="ja-JP"/>
        </w:rPr>
        <w:t>Mandatory requirement to pass all security clearance and medical check.</w:t>
      </w:r>
    </w:p>
    <w:p w14:paraId="79588632" w14:textId="77777777" w:rsidR="00DE6827" w:rsidRDefault="00DE6827" w:rsidP="005A0157">
      <w:pPr>
        <w:spacing w:line="276" w:lineRule="auto"/>
        <w:rPr>
          <w:rFonts w:asciiTheme="minorHAnsi" w:hAnsiTheme="minorHAnsi" w:cstheme="minorHAnsi"/>
          <w:noProof/>
          <w:sz w:val="22"/>
          <w:szCs w:val="22"/>
        </w:rPr>
      </w:pPr>
    </w:p>
    <w:p w14:paraId="2C9961DA" w14:textId="77777777" w:rsidR="00DE6827" w:rsidRDefault="00DE6827" w:rsidP="005A0157">
      <w:pPr>
        <w:spacing w:line="276" w:lineRule="auto"/>
        <w:rPr>
          <w:rFonts w:asciiTheme="minorHAnsi" w:hAnsiTheme="minorHAnsi" w:cstheme="minorHAnsi"/>
          <w:noProof/>
          <w:sz w:val="22"/>
          <w:szCs w:val="22"/>
        </w:rPr>
      </w:pPr>
    </w:p>
    <w:p w14:paraId="5B824EE6" w14:textId="77777777" w:rsidR="00DE6827" w:rsidRDefault="00DE6827" w:rsidP="005A0157">
      <w:pPr>
        <w:spacing w:line="276" w:lineRule="auto"/>
        <w:rPr>
          <w:rFonts w:asciiTheme="minorHAnsi" w:hAnsiTheme="minorHAnsi" w:cstheme="minorHAnsi"/>
          <w:noProof/>
          <w:sz w:val="22"/>
          <w:szCs w:val="22"/>
        </w:rPr>
      </w:pPr>
    </w:p>
    <w:p w14:paraId="41B5EE2A" w14:textId="77777777" w:rsidR="00DE6827" w:rsidRDefault="00DE6827" w:rsidP="005A0157">
      <w:pPr>
        <w:spacing w:line="276" w:lineRule="auto"/>
        <w:rPr>
          <w:rFonts w:asciiTheme="minorHAnsi" w:hAnsiTheme="minorHAnsi" w:cstheme="minorHAnsi"/>
          <w:noProof/>
          <w:sz w:val="22"/>
          <w:szCs w:val="22"/>
        </w:rPr>
      </w:pPr>
    </w:p>
    <w:p w14:paraId="4159138A" w14:textId="77777777" w:rsidR="00DE6827" w:rsidRDefault="00DE6827" w:rsidP="005A0157">
      <w:pPr>
        <w:spacing w:line="276" w:lineRule="auto"/>
        <w:rPr>
          <w:rFonts w:asciiTheme="minorHAnsi" w:hAnsiTheme="minorHAnsi" w:cstheme="minorHAnsi"/>
          <w:noProof/>
          <w:sz w:val="22"/>
          <w:szCs w:val="22"/>
        </w:rPr>
      </w:pPr>
    </w:p>
    <w:p w14:paraId="31D3BBF0" w14:textId="77777777" w:rsidR="00DE6827" w:rsidRDefault="00DE6827" w:rsidP="005A0157">
      <w:pPr>
        <w:spacing w:line="276" w:lineRule="auto"/>
        <w:rPr>
          <w:rFonts w:asciiTheme="minorHAnsi" w:hAnsiTheme="minorHAnsi" w:cstheme="minorHAnsi"/>
          <w:noProof/>
          <w:sz w:val="22"/>
          <w:szCs w:val="22"/>
        </w:rPr>
      </w:pPr>
    </w:p>
    <w:p w14:paraId="54FFE6A9" w14:textId="77777777" w:rsidR="00161C64" w:rsidRDefault="00161C64" w:rsidP="005A0157">
      <w:pPr>
        <w:spacing w:line="276" w:lineRule="auto"/>
        <w:rPr>
          <w:rFonts w:asciiTheme="minorHAnsi" w:hAnsiTheme="minorHAnsi" w:cstheme="minorHAnsi"/>
          <w:noProof/>
          <w:sz w:val="22"/>
          <w:szCs w:val="22"/>
        </w:rPr>
      </w:pPr>
    </w:p>
    <w:p w14:paraId="6786B104" w14:textId="77777777" w:rsidR="00161C64" w:rsidRDefault="00161C64" w:rsidP="005A0157">
      <w:pPr>
        <w:spacing w:line="276" w:lineRule="auto"/>
        <w:rPr>
          <w:rFonts w:asciiTheme="minorHAnsi" w:hAnsiTheme="minorHAnsi" w:cstheme="minorHAnsi"/>
          <w:noProof/>
          <w:sz w:val="22"/>
          <w:szCs w:val="22"/>
        </w:rPr>
      </w:pPr>
    </w:p>
    <w:p w14:paraId="3B32189A" w14:textId="77777777" w:rsidR="00161C64" w:rsidRDefault="00161C64" w:rsidP="005A0157">
      <w:pPr>
        <w:spacing w:line="276" w:lineRule="auto"/>
        <w:rPr>
          <w:rFonts w:asciiTheme="minorHAnsi" w:hAnsiTheme="minorHAnsi" w:cstheme="minorHAnsi"/>
          <w:noProof/>
          <w:sz w:val="22"/>
          <w:szCs w:val="22"/>
        </w:rPr>
      </w:pPr>
    </w:p>
    <w:p w14:paraId="29B52A3B" w14:textId="77777777" w:rsidR="00161C64" w:rsidRDefault="00161C64" w:rsidP="005A0157">
      <w:pPr>
        <w:spacing w:line="276" w:lineRule="auto"/>
        <w:rPr>
          <w:rFonts w:asciiTheme="minorHAnsi" w:hAnsiTheme="minorHAnsi" w:cstheme="minorHAnsi"/>
          <w:noProof/>
          <w:sz w:val="22"/>
          <w:szCs w:val="22"/>
        </w:rPr>
      </w:pPr>
    </w:p>
    <w:p w14:paraId="7A31D324" w14:textId="77777777" w:rsidR="00161C64" w:rsidRDefault="00161C64" w:rsidP="005A0157">
      <w:pPr>
        <w:spacing w:line="276" w:lineRule="auto"/>
        <w:rPr>
          <w:rFonts w:asciiTheme="minorHAnsi" w:hAnsiTheme="minorHAnsi" w:cstheme="minorHAnsi"/>
          <w:noProof/>
          <w:sz w:val="22"/>
          <w:szCs w:val="22"/>
        </w:rPr>
      </w:pPr>
    </w:p>
    <w:p w14:paraId="50E3CC56" w14:textId="77777777" w:rsidR="00161C64" w:rsidRDefault="00161C64" w:rsidP="005A0157">
      <w:pPr>
        <w:spacing w:line="276" w:lineRule="auto"/>
        <w:rPr>
          <w:rFonts w:asciiTheme="minorHAnsi" w:hAnsiTheme="minorHAnsi" w:cstheme="minorHAnsi"/>
          <w:noProof/>
          <w:sz w:val="22"/>
          <w:szCs w:val="22"/>
        </w:rPr>
      </w:pPr>
    </w:p>
    <w:p w14:paraId="2AC0A2DD" w14:textId="77777777" w:rsidR="00161C64" w:rsidRDefault="00161C64" w:rsidP="005A0157">
      <w:pPr>
        <w:spacing w:line="276" w:lineRule="auto"/>
        <w:rPr>
          <w:rFonts w:asciiTheme="minorHAnsi" w:hAnsiTheme="minorHAnsi" w:cstheme="minorHAnsi"/>
          <w:noProof/>
          <w:sz w:val="22"/>
          <w:szCs w:val="22"/>
        </w:rPr>
      </w:pPr>
    </w:p>
    <w:p w14:paraId="6F85BFCF" w14:textId="77777777" w:rsidR="00161C64" w:rsidRDefault="00161C64" w:rsidP="005A0157">
      <w:pPr>
        <w:spacing w:line="276" w:lineRule="auto"/>
        <w:rPr>
          <w:rFonts w:asciiTheme="minorHAnsi" w:hAnsiTheme="minorHAnsi" w:cstheme="minorHAnsi"/>
          <w:noProof/>
          <w:sz w:val="22"/>
          <w:szCs w:val="22"/>
        </w:rPr>
      </w:pPr>
    </w:p>
    <w:p w14:paraId="51796D9E" w14:textId="77777777" w:rsidR="00161C64" w:rsidRDefault="00161C64" w:rsidP="005A0157">
      <w:pPr>
        <w:spacing w:line="276" w:lineRule="auto"/>
        <w:rPr>
          <w:rFonts w:asciiTheme="minorHAnsi" w:hAnsiTheme="minorHAnsi" w:cstheme="minorHAnsi"/>
          <w:noProof/>
          <w:sz w:val="22"/>
          <w:szCs w:val="22"/>
        </w:rPr>
      </w:pPr>
    </w:p>
    <w:p w14:paraId="52C4A663" w14:textId="77777777" w:rsidR="00161C64" w:rsidRDefault="00161C64" w:rsidP="005A0157">
      <w:pPr>
        <w:spacing w:line="276" w:lineRule="auto"/>
        <w:rPr>
          <w:rFonts w:asciiTheme="minorHAnsi" w:hAnsiTheme="minorHAnsi" w:cstheme="minorHAnsi"/>
          <w:noProof/>
          <w:sz w:val="22"/>
          <w:szCs w:val="22"/>
        </w:rPr>
      </w:pPr>
    </w:p>
    <w:p w14:paraId="13A76AD7" w14:textId="77777777" w:rsidR="00161C64" w:rsidRDefault="00161C64" w:rsidP="005A0157">
      <w:pPr>
        <w:spacing w:line="276" w:lineRule="auto"/>
        <w:rPr>
          <w:rFonts w:asciiTheme="minorHAnsi" w:hAnsiTheme="minorHAnsi" w:cstheme="minorHAnsi"/>
          <w:noProof/>
          <w:sz w:val="22"/>
          <w:szCs w:val="22"/>
        </w:rPr>
      </w:pPr>
    </w:p>
    <w:p w14:paraId="453E2574" w14:textId="77777777" w:rsidR="00161C64" w:rsidRDefault="00161C64" w:rsidP="005A0157">
      <w:pPr>
        <w:spacing w:line="276" w:lineRule="auto"/>
        <w:rPr>
          <w:rFonts w:asciiTheme="minorHAnsi" w:hAnsiTheme="minorHAnsi" w:cstheme="minorHAnsi"/>
          <w:noProof/>
          <w:sz w:val="22"/>
          <w:szCs w:val="22"/>
        </w:rPr>
      </w:pPr>
    </w:p>
    <w:p w14:paraId="4BAA2F41" w14:textId="77777777" w:rsidR="00161C64" w:rsidRDefault="00161C64" w:rsidP="005A0157">
      <w:pPr>
        <w:spacing w:line="276" w:lineRule="auto"/>
        <w:rPr>
          <w:rFonts w:asciiTheme="minorHAnsi" w:hAnsiTheme="minorHAnsi" w:cstheme="minorHAnsi"/>
          <w:noProof/>
          <w:sz w:val="22"/>
          <w:szCs w:val="22"/>
        </w:rPr>
      </w:pPr>
    </w:p>
    <w:p w14:paraId="68FE0D9B" w14:textId="77777777" w:rsidR="00161C64" w:rsidRDefault="00161C64" w:rsidP="005A0157">
      <w:pPr>
        <w:spacing w:line="276" w:lineRule="auto"/>
        <w:rPr>
          <w:rFonts w:asciiTheme="minorHAnsi" w:hAnsiTheme="minorHAnsi" w:cstheme="minorHAnsi"/>
          <w:noProof/>
          <w:sz w:val="22"/>
          <w:szCs w:val="22"/>
        </w:rPr>
      </w:pPr>
    </w:p>
    <w:p w14:paraId="088C8A8F" w14:textId="77777777" w:rsidR="00161C64" w:rsidRDefault="00161C64" w:rsidP="005A0157">
      <w:pPr>
        <w:spacing w:line="276" w:lineRule="auto"/>
        <w:rPr>
          <w:rFonts w:asciiTheme="minorHAnsi" w:hAnsiTheme="minorHAnsi" w:cstheme="minorHAnsi"/>
          <w:noProof/>
          <w:sz w:val="22"/>
          <w:szCs w:val="22"/>
        </w:rPr>
      </w:pPr>
    </w:p>
    <w:p w14:paraId="78A5DB9B" w14:textId="77777777" w:rsidR="00161C64" w:rsidRDefault="00161C64" w:rsidP="005A0157">
      <w:pPr>
        <w:spacing w:line="276" w:lineRule="auto"/>
        <w:rPr>
          <w:rFonts w:asciiTheme="minorHAnsi" w:hAnsiTheme="minorHAnsi" w:cstheme="minorHAnsi"/>
          <w:noProof/>
          <w:sz w:val="22"/>
          <w:szCs w:val="22"/>
        </w:rPr>
      </w:pPr>
    </w:p>
    <w:p w14:paraId="6AF2AB25" w14:textId="77777777" w:rsidR="00161C64" w:rsidRDefault="00161C64" w:rsidP="005A0157">
      <w:pPr>
        <w:spacing w:line="276" w:lineRule="auto"/>
        <w:rPr>
          <w:rFonts w:asciiTheme="minorHAnsi" w:hAnsiTheme="minorHAnsi" w:cstheme="minorHAnsi"/>
          <w:noProof/>
          <w:sz w:val="22"/>
          <w:szCs w:val="22"/>
        </w:rPr>
      </w:pPr>
    </w:p>
    <w:p w14:paraId="62C4E1BB" w14:textId="77777777" w:rsidR="00161C64" w:rsidRDefault="00161C64" w:rsidP="005A0157">
      <w:pPr>
        <w:spacing w:line="276" w:lineRule="auto"/>
        <w:rPr>
          <w:rFonts w:asciiTheme="minorHAnsi" w:hAnsiTheme="minorHAnsi" w:cstheme="minorHAnsi"/>
          <w:noProof/>
          <w:sz w:val="22"/>
          <w:szCs w:val="22"/>
        </w:rPr>
      </w:pPr>
    </w:p>
    <w:p w14:paraId="516D16FA" w14:textId="77777777" w:rsidR="00161C64" w:rsidRDefault="00161C64" w:rsidP="005A0157">
      <w:pPr>
        <w:spacing w:line="276" w:lineRule="auto"/>
        <w:rPr>
          <w:rFonts w:asciiTheme="minorHAnsi" w:hAnsiTheme="minorHAnsi" w:cstheme="minorHAnsi"/>
          <w:noProof/>
          <w:sz w:val="22"/>
          <w:szCs w:val="22"/>
        </w:rPr>
      </w:pPr>
    </w:p>
    <w:p w14:paraId="592E18AA" w14:textId="77777777" w:rsidR="00161C64" w:rsidRDefault="00161C64" w:rsidP="005A0157">
      <w:pPr>
        <w:spacing w:line="276" w:lineRule="auto"/>
        <w:rPr>
          <w:rFonts w:asciiTheme="minorHAnsi" w:hAnsiTheme="minorHAnsi" w:cstheme="minorHAnsi"/>
          <w:noProof/>
          <w:sz w:val="22"/>
          <w:szCs w:val="22"/>
        </w:rPr>
      </w:pPr>
    </w:p>
    <w:p w14:paraId="1FAC22D7" w14:textId="77777777" w:rsidR="00161C64" w:rsidRDefault="00161C64" w:rsidP="005A0157">
      <w:pPr>
        <w:spacing w:line="276" w:lineRule="auto"/>
        <w:rPr>
          <w:rFonts w:asciiTheme="minorHAnsi" w:hAnsiTheme="minorHAnsi" w:cstheme="minorHAnsi"/>
          <w:noProof/>
          <w:sz w:val="22"/>
          <w:szCs w:val="22"/>
        </w:rPr>
      </w:pPr>
    </w:p>
    <w:p w14:paraId="77D36892" w14:textId="77777777" w:rsidR="00161C64" w:rsidRDefault="00161C64" w:rsidP="005A0157">
      <w:pPr>
        <w:spacing w:line="276" w:lineRule="auto"/>
        <w:rPr>
          <w:rFonts w:asciiTheme="minorHAnsi" w:hAnsiTheme="minorHAnsi" w:cstheme="minorHAnsi"/>
          <w:noProof/>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99"/>
        <w:gridCol w:w="2343"/>
        <w:gridCol w:w="3703"/>
      </w:tblGrid>
      <w:tr w:rsidR="000E43B7" w:rsidRPr="000E43B7" w14:paraId="40A29F57" w14:textId="77777777">
        <w:trPr>
          <w:trHeight w:val="548"/>
        </w:trPr>
        <w:tc>
          <w:tcPr>
            <w:tcW w:w="3397" w:type="dxa"/>
            <w:tcBorders>
              <w:top w:val="single" w:sz="4" w:space="0" w:color="000000"/>
              <w:left w:val="single" w:sz="4" w:space="0" w:color="000000"/>
              <w:bottom w:val="single" w:sz="4" w:space="0" w:color="000000"/>
              <w:right w:val="single" w:sz="4" w:space="0" w:color="000000"/>
            </w:tcBorders>
            <w:hideMark/>
          </w:tcPr>
          <w:p w14:paraId="6C4F8FA8" w14:textId="77777777" w:rsidR="000E43B7" w:rsidRPr="000E43B7" w:rsidRDefault="000E43B7" w:rsidP="000E43B7">
            <w:pPr>
              <w:ind w:left="34"/>
              <w:rPr>
                <w:rFonts w:ascii="Arial" w:hAnsi="Arial" w:cs="Arial"/>
                <w:b/>
                <w:bCs/>
                <w:sz w:val="22"/>
                <w:szCs w:val="22"/>
              </w:rPr>
            </w:pPr>
            <w:r w:rsidRPr="000E43B7">
              <w:rPr>
                <w:rFonts w:ascii="Arial" w:hAnsi="Arial" w:cs="Arial"/>
                <w:b/>
                <w:bCs/>
                <w:sz w:val="22"/>
                <w:szCs w:val="22"/>
              </w:rPr>
              <w:t>Position Name:</w:t>
            </w:r>
          </w:p>
          <w:p w14:paraId="4347239B" w14:textId="77777777" w:rsidR="000E43B7" w:rsidRPr="000E43B7" w:rsidRDefault="000E43B7" w:rsidP="000E43B7">
            <w:pPr>
              <w:ind w:left="34"/>
              <w:rPr>
                <w:rFonts w:ascii="Arial" w:hAnsi="Arial" w:cs="Arial"/>
                <w:sz w:val="22"/>
                <w:szCs w:val="22"/>
              </w:rPr>
            </w:pPr>
            <w:r w:rsidRPr="000E43B7">
              <w:rPr>
                <w:rFonts w:ascii="Arial" w:hAnsi="Arial" w:cs="Arial"/>
                <w:sz w:val="22"/>
                <w:szCs w:val="22"/>
              </w:rPr>
              <w:t xml:space="preserve">National SSR Coordination Officer </w:t>
            </w:r>
          </w:p>
        </w:tc>
        <w:tc>
          <w:tcPr>
            <w:tcW w:w="2410" w:type="dxa"/>
            <w:tcBorders>
              <w:top w:val="single" w:sz="4" w:space="0" w:color="000000"/>
              <w:left w:val="single" w:sz="4" w:space="0" w:color="000000"/>
              <w:bottom w:val="single" w:sz="4" w:space="0" w:color="000000"/>
              <w:right w:val="single" w:sz="4" w:space="0" w:color="000000"/>
            </w:tcBorders>
          </w:tcPr>
          <w:p w14:paraId="1B2DC9A7" w14:textId="77777777" w:rsidR="000E43B7" w:rsidRPr="000E43B7" w:rsidRDefault="000E43B7" w:rsidP="000E43B7">
            <w:pPr>
              <w:ind w:left="34"/>
              <w:rPr>
                <w:rFonts w:ascii="Arial" w:hAnsi="Arial" w:cs="Arial"/>
                <w:b/>
                <w:bCs/>
                <w:sz w:val="22"/>
                <w:szCs w:val="22"/>
              </w:rPr>
            </w:pPr>
            <w:r w:rsidRPr="000E43B7">
              <w:rPr>
                <w:rFonts w:ascii="Arial" w:hAnsi="Arial" w:cs="Arial"/>
                <w:b/>
                <w:bCs/>
                <w:sz w:val="22"/>
                <w:szCs w:val="22"/>
              </w:rPr>
              <w:t>Employment Regime:</w:t>
            </w:r>
          </w:p>
          <w:p w14:paraId="469DC510" w14:textId="77777777" w:rsidR="000E43B7" w:rsidRPr="000E43B7" w:rsidRDefault="000E43B7" w:rsidP="000E43B7">
            <w:pPr>
              <w:ind w:left="34"/>
              <w:rPr>
                <w:rFonts w:ascii="Arial" w:hAnsi="Arial" w:cs="Arial"/>
                <w:sz w:val="22"/>
                <w:szCs w:val="22"/>
              </w:rPr>
            </w:pPr>
            <w:r w:rsidRPr="000E43B7">
              <w:rPr>
                <w:rFonts w:ascii="Arial" w:hAnsi="Arial" w:cs="Arial"/>
                <w:sz w:val="22"/>
                <w:szCs w:val="22"/>
              </w:rPr>
              <w:t>Locally Contracted</w:t>
            </w:r>
          </w:p>
        </w:tc>
        <w:tc>
          <w:tcPr>
            <w:tcW w:w="3813" w:type="dxa"/>
            <w:tcBorders>
              <w:top w:val="single" w:sz="4" w:space="0" w:color="000000"/>
              <w:left w:val="single" w:sz="4" w:space="0" w:color="000000"/>
              <w:bottom w:val="single" w:sz="4" w:space="0" w:color="000000"/>
            </w:tcBorders>
          </w:tcPr>
          <w:p w14:paraId="2D9DD5E6" w14:textId="77777777" w:rsidR="000E43B7" w:rsidRPr="000E43B7" w:rsidRDefault="000E43B7" w:rsidP="000E43B7">
            <w:pPr>
              <w:ind w:left="34"/>
              <w:jc w:val="center"/>
              <w:rPr>
                <w:rFonts w:ascii="Arial" w:hAnsi="Arial" w:cs="Arial"/>
                <w:b/>
                <w:bCs/>
                <w:sz w:val="22"/>
                <w:szCs w:val="22"/>
                <w:u w:val="single"/>
              </w:rPr>
            </w:pPr>
            <w:r w:rsidRPr="000E43B7">
              <w:rPr>
                <w:rFonts w:ascii="Arial" w:hAnsi="Arial" w:cs="Arial"/>
                <w:b/>
                <w:bCs/>
                <w:sz w:val="22"/>
                <w:szCs w:val="22"/>
                <w:u w:val="single"/>
              </w:rPr>
              <w:t>Group:</w:t>
            </w:r>
          </w:p>
          <w:p w14:paraId="1B239F4A" w14:textId="77777777" w:rsidR="000E43B7" w:rsidRPr="000E43B7" w:rsidRDefault="000E43B7" w:rsidP="000E43B7">
            <w:pPr>
              <w:ind w:left="34"/>
              <w:jc w:val="center"/>
              <w:rPr>
                <w:rFonts w:ascii="Arial" w:hAnsi="Arial" w:cs="Arial"/>
                <w:sz w:val="22"/>
                <w:szCs w:val="22"/>
              </w:rPr>
            </w:pPr>
            <w:r w:rsidRPr="000E43B7">
              <w:rPr>
                <w:rFonts w:ascii="Arial" w:hAnsi="Arial" w:cs="Arial"/>
                <w:sz w:val="22"/>
                <w:szCs w:val="22"/>
              </w:rPr>
              <w:t>2</w:t>
            </w:r>
          </w:p>
        </w:tc>
      </w:tr>
      <w:tr w:rsidR="000E43B7" w:rsidRPr="000E43B7" w14:paraId="1D0C9FAB" w14:textId="77777777">
        <w:trPr>
          <w:trHeight w:val="287"/>
        </w:trPr>
        <w:tc>
          <w:tcPr>
            <w:tcW w:w="3397" w:type="dxa"/>
            <w:tcBorders>
              <w:top w:val="single" w:sz="4" w:space="0" w:color="000000"/>
              <w:left w:val="single" w:sz="4" w:space="0" w:color="000000"/>
              <w:bottom w:val="single" w:sz="4" w:space="0" w:color="000000"/>
              <w:right w:val="single" w:sz="4" w:space="0" w:color="000000"/>
            </w:tcBorders>
          </w:tcPr>
          <w:p w14:paraId="39C7B50E" w14:textId="77777777" w:rsidR="000E43B7" w:rsidRPr="000E43B7" w:rsidRDefault="000E43B7" w:rsidP="000E43B7">
            <w:pPr>
              <w:ind w:left="34"/>
              <w:rPr>
                <w:rFonts w:ascii="Arial" w:hAnsi="Arial" w:cs="Arial"/>
                <w:b/>
                <w:bCs/>
                <w:sz w:val="22"/>
                <w:szCs w:val="22"/>
              </w:rPr>
            </w:pPr>
            <w:r w:rsidRPr="000E43B7">
              <w:rPr>
                <w:rFonts w:ascii="Arial" w:hAnsi="Arial" w:cs="Arial"/>
                <w:b/>
                <w:bCs/>
                <w:sz w:val="22"/>
                <w:szCs w:val="22"/>
              </w:rPr>
              <w:t>Position Number:</w:t>
            </w:r>
          </w:p>
          <w:p w14:paraId="3D79BBDE" w14:textId="77777777" w:rsidR="000E43B7" w:rsidRPr="000E43B7" w:rsidRDefault="000E43B7" w:rsidP="000E43B7">
            <w:pPr>
              <w:rPr>
                <w:rFonts w:ascii="Arial" w:hAnsi="Arial" w:cs="Arial"/>
                <w:sz w:val="22"/>
                <w:szCs w:val="22"/>
              </w:rPr>
            </w:pPr>
            <w:r w:rsidRPr="000E43B7">
              <w:rPr>
                <w:rFonts w:ascii="Arial" w:hAnsi="Arial" w:cs="Arial"/>
                <w:sz w:val="22"/>
                <w:szCs w:val="22"/>
              </w:rPr>
              <w:t>IANO 551</w:t>
            </w:r>
          </w:p>
        </w:tc>
        <w:tc>
          <w:tcPr>
            <w:tcW w:w="2410" w:type="dxa"/>
            <w:tcBorders>
              <w:top w:val="single" w:sz="4" w:space="0" w:color="000000"/>
              <w:left w:val="single" w:sz="4" w:space="0" w:color="000000"/>
              <w:bottom w:val="single" w:sz="4" w:space="0" w:color="000000"/>
              <w:right w:val="single" w:sz="4" w:space="0" w:color="000000"/>
            </w:tcBorders>
          </w:tcPr>
          <w:p w14:paraId="02290F11" w14:textId="77777777" w:rsidR="000E43B7" w:rsidRPr="000E43B7" w:rsidRDefault="000E43B7" w:rsidP="000E43B7">
            <w:pPr>
              <w:ind w:left="34"/>
              <w:rPr>
                <w:rFonts w:ascii="Arial" w:hAnsi="Arial" w:cs="Arial"/>
                <w:b/>
                <w:bCs/>
                <w:noProof/>
                <w:sz w:val="22"/>
                <w:szCs w:val="22"/>
              </w:rPr>
            </w:pPr>
            <w:r w:rsidRPr="000E43B7">
              <w:rPr>
                <w:rFonts w:ascii="Arial" w:hAnsi="Arial" w:cs="Arial"/>
                <w:b/>
                <w:bCs/>
                <w:noProof/>
                <w:sz w:val="22"/>
                <w:szCs w:val="22"/>
              </w:rPr>
              <w:t>Location:</w:t>
            </w:r>
          </w:p>
          <w:p w14:paraId="7C33A35D" w14:textId="77777777" w:rsidR="000E43B7" w:rsidRPr="000E43B7" w:rsidRDefault="000E43B7" w:rsidP="000E43B7">
            <w:pPr>
              <w:ind w:left="34"/>
              <w:rPr>
                <w:rFonts w:ascii="Arial" w:hAnsi="Arial" w:cs="Arial"/>
                <w:noProof/>
                <w:sz w:val="22"/>
                <w:szCs w:val="22"/>
              </w:rPr>
            </w:pPr>
            <w:r w:rsidRPr="000E43B7">
              <w:rPr>
                <w:rFonts w:ascii="Arial" w:hAnsi="Arial" w:cs="Arial"/>
                <w:noProof/>
                <w:sz w:val="22"/>
                <w:szCs w:val="22"/>
              </w:rPr>
              <w:t>Baghdad, Iraq</w:t>
            </w:r>
          </w:p>
        </w:tc>
        <w:tc>
          <w:tcPr>
            <w:tcW w:w="3813" w:type="dxa"/>
            <w:tcBorders>
              <w:top w:val="single" w:sz="4" w:space="0" w:color="000000"/>
              <w:left w:val="single" w:sz="4" w:space="0" w:color="000000"/>
              <w:bottom w:val="single" w:sz="4" w:space="0" w:color="000000"/>
              <w:right w:val="single" w:sz="4" w:space="0" w:color="000000"/>
            </w:tcBorders>
          </w:tcPr>
          <w:p w14:paraId="640F1CB9" w14:textId="77777777" w:rsidR="000E43B7" w:rsidRPr="000E43B7" w:rsidRDefault="000E43B7" w:rsidP="000E43B7">
            <w:pPr>
              <w:ind w:left="34"/>
              <w:rPr>
                <w:rFonts w:ascii="Arial" w:hAnsi="Arial" w:cs="Arial"/>
                <w:b/>
                <w:bCs/>
                <w:sz w:val="22"/>
                <w:szCs w:val="22"/>
              </w:rPr>
            </w:pPr>
            <w:r w:rsidRPr="000E43B7">
              <w:rPr>
                <w:rFonts w:ascii="Arial" w:hAnsi="Arial" w:cs="Arial"/>
                <w:b/>
                <w:bCs/>
                <w:sz w:val="22"/>
                <w:szCs w:val="22"/>
              </w:rPr>
              <w:t>Component/Department/Unit:</w:t>
            </w:r>
          </w:p>
          <w:p w14:paraId="32CDD261" w14:textId="77777777" w:rsidR="000E43B7" w:rsidRPr="000E43B7" w:rsidRDefault="000E43B7" w:rsidP="000E43B7">
            <w:pPr>
              <w:ind w:left="34"/>
              <w:rPr>
                <w:rFonts w:ascii="Arial" w:hAnsi="Arial" w:cs="Arial"/>
                <w:sz w:val="22"/>
                <w:szCs w:val="22"/>
              </w:rPr>
            </w:pPr>
            <w:r w:rsidRPr="000E43B7">
              <w:rPr>
                <w:rFonts w:ascii="Arial" w:hAnsi="Arial" w:cs="Arial"/>
                <w:sz w:val="22"/>
                <w:szCs w:val="22"/>
              </w:rPr>
              <w:t>Operations Department/</w:t>
            </w:r>
            <w:r w:rsidRPr="000E43B7">
              <w:rPr>
                <w:rFonts w:ascii="Arial" w:hAnsi="Arial" w:cs="Arial"/>
                <w:bCs/>
                <w:sz w:val="22"/>
                <w:szCs w:val="22"/>
              </w:rPr>
              <w:t xml:space="preserve"> Strategic Civilian SSR Component</w:t>
            </w:r>
            <w:r w:rsidRPr="000E43B7">
              <w:rPr>
                <w:rFonts w:ascii="Arial" w:hAnsi="Arial" w:cs="Arial"/>
                <w:sz w:val="22"/>
                <w:szCs w:val="22"/>
              </w:rPr>
              <w:t xml:space="preserve"> (LO2)</w:t>
            </w:r>
          </w:p>
        </w:tc>
      </w:tr>
    </w:tbl>
    <w:p w14:paraId="08562117" w14:textId="77777777" w:rsidR="000E43B7" w:rsidRPr="000E43B7" w:rsidRDefault="000E43B7" w:rsidP="000E43B7">
      <w:pPr>
        <w:numPr>
          <w:ilvl w:val="0"/>
          <w:numId w:val="30"/>
        </w:numPr>
        <w:suppressAutoHyphens w:val="0"/>
        <w:spacing w:after="120"/>
        <w:ind w:left="284" w:hanging="284"/>
        <w:rPr>
          <w:rFonts w:ascii="Arial" w:eastAsia="Calibri" w:hAnsi="Arial" w:cs="Arial"/>
          <w:b/>
          <w:bCs/>
          <w:sz w:val="22"/>
          <w:szCs w:val="22"/>
          <w:lang w:eastAsia="en-US"/>
        </w:rPr>
      </w:pPr>
      <w:r w:rsidRPr="000E43B7">
        <w:rPr>
          <w:rFonts w:ascii="Arial" w:eastAsia="Calibri" w:hAnsi="Arial" w:cs="Arial"/>
          <w:b/>
          <w:bCs/>
          <w:sz w:val="22"/>
          <w:szCs w:val="22"/>
          <w:lang w:eastAsia="en-US"/>
        </w:rPr>
        <w:t>Reporting Line:</w:t>
      </w:r>
    </w:p>
    <w:p w14:paraId="6B402B25" w14:textId="77777777" w:rsidR="000E43B7" w:rsidRPr="000E43B7" w:rsidRDefault="000E43B7" w:rsidP="000E43B7">
      <w:pPr>
        <w:rPr>
          <w:rFonts w:ascii="Arial" w:hAnsi="Arial" w:cs="Arial"/>
          <w:bCs/>
          <w:sz w:val="22"/>
          <w:szCs w:val="22"/>
        </w:rPr>
      </w:pPr>
      <w:r w:rsidRPr="000E43B7">
        <w:rPr>
          <w:rFonts w:ascii="Arial" w:hAnsi="Arial" w:cs="Arial"/>
          <w:bCs/>
          <w:sz w:val="22"/>
          <w:szCs w:val="22"/>
        </w:rPr>
        <w:t xml:space="preserve">The National </w:t>
      </w:r>
      <w:r w:rsidRPr="000E43B7">
        <w:rPr>
          <w:rFonts w:ascii="Arial" w:hAnsi="Arial" w:cs="Arial"/>
          <w:sz w:val="22"/>
          <w:szCs w:val="22"/>
        </w:rPr>
        <w:t>SSR Coordination Officer</w:t>
      </w:r>
      <w:r w:rsidRPr="000E43B7">
        <w:rPr>
          <w:rFonts w:ascii="Arial" w:hAnsi="Arial" w:cs="Arial"/>
          <w:bCs/>
          <w:sz w:val="22"/>
          <w:szCs w:val="22"/>
        </w:rPr>
        <w:t xml:space="preserve"> reports to the Head of Strategic Civilian SSR Component.</w:t>
      </w:r>
    </w:p>
    <w:p w14:paraId="17C428B3" w14:textId="77777777" w:rsidR="000E43B7" w:rsidRPr="000E43B7" w:rsidRDefault="000E43B7" w:rsidP="000E43B7">
      <w:pPr>
        <w:rPr>
          <w:rFonts w:ascii="Arial" w:hAnsi="Arial" w:cs="Arial"/>
          <w:bCs/>
          <w:sz w:val="22"/>
          <w:szCs w:val="22"/>
        </w:rPr>
      </w:pPr>
      <w:r w:rsidRPr="000E43B7" w:rsidDel="00E31D74">
        <w:rPr>
          <w:rFonts w:ascii="Arial" w:hAnsi="Arial" w:cs="Arial"/>
          <w:bCs/>
          <w:sz w:val="22"/>
          <w:szCs w:val="22"/>
        </w:rPr>
        <w:t xml:space="preserve"> </w:t>
      </w:r>
    </w:p>
    <w:p w14:paraId="5B5A110D" w14:textId="77777777" w:rsidR="000E43B7" w:rsidRPr="000E43B7" w:rsidRDefault="000E43B7" w:rsidP="000E43B7">
      <w:pPr>
        <w:numPr>
          <w:ilvl w:val="0"/>
          <w:numId w:val="30"/>
        </w:numPr>
        <w:suppressAutoHyphens w:val="0"/>
        <w:spacing w:after="200" w:line="276" w:lineRule="auto"/>
        <w:contextualSpacing/>
        <w:rPr>
          <w:rFonts w:ascii="Arial" w:eastAsia="Calibri" w:hAnsi="Arial" w:cs="Arial"/>
          <w:b/>
          <w:bCs/>
          <w:sz w:val="22"/>
          <w:szCs w:val="22"/>
          <w:lang w:val="fr-FR" w:eastAsia="en-US"/>
        </w:rPr>
      </w:pPr>
      <w:r w:rsidRPr="000E43B7">
        <w:rPr>
          <w:rFonts w:ascii="Arial" w:eastAsia="Calibri" w:hAnsi="Arial" w:cs="Arial"/>
          <w:b/>
          <w:bCs/>
          <w:sz w:val="22"/>
          <w:szCs w:val="22"/>
          <w:lang w:val="fr-FR" w:eastAsia="en-US"/>
        </w:rPr>
        <w:t>Main Tasks and Responsibilities:</w:t>
      </w:r>
    </w:p>
    <w:p w14:paraId="294CF824" w14:textId="77777777" w:rsidR="000E43B7" w:rsidRPr="000E43B7" w:rsidRDefault="000E43B7" w:rsidP="000E43B7">
      <w:pPr>
        <w:numPr>
          <w:ilvl w:val="0"/>
          <w:numId w:val="2"/>
        </w:numPr>
        <w:suppressAutoHyphens w:val="0"/>
        <w:ind w:left="709"/>
        <w:contextualSpacing/>
        <w:jc w:val="both"/>
        <w:rPr>
          <w:rFonts w:ascii="Arial" w:eastAsia="Calibri" w:hAnsi="Arial" w:cs="Arial"/>
          <w:sz w:val="22"/>
          <w:szCs w:val="22"/>
          <w:lang w:eastAsia="en-US"/>
        </w:rPr>
      </w:pPr>
      <w:r w:rsidRPr="000E43B7">
        <w:rPr>
          <w:rFonts w:ascii="Arial" w:eastAsia="Calibri" w:hAnsi="Arial" w:cs="Arial"/>
          <w:sz w:val="22"/>
          <w:szCs w:val="22"/>
          <w:lang w:eastAsia="en-US"/>
        </w:rPr>
        <w:t xml:space="preserve">To support SC SSR Component Advisers in their Security Sector Reform (SSR) </w:t>
      </w:r>
      <w:proofErr w:type="gramStart"/>
      <w:r w:rsidRPr="000E43B7">
        <w:rPr>
          <w:rFonts w:ascii="Arial" w:eastAsia="Calibri" w:hAnsi="Arial" w:cs="Arial"/>
          <w:sz w:val="22"/>
          <w:szCs w:val="22"/>
          <w:lang w:eastAsia="en-US"/>
        </w:rPr>
        <w:t>actions;</w:t>
      </w:r>
      <w:proofErr w:type="gramEnd"/>
    </w:p>
    <w:p w14:paraId="08D83D72" w14:textId="77777777" w:rsidR="000E43B7" w:rsidRPr="000E43B7" w:rsidRDefault="000E43B7" w:rsidP="000E43B7">
      <w:pPr>
        <w:numPr>
          <w:ilvl w:val="0"/>
          <w:numId w:val="2"/>
        </w:numPr>
        <w:suppressAutoHyphens w:val="0"/>
        <w:ind w:left="709"/>
        <w:contextualSpacing/>
        <w:jc w:val="both"/>
        <w:rPr>
          <w:rFonts w:ascii="Arial" w:eastAsia="Calibri" w:hAnsi="Arial" w:cs="Arial"/>
          <w:sz w:val="22"/>
          <w:szCs w:val="22"/>
          <w:lang w:eastAsia="en-US"/>
        </w:rPr>
      </w:pPr>
      <w:r w:rsidRPr="000E43B7">
        <w:rPr>
          <w:rFonts w:ascii="Arial" w:eastAsia="Calibri" w:hAnsi="Arial" w:cs="Arial"/>
          <w:sz w:val="22"/>
          <w:szCs w:val="22"/>
          <w:lang w:eastAsia="en-US"/>
        </w:rPr>
        <w:t xml:space="preserve">To assist in developing and implementing the Ministry of Interior Joint Coordination Centre </w:t>
      </w:r>
      <w:proofErr w:type="gramStart"/>
      <w:r w:rsidRPr="000E43B7">
        <w:rPr>
          <w:rFonts w:ascii="Arial" w:eastAsia="Calibri" w:hAnsi="Arial" w:cs="Arial"/>
          <w:sz w:val="22"/>
          <w:szCs w:val="22"/>
          <w:lang w:eastAsia="en-US"/>
        </w:rPr>
        <w:t>function;</w:t>
      </w:r>
      <w:proofErr w:type="gramEnd"/>
    </w:p>
    <w:p w14:paraId="6AB9F303" w14:textId="77777777" w:rsidR="000E43B7" w:rsidRPr="000E43B7" w:rsidRDefault="000E43B7" w:rsidP="000E43B7">
      <w:pPr>
        <w:numPr>
          <w:ilvl w:val="0"/>
          <w:numId w:val="2"/>
        </w:numPr>
        <w:suppressAutoHyphens w:val="0"/>
        <w:ind w:left="709"/>
        <w:contextualSpacing/>
        <w:jc w:val="both"/>
        <w:rPr>
          <w:rFonts w:ascii="Arial" w:eastAsia="Calibri" w:hAnsi="Arial" w:cs="Arial"/>
          <w:sz w:val="22"/>
          <w:szCs w:val="22"/>
          <w:lang w:eastAsia="en-US"/>
        </w:rPr>
      </w:pPr>
      <w:r w:rsidRPr="000E43B7">
        <w:rPr>
          <w:rFonts w:ascii="Arial" w:eastAsia="Calibri" w:hAnsi="Arial" w:cs="Arial"/>
          <w:sz w:val="22"/>
          <w:szCs w:val="22"/>
          <w:lang w:eastAsia="en-US"/>
        </w:rPr>
        <w:t xml:space="preserve">To liaise with interlocutors with a broad range of </w:t>
      </w:r>
      <w:proofErr w:type="gramStart"/>
      <w:r w:rsidRPr="000E43B7">
        <w:rPr>
          <w:rFonts w:ascii="Arial" w:eastAsia="Calibri" w:hAnsi="Arial" w:cs="Arial"/>
          <w:sz w:val="22"/>
          <w:szCs w:val="22"/>
          <w:lang w:eastAsia="en-US"/>
        </w:rPr>
        <w:t>people;</w:t>
      </w:r>
      <w:proofErr w:type="gramEnd"/>
    </w:p>
    <w:p w14:paraId="7AACA78F" w14:textId="77777777" w:rsidR="000E43B7" w:rsidRPr="000E43B7" w:rsidRDefault="000E43B7" w:rsidP="000E43B7">
      <w:pPr>
        <w:numPr>
          <w:ilvl w:val="0"/>
          <w:numId w:val="2"/>
        </w:numPr>
        <w:suppressAutoHyphens w:val="0"/>
        <w:ind w:left="709"/>
        <w:contextualSpacing/>
        <w:jc w:val="both"/>
        <w:rPr>
          <w:rFonts w:ascii="Arial" w:eastAsia="Calibri" w:hAnsi="Arial" w:cs="Arial"/>
          <w:sz w:val="22"/>
          <w:szCs w:val="22"/>
          <w:lang w:eastAsia="en-US"/>
        </w:rPr>
      </w:pPr>
      <w:r w:rsidRPr="000E43B7">
        <w:rPr>
          <w:rFonts w:ascii="Arial" w:eastAsia="Calibri" w:hAnsi="Arial" w:cs="Arial"/>
          <w:sz w:val="22"/>
          <w:szCs w:val="22"/>
          <w:lang w:eastAsia="en-US"/>
        </w:rPr>
        <w:t xml:space="preserve">To take responsibility for a range of tasks each requiring simultaneous attention and work to demanding </w:t>
      </w:r>
      <w:proofErr w:type="gramStart"/>
      <w:r w:rsidRPr="000E43B7">
        <w:rPr>
          <w:rFonts w:ascii="Arial" w:eastAsia="Calibri" w:hAnsi="Arial" w:cs="Arial"/>
          <w:sz w:val="22"/>
          <w:szCs w:val="22"/>
          <w:lang w:eastAsia="en-US"/>
        </w:rPr>
        <w:t>schedules;</w:t>
      </w:r>
      <w:proofErr w:type="gramEnd"/>
    </w:p>
    <w:p w14:paraId="4CA50140" w14:textId="77777777" w:rsidR="000E43B7" w:rsidRPr="000E43B7" w:rsidRDefault="000E43B7" w:rsidP="000E43B7">
      <w:pPr>
        <w:numPr>
          <w:ilvl w:val="0"/>
          <w:numId w:val="2"/>
        </w:numPr>
        <w:suppressAutoHyphens w:val="0"/>
        <w:ind w:left="709"/>
        <w:contextualSpacing/>
        <w:jc w:val="both"/>
        <w:rPr>
          <w:rFonts w:ascii="Arial" w:eastAsia="Calibri" w:hAnsi="Arial" w:cs="Arial"/>
          <w:sz w:val="22"/>
          <w:szCs w:val="22"/>
          <w:lang w:eastAsia="en-US"/>
        </w:rPr>
      </w:pPr>
      <w:r w:rsidRPr="000E43B7">
        <w:rPr>
          <w:rFonts w:ascii="Arial" w:eastAsia="Calibri" w:hAnsi="Arial" w:cs="Arial"/>
          <w:sz w:val="22"/>
          <w:szCs w:val="22"/>
          <w:lang w:eastAsia="en-US"/>
        </w:rPr>
        <w:t xml:space="preserve">To provide a wide range of administrative and executive support to the SSR Advisers with the ability to perform the tasks independently or with little </w:t>
      </w:r>
      <w:proofErr w:type="gramStart"/>
      <w:r w:rsidRPr="000E43B7">
        <w:rPr>
          <w:rFonts w:ascii="Arial" w:eastAsia="Calibri" w:hAnsi="Arial" w:cs="Arial"/>
          <w:sz w:val="22"/>
          <w:szCs w:val="22"/>
          <w:lang w:eastAsia="en-US"/>
        </w:rPr>
        <w:t>supervision;</w:t>
      </w:r>
      <w:proofErr w:type="gramEnd"/>
    </w:p>
    <w:p w14:paraId="712DC818" w14:textId="77777777" w:rsidR="000E43B7" w:rsidRPr="000E43B7" w:rsidRDefault="000E43B7" w:rsidP="000E43B7">
      <w:pPr>
        <w:numPr>
          <w:ilvl w:val="0"/>
          <w:numId w:val="2"/>
        </w:numPr>
        <w:suppressAutoHyphens w:val="0"/>
        <w:ind w:left="709"/>
        <w:contextualSpacing/>
        <w:jc w:val="both"/>
        <w:rPr>
          <w:rFonts w:ascii="Arial" w:eastAsia="Calibri" w:hAnsi="Arial" w:cs="Arial"/>
          <w:sz w:val="22"/>
          <w:szCs w:val="22"/>
          <w:lang w:eastAsia="en-US"/>
        </w:rPr>
      </w:pPr>
      <w:r w:rsidRPr="000E43B7">
        <w:rPr>
          <w:rFonts w:ascii="Arial" w:eastAsia="Calibri" w:hAnsi="Arial" w:cs="Arial"/>
          <w:sz w:val="22"/>
          <w:szCs w:val="22"/>
          <w:lang w:eastAsia="en-US"/>
        </w:rPr>
        <w:t xml:space="preserve">To support OPS Advisors administratively in their project related tasks throughout the project </w:t>
      </w:r>
      <w:proofErr w:type="gramStart"/>
      <w:r w:rsidRPr="000E43B7">
        <w:rPr>
          <w:rFonts w:ascii="Arial" w:eastAsia="Calibri" w:hAnsi="Arial" w:cs="Arial"/>
          <w:sz w:val="22"/>
          <w:szCs w:val="22"/>
          <w:lang w:eastAsia="en-US"/>
        </w:rPr>
        <w:t>cycle;</w:t>
      </w:r>
      <w:proofErr w:type="gramEnd"/>
    </w:p>
    <w:p w14:paraId="04622461" w14:textId="77777777" w:rsidR="000E43B7" w:rsidRPr="000E43B7" w:rsidRDefault="000E43B7" w:rsidP="000E43B7">
      <w:pPr>
        <w:numPr>
          <w:ilvl w:val="0"/>
          <w:numId w:val="2"/>
        </w:numPr>
        <w:suppressAutoHyphens w:val="0"/>
        <w:ind w:left="709"/>
        <w:contextualSpacing/>
        <w:jc w:val="both"/>
        <w:rPr>
          <w:rFonts w:ascii="Arial" w:eastAsia="Calibri" w:hAnsi="Arial" w:cs="Arial"/>
          <w:sz w:val="22"/>
          <w:szCs w:val="22"/>
          <w:lang w:eastAsia="en-US"/>
        </w:rPr>
      </w:pPr>
      <w:r w:rsidRPr="000E43B7">
        <w:rPr>
          <w:rFonts w:ascii="Arial" w:eastAsia="Calibri" w:hAnsi="Arial" w:cs="Arial"/>
          <w:sz w:val="22"/>
          <w:szCs w:val="22"/>
          <w:lang w:eastAsia="en-US"/>
        </w:rPr>
        <w:t xml:space="preserve">Keep track, register and archive all documentation and data generated at all </w:t>
      </w:r>
      <w:proofErr w:type="gramStart"/>
      <w:r w:rsidRPr="000E43B7">
        <w:rPr>
          <w:rFonts w:ascii="Arial" w:eastAsia="Calibri" w:hAnsi="Arial" w:cs="Arial"/>
          <w:sz w:val="22"/>
          <w:szCs w:val="22"/>
          <w:lang w:eastAsia="en-US"/>
        </w:rPr>
        <w:t>stages;</w:t>
      </w:r>
      <w:proofErr w:type="gramEnd"/>
    </w:p>
    <w:p w14:paraId="441A40D4" w14:textId="77777777" w:rsidR="000E43B7" w:rsidRPr="000E43B7" w:rsidRDefault="000E43B7" w:rsidP="000E43B7">
      <w:pPr>
        <w:numPr>
          <w:ilvl w:val="0"/>
          <w:numId w:val="2"/>
        </w:numPr>
        <w:suppressAutoHyphens w:val="0"/>
        <w:ind w:left="709"/>
        <w:contextualSpacing/>
        <w:jc w:val="both"/>
        <w:rPr>
          <w:rFonts w:ascii="Arial" w:eastAsia="Calibri" w:hAnsi="Arial" w:cs="Arial"/>
          <w:sz w:val="22"/>
          <w:szCs w:val="22"/>
          <w:lang w:eastAsia="en-US"/>
        </w:rPr>
      </w:pPr>
      <w:r w:rsidRPr="000E43B7">
        <w:rPr>
          <w:rFonts w:ascii="Arial" w:eastAsia="Calibri" w:hAnsi="Arial" w:cs="Arial"/>
          <w:sz w:val="22"/>
          <w:szCs w:val="22"/>
          <w:lang w:eastAsia="en-US"/>
        </w:rPr>
        <w:t xml:space="preserve">To compile agendas, schedules, minutes and reports for the </w:t>
      </w:r>
      <w:proofErr w:type="gramStart"/>
      <w:r w:rsidRPr="000E43B7">
        <w:rPr>
          <w:rFonts w:ascii="Arial" w:eastAsia="Calibri" w:hAnsi="Arial" w:cs="Arial"/>
          <w:sz w:val="22"/>
          <w:szCs w:val="22"/>
          <w:lang w:eastAsia="en-US"/>
        </w:rPr>
        <w:t>department;</w:t>
      </w:r>
      <w:proofErr w:type="gramEnd"/>
    </w:p>
    <w:p w14:paraId="3E35E992" w14:textId="77777777" w:rsidR="000E43B7" w:rsidRPr="000E43B7" w:rsidRDefault="000E43B7" w:rsidP="000E43B7">
      <w:pPr>
        <w:numPr>
          <w:ilvl w:val="0"/>
          <w:numId w:val="2"/>
        </w:numPr>
        <w:suppressAutoHyphens w:val="0"/>
        <w:ind w:left="709"/>
        <w:contextualSpacing/>
        <w:jc w:val="both"/>
        <w:rPr>
          <w:rFonts w:ascii="Arial" w:eastAsia="Calibri" w:hAnsi="Arial" w:cs="Arial"/>
          <w:sz w:val="22"/>
          <w:szCs w:val="22"/>
          <w:lang w:eastAsia="en-US"/>
        </w:rPr>
      </w:pPr>
      <w:r w:rsidRPr="000E43B7">
        <w:rPr>
          <w:rFonts w:ascii="Arial" w:eastAsia="Calibri" w:hAnsi="Arial" w:cs="Arial"/>
          <w:sz w:val="22"/>
          <w:szCs w:val="22"/>
          <w:lang w:eastAsia="en-US"/>
        </w:rPr>
        <w:t xml:space="preserve">To translate documents, and to act as an interpreter in the SSR </w:t>
      </w:r>
      <w:proofErr w:type="gramStart"/>
      <w:r w:rsidRPr="000E43B7">
        <w:rPr>
          <w:rFonts w:ascii="Arial" w:eastAsia="Calibri" w:hAnsi="Arial" w:cs="Arial"/>
          <w:sz w:val="22"/>
          <w:szCs w:val="22"/>
          <w:lang w:eastAsia="en-US"/>
        </w:rPr>
        <w:t>meetings;</w:t>
      </w:r>
      <w:proofErr w:type="gramEnd"/>
    </w:p>
    <w:p w14:paraId="354E56BD" w14:textId="77777777" w:rsidR="000E43B7" w:rsidRPr="000E43B7" w:rsidRDefault="000E43B7" w:rsidP="000E43B7">
      <w:pPr>
        <w:numPr>
          <w:ilvl w:val="0"/>
          <w:numId w:val="2"/>
        </w:numPr>
        <w:suppressAutoHyphens w:val="0"/>
        <w:autoSpaceDE w:val="0"/>
        <w:autoSpaceDN w:val="0"/>
        <w:adjustRightInd w:val="0"/>
        <w:ind w:left="709"/>
        <w:jc w:val="both"/>
        <w:rPr>
          <w:rFonts w:ascii="Arial" w:hAnsi="Arial" w:cs="Arial"/>
          <w:sz w:val="22"/>
          <w:szCs w:val="22"/>
        </w:rPr>
      </w:pPr>
      <w:r w:rsidRPr="000E43B7">
        <w:rPr>
          <w:rFonts w:ascii="Arial" w:hAnsi="Arial" w:cs="Arial"/>
          <w:sz w:val="22"/>
          <w:szCs w:val="22"/>
        </w:rPr>
        <w:t>To perform and carry out other tasks and duties required or requested by the Line Manager.</w:t>
      </w:r>
    </w:p>
    <w:p w14:paraId="19625C31" w14:textId="77777777" w:rsidR="000E43B7" w:rsidRPr="000E43B7" w:rsidRDefault="000E43B7" w:rsidP="000E43B7">
      <w:pPr>
        <w:numPr>
          <w:ilvl w:val="0"/>
          <w:numId w:val="30"/>
        </w:numPr>
        <w:suppressAutoHyphens w:val="0"/>
        <w:spacing w:before="240" w:after="120"/>
        <w:ind w:left="284" w:hanging="284"/>
        <w:jc w:val="both"/>
        <w:rPr>
          <w:rFonts w:ascii="Arial" w:eastAsia="Calibri" w:hAnsi="Arial" w:cs="Arial"/>
          <w:b/>
          <w:bCs/>
          <w:sz w:val="22"/>
          <w:szCs w:val="22"/>
          <w:lang w:eastAsia="en-US"/>
        </w:rPr>
      </w:pPr>
      <w:r w:rsidRPr="000E43B7">
        <w:rPr>
          <w:rFonts w:ascii="Arial" w:eastAsia="Calibri" w:hAnsi="Arial" w:cs="Arial"/>
          <w:b/>
          <w:bCs/>
          <w:sz w:val="22"/>
          <w:szCs w:val="22"/>
          <w:lang w:eastAsia="en-US"/>
        </w:rPr>
        <w:t>Essentials Qualifications and Experiences:</w:t>
      </w:r>
    </w:p>
    <w:p w14:paraId="6D777ADF" w14:textId="77777777" w:rsidR="000E43B7" w:rsidRPr="000E43B7" w:rsidRDefault="000E43B7" w:rsidP="000E43B7">
      <w:pPr>
        <w:numPr>
          <w:ilvl w:val="0"/>
          <w:numId w:val="2"/>
        </w:numPr>
        <w:suppressAutoHyphens w:val="0"/>
        <w:ind w:left="709"/>
        <w:contextualSpacing/>
        <w:jc w:val="both"/>
        <w:rPr>
          <w:rFonts w:ascii="Arial" w:eastAsia="Calibri" w:hAnsi="Arial" w:cs="Arial"/>
          <w:sz w:val="22"/>
          <w:szCs w:val="22"/>
          <w:lang w:eastAsia="en-US"/>
        </w:rPr>
      </w:pPr>
      <w:r w:rsidRPr="000E43B7">
        <w:rPr>
          <w:rFonts w:ascii="Arial" w:eastAsia="Calibri" w:hAnsi="Arial" w:cs="Arial"/>
          <w:sz w:val="22"/>
          <w:szCs w:val="22"/>
          <w:lang w:eastAsia="en-US"/>
        </w:rPr>
        <w:t xml:space="preserve">To have successfully completed of relevant university studies of at least 3 years e.g. </w:t>
      </w:r>
      <w:proofErr w:type="gramStart"/>
      <w:r w:rsidRPr="000E43B7">
        <w:rPr>
          <w:rFonts w:ascii="Arial" w:eastAsia="Calibri" w:hAnsi="Arial" w:cs="Arial"/>
          <w:sz w:val="22"/>
          <w:szCs w:val="22"/>
          <w:lang w:eastAsia="en-US"/>
        </w:rPr>
        <w:t>B</w:t>
      </w:r>
      <w:r w:rsidRPr="000E43B7">
        <w:rPr>
          <w:rFonts w:ascii="Arial" w:eastAsia="Calibri" w:hAnsi="Arial" w:cs="Arial"/>
          <w:b/>
          <w:bCs/>
          <w:sz w:val="22"/>
          <w:szCs w:val="22"/>
          <w:lang w:eastAsia="en-US"/>
        </w:rPr>
        <w:t xml:space="preserve">achelor’s </w:t>
      </w:r>
      <w:r w:rsidRPr="000E43B7">
        <w:rPr>
          <w:rFonts w:ascii="Arial" w:eastAsia="Calibri" w:hAnsi="Arial" w:cs="Arial"/>
          <w:sz w:val="22"/>
          <w:szCs w:val="22"/>
          <w:lang w:eastAsia="en-US"/>
        </w:rPr>
        <w:t>degree in law</w:t>
      </w:r>
      <w:proofErr w:type="gramEnd"/>
      <w:r w:rsidRPr="000E43B7">
        <w:rPr>
          <w:rFonts w:ascii="Arial" w:eastAsia="Calibri" w:hAnsi="Arial" w:cs="Arial"/>
          <w:sz w:val="22"/>
          <w:szCs w:val="22"/>
          <w:lang w:eastAsia="en-US"/>
        </w:rPr>
        <w:t>, Public Administration, Business Administration, Purchasing &amp; Supply management, or equivalent;</w:t>
      </w:r>
    </w:p>
    <w:p w14:paraId="1BB1AA42" w14:textId="77777777" w:rsidR="000E43B7" w:rsidRPr="000E43B7" w:rsidRDefault="000E43B7" w:rsidP="000E43B7">
      <w:pPr>
        <w:numPr>
          <w:ilvl w:val="0"/>
          <w:numId w:val="2"/>
        </w:numPr>
        <w:suppressAutoHyphens w:val="0"/>
        <w:ind w:left="709"/>
        <w:contextualSpacing/>
        <w:jc w:val="both"/>
        <w:rPr>
          <w:rFonts w:ascii="Arial" w:eastAsia="Calibri" w:hAnsi="Arial" w:cs="Arial"/>
          <w:sz w:val="22"/>
          <w:szCs w:val="22"/>
          <w:lang w:eastAsia="en-US"/>
        </w:rPr>
      </w:pPr>
      <w:r w:rsidRPr="000E43B7">
        <w:rPr>
          <w:rFonts w:ascii="Arial" w:eastAsia="MS Mincho" w:hAnsi="Arial" w:cs="Arial"/>
          <w:sz w:val="22"/>
          <w:szCs w:val="22"/>
          <w:lang w:eastAsia="ja-JP"/>
        </w:rPr>
        <w:t>A minimum of 3 years of relevant and proven full-time professional experience,</w:t>
      </w:r>
      <w:r w:rsidRPr="000E43B7">
        <w:rPr>
          <w:rFonts w:ascii="Arial" w:hAnsi="Arial" w:cs="Arial"/>
          <w:sz w:val="22"/>
          <w:szCs w:val="22"/>
          <w:lang w:eastAsia="ja-JP"/>
        </w:rPr>
        <w:t xml:space="preserve"> after having fulfilled the education requirements</w:t>
      </w:r>
      <w:r w:rsidRPr="000E43B7" w:rsidDel="00B24F7D">
        <w:rPr>
          <w:rFonts w:ascii="Arial" w:eastAsia="MS Mincho" w:hAnsi="Arial" w:cs="Arial"/>
          <w:sz w:val="22"/>
          <w:szCs w:val="22"/>
          <w:lang w:eastAsia="ja-JP"/>
        </w:rPr>
        <w:t xml:space="preserve"> </w:t>
      </w:r>
      <w:r w:rsidRPr="000E43B7">
        <w:rPr>
          <w:rFonts w:ascii="Arial" w:eastAsia="Calibri" w:hAnsi="Arial" w:cs="Arial"/>
          <w:sz w:val="22"/>
          <w:szCs w:val="22"/>
          <w:lang w:eastAsia="en-US"/>
        </w:rPr>
        <w:t xml:space="preserve">in coordination/administrative </w:t>
      </w:r>
      <w:proofErr w:type="gramStart"/>
      <w:r w:rsidRPr="000E43B7">
        <w:rPr>
          <w:rFonts w:ascii="Arial" w:eastAsia="Calibri" w:hAnsi="Arial" w:cs="Arial"/>
          <w:sz w:val="22"/>
          <w:szCs w:val="22"/>
          <w:lang w:eastAsia="en-US"/>
        </w:rPr>
        <w:t>function;</w:t>
      </w:r>
      <w:proofErr w:type="gramEnd"/>
    </w:p>
    <w:p w14:paraId="09DD7986" w14:textId="77777777" w:rsidR="000E43B7" w:rsidRPr="000E43B7" w:rsidRDefault="000E43B7" w:rsidP="000E43B7">
      <w:pPr>
        <w:numPr>
          <w:ilvl w:val="0"/>
          <w:numId w:val="2"/>
        </w:numPr>
        <w:suppressAutoHyphens w:val="0"/>
        <w:ind w:left="709" w:hanging="284"/>
        <w:jc w:val="both"/>
        <w:rPr>
          <w:rFonts w:ascii="Arial" w:hAnsi="Arial" w:cs="Arial"/>
          <w:sz w:val="22"/>
          <w:szCs w:val="22"/>
        </w:rPr>
      </w:pPr>
      <w:r w:rsidRPr="000E43B7">
        <w:rPr>
          <w:rFonts w:ascii="Arial" w:hAnsi="Arial" w:cs="Arial"/>
          <w:sz w:val="22"/>
          <w:szCs w:val="22"/>
        </w:rPr>
        <w:t>To have working experience in a multi-national and international environment or organisations.</w:t>
      </w:r>
    </w:p>
    <w:p w14:paraId="108BD177" w14:textId="77777777" w:rsidR="000E43B7" w:rsidRPr="000E43B7" w:rsidRDefault="000E43B7" w:rsidP="000E43B7">
      <w:pPr>
        <w:numPr>
          <w:ilvl w:val="0"/>
          <w:numId w:val="30"/>
        </w:numPr>
        <w:suppressAutoHyphens w:val="0"/>
        <w:spacing w:before="240" w:after="120"/>
        <w:ind w:left="284" w:hanging="284"/>
        <w:jc w:val="both"/>
        <w:rPr>
          <w:rFonts w:ascii="Arial" w:eastAsia="Calibri" w:hAnsi="Arial" w:cs="Arial"/>
          <w:b/>
          <w:bCs/>
          <w:sz w:val="22"/>
          <w:szCs w:val="22"/>
          <w:lang w:eastAsia="en-US"/>
        </w:rPr>
      </w:pPr>
      <w:r w:rsidRPr="000E43B7">
        <w:rPr>
          <w:rFonts w:ascii="Arial" w:eastAsia="Calibri" w:hAnsi="Arial" w:cs="Arial"/>
          <w:b/>
          <w:bCs/>
          <w:sz w:val="22"/>
          <w:szCs w:val="22"/>
          <w:lang w:eastAsia="en-US"/>
        </w:rPr>
        <w:t xml:space="preserve">Essentials Knowledge, Skills and Abilities: </w:t>
      </w:r>
    </w:p>
    <w:p w14:paraId="5EEF7627" w14:textId="77777777" w:rsidR="000E43B7" w:rsidRPr="000E43B7" w:rsidRDefault="000E43B7" w:rsidP="000E43B7">
      <w:pPr>
        <w:numPr>
          <w:ilvl w:val="0"/>
          <w:numId w:val="2"/>
        </w:numPr>
        <w:suppressAutoHyphens w:val="0"/>
        <w:ind w:left="709"/>
        <w:contextualSpacing/>
        <w:jc w:val="both"/>
        <w:rPr>
          <w:rFonts w:ascii="Arial" w:eastAsia="Calibri" w:hAnsi="Arial" w:cs="Arial"/>
          <w:sz w:val="22"/>
          <w:szCs w:val="22"/>
          <w:lang w:eastAsia="en-US"/>
        </w:rPr>
      </w:pPr>
      <w:r w:rsidRPr="000E43B7">
        <w:rPr>
          <w:rFonts w:ascii="Arial" w:eastAsia="Calibri" w:hAnsi="Arial" w:cs="Arial"/>
          <w:sz w:val="22"/>
          <w:szCs w:val="22"/>
          <w:lang w:eastAsia="en-US"/>
        </w:rPr>
        <w:t>Very good proficient in oral and written English (C1 according to Common European Framework of References for Languages</w:t>
      </w:r>
      <w:proofErr w:type="gramStart"/>
      <w:r w:rsidRPr="000E43B7">
        <w:rPr>
          <w:rFonts w:ascii="Arial" w:eastAsia="Calibri" w:hAnsi="Arial" w:cs="Arial"/>
          <w:sz w:val="22"/>
          <w:szCs w:val="22"/>
          <w:lang w:eastAsia="en-US"/>
        </w:rPr>
        <w:t>);</w:t>
      </w:r>
      <w:proofErr w:type="gramEnd"/>
    </w:p>
    <w:p w14:paraId="2394B1A7" w14:textId="77777777" w:rsidR="000E43B7" w:rsidRPr="000E43B7" w:rsidRDefault="000E43B7" w:rsidP="000E43B7">
      <w:pPr>
        <w:numPr>
          <w:ilvl w:val="0"/>
          <w:numId w:val="2"/>
        </w:numPr>
        <w:suppressAutoHyphens w:val="0"/>
        <w:ind w:left="709"/>
        <w:jc w:val="both"/>
        <w:rPr>
          <w:rFonts w:ascii="Arial" w:eastAsia="MS Mincho" w:hAnsi="Arial" w:cs="Arial"/>
          <w:sz w:val="22"/>
          <w:szCs w:val="22"/>
          <w:lang w:eastAsia="ja-JP"/>
        </w:rPr>
      </w:pPr>
      <w:r w:rsidRPr="000E43B7">
        <w:rPr>
          <w:rFonts w:ascii="Arial" w:eastAsia="MS Mincho" w:hAnsi="Arial" w:cs="Arial"/>
          <w:sz w:val="22"/>
          <w:szCs w:val="22"/>
          <w:lang w:eastAsia="ja-JP"/>
        </w:rPr>
        <w:t xml:space="preserve">Native Arabic </w:t>
      </w:r>
      <w:proofErr w:type="gramStart"/>
      <w:r w:rsidRPr="000E43B7">
        <w:rPr>
          <w:rFonts w:ascii="Arial" w:eastAsia="MS Mincho" w:hAnsi="Arial" w:cs="Arial"/>
          <w:sz w:val="22"/>
          <w:szCs w:val="22"/>
          <w:lang w:eastAsia="ja-JP"/>
        </w:rPr>
        <w:t>speaker;</w:t>
      </w:r>
      <w:proofErr w:type="gramEnd"/>
    </w:p>
    <w:p w14:paraId="1A701455" w14:textId="77777777" w:rsidR="000E43B7" w:rsidRPr="000E43B7" w:rsidRDefault="000E43B7" w:rsidP="000E43B7">
      <w:pPr>
        <w:numPr>
          <w:ilvl w:val="0"/>
          <w:numId w:val="2"/>
        </w:numPr>
        <w:suppressAutoHyphens w:val="0"/>
        <w:ind w:left="709"/>
        <w:contextualSpacing/>
        <w:jc w:val="both"/>
        <w:rPr>
          <w:rFonts w:ascii="Arial" w:eastAsia="Calibri" w:hAnsi="Arial" w:cs="Arial"/>
          <w:sz w:val="22"/>
          <w:szCs w:val="22"/>
          <w:lang w:eastAsia="en-US"/>
        </w:rPr>
      </w:pPr>
      <w:r w:rsidRPr="000E43B7">
        <w:rPr>
          <w:rFonts w:ascii="Arial" w:eastAsia="MS Mincho" w:hAnsi="Arial" w:cs="Arial"/>
          <w:sz w:val="22"/>
          <w:szCs w:val="22"/>
          <w:lang w:val="fr-FR" w:eastAsia="ja-JP"/>
        </w:rPr>
        <w:t>Enjoy full civil rights and do not have criminal record ;</w:t>
      </w:r>
    </w:p>
    <w:p w14:paraId="58C8D15A" w14:textId="77777777" w:rsidR="000E43B7" w:rsidRPr="000E43B7" w:rsidRDefault="000E43B7" w:rsidP="000E43B7">
      <w:pPr>
        <w:numPr>
          <w:ilvl w:val="0"/>
          <w:numId w:val="2"/>
        </w:numPr>
        <w:suppressAutoHyphens w:val="0"/>
        <w:ind w:left="709"/>
        <w:contextualSpacing/>
        <w:jc w:val="both"/>
        <w:rPr>
          <w:rFonts w:ascii="Arial" w:eastAsia="Calibri" w:hAnsi="Arial" w:cs="Arial"/>
          <w:sz w:val="22"/>
          <w:szCs w:val="22"/>
          <w:lang w:eastAsia="en-US"/>
        </w:rPr>
      </w:pPr>
      <w:r w:rsidRPr="000E43B7">
        <w:rPr>
          <w:rFonts w:ascii="Arial" w:eastAsia="Calibri" w:hAnsi="Arial" w:cs="Arial"/>
          <w:sz w:val="22"/>
          <w:szCs w:val="22"/>
          <w:lang w:eastAsia="en-US"/>
        </w:rPr>
        <w:t>To have a solid computer literacy (web, Microsoft Office software, especially Excel and Outlook</w:t>
      </w:r>
      <w:proofErr w:type="gramStart"/>
      <w:r w:rsidRPr="000E43B7">
        <w:rPr>
          <w:rFonts w:ascii="Arial" w:eastAsia="Calibri" w:hAnsi="Arial" w:cs="Arial"/>
          <w:sz w:val="22"/>
          <w:szCs w:val="22"/>
          <w:lang w:eastAsia="en-US"/>
        </w:rPr>
        <w:t>);</w:t>
      </w:r>
      <w:proofErr w:type="gramEnd"/>
    </w:p>
    <w:p w14:paraId="2B1446AF" w14:textId="77777777" w:rsidR="000E43B7" w:rsidRPr="000E43B7" w:rsidRDefault="000E43B7" w:rsidP="000E43B7">
      <w:pPr>
        <w:numPr>
          <w:ilvl w:val="0"/>
          <w:numId w:val="2"/>
        </w:numPr>
        <w:suppressAutoHyphens w:val="0"/>
        <w:ind w:left="709"/>
        <w:contextualSpacing/>
        <w:jc w:val="both"/>
        <w:rPr>
          <w:rFonts w:ascii="Arial" w:eastAsia="Calibri" w:hAnsi="Arial" w:cs="Arial"/>
          <w:sz w:val="22"/>
          <w:szCs w:val="22"/>
          <w:lang w:eastAsia="en-US"/>
        </w:rPr>
      </w:pPr>
      <w:r w:rsidRPr="000E43B7">
        <w:rPr>
          <w:rFonts w:ascii="Arial" w:eastAsia="Calibri" w:hAnsi="Arial" w:cs="Arial"/>
          <w:sz w:val="22"/>
          <w:szCs w:val="22"/>
          <w:lang w:eastAsia="en-US"/>
        </w:rPr>
        <w:t xml:space="preserve">Excellent administration and organisational </w:t>
      </w:r>
      <w:proofErr w:type="gramStart"/>
      <w:r w:rsidRPr="000E43B7">
        <w:rPr>
          <w:rFonts w:ascii="Arial" w:eastAsia="Calibri" w:hAnsi="Arial" w:cs="Arial"/>
          <w:sz w:val="22"/>
          <w:szCs w:val="22"/>
          <w:lang w:eastAsia="en-US"/>
        </w:rPr>
        <w:t>skills;</w:t>
      </w:r>
      <w:proofErr w:type="gramEnd"/>
    </w:p>
    <w:p w14:paraId="43E86B03" w14:textId="77777777" w:rsidR="000E43B7" w:rsidRPr="000E43B7" w:rsidRDefault="000E43B7" w:rsidP="000E43B7">
      <w:pPr>
        <w:numPr>
          <w:ilvl w:val="0"/>
          <w:numId w:val="2"/>
        </w:numPr>
        <w:suppressAutoHyphens w:val="0"/>
        <w:ind w:left="709"/>
        <w:contextualSpacing/>
        <w:jc w:val="both"/>
        <w:rPr>
          <w:rFonts w:ascii="Arial" w:eastAsia="Calibri" w:hAnsi="Arial" w:cs="Arial"/>
          <w:sz w:val="22"/>
          <w:szCs w:val="22"/>
          <w:lang w:eastAsia="en-US"/>
        </w:rPr>
      </w:pPr>
      <w:r w:rsidRPr="000E43B7">
        <w:rPr>
          <w:rFonts w:ascii="Arial" w:eastAsia="Calibri" w:hAnsi="Arial" w:cs="Arial"/>
          <w:sz w:val="22"/>
          <w:szCs w:val="22"/>
          <w:lang w:eastAsia="en-US"/>
        </w:rPr>
        <w:t xml:space="preserve">Ability to prioritise the </w:t>
      </w:r>
      <w:proofErr w:type="gramStart"/>
      <w:r w:rsidRPr="000E43B7">
        <w:rPr>
          <w:rFonts w:ascii="Arial" w:eastAsia="Calibri" w:hAnsi="Arial" w:cs="Arial"/>
          <w:sz w:val="22"/>
          <w:szCs w:val="22"/>
          <w:lang w:eastAsia="en-US"/>
        </w:rPr>
        <w:t>work load</w:t>
      </w:r>
      <w:proofErr w:type="gramEnd"/>
      <w:r w:rsidRPr="000E43B7">
        <w:rPr>
          <w:rFonts w:ascii="Arial" w:eastAsia="Calibri" w:hAnsi="Arial" w:cs="Arial"/>
          <w:sz w:val="22"/>
          <w:szCs w:val="22"/>
          <w:lang w:eastAsia="en-US"/>
        </w:rPr>
        <w:t xml:space="preserve"> and work under pressure;</w:t>
      </w:r>
    </w:p>
    <w:p w14:paraId="465E17D9" w14:textId="77777777" w:rsidR="000E43B7" w:rsidRPr="000E43B7" w:rsidRDefault="000E43B7" w:rsidP="000E43B7">
      <w:pPr>
        <w:numPr>
          <w:ilvl w:val="0"/>
          <w:numId w:val="2"/>
        </w:numPr>
        <w:suppressAutoHyphens w:val="0"/>
        <w:ind w:left="709"/>
        <w:contextualSpacing/>
        <w:jc w:val="both"/>
        <w:rPr>
          <w:rFonts w:ascii="Arial" w:eastAsia="Calibri" w:hAnsi="Arial" w:cs="Arial"/>
          <w:sz w:val="22"/>
          <w:szCs w:val="22"/>
          <w:lang w:eastAsia="en-US"/>
        </w:rPr>
      </w:pPr>
      <w:r w:rsidRPr="000E43B7">
        <w:rPr>
          <w:rFonts w:ascii="Arial" w:eastAsia="Calibri" w:hAnsi="Arial" w:cs="Arial"/>
          <w:sz w:val="22"/>
          <w:szCs w:val="22"/>
          <w:lang w:val="en-US" w:eastAsia="en-US"/>
        </w:rPr>
        <w:t xml:space="preserve">To be flexible, and willing to learn new skills and undertake a range of duties is </w:t>
      </w:r>
      <w:proofErr w:type="gramStart"/>
      <w:r w:rsidRPr="000E43B7">
        <w:rPr>
          <w:rFonts w:ascii="Arial" w:eastAsia="Calibri" w:hAnsi="Arial" w:cs="Arial"/>
          <w:sz w:val="22"/>
          <w:szCs w:val="22"/>
          <w:lang w:val="en-US" w:eastAsia="en-US"/>
        </w:rPr>
        <w:t>essential;</w:t>
      </w:r>
      <w:proofErr w:type="gramEnd"/>
    </w:p>
    <w:p w14:paraId="22C5BDCB" w14:textId="77777777" w:rsidR="000E43B7" w:rsidRPr="000E43B7" w:rsidRDefault="000E43B7" w:rsidP="000E43B7">
      <w:pPr>
        <w:numPr>
          <w:ilvl w:val="0"/>
          <w:numId w:val="2"/>
        </w:numPr>
        <w:suppressAutoHyphens w:val="0"/>
        <w:ind w:left="709"/>
        <w:contextualSpacing/>
        <w:jc w:val="both"/>
        <w:rPr>
          <w:rFonts w:ascii="Arial" w:eastAsia="Calibri" w:hAnsi="Arial" w:cs="Arial"/>
          <w:sz w:val="22"/>
          <w:szCs w:val="22"/>
          <w:lang w:eastAsia="en-US"/>
        </w:rPr>
      </w:pPr>
      <w:r w:rsidRPr="000E43B7">
        <w:rPr>
          <w:rFonts w:ascii="Arial" w:eastAsia="Calibri" w:hAnsi="Arial" w:cs="Arial"/>
          <w:sz w:val="22"/>
          <w:szCs w:val="22"/>
          <w:lang w:eastAsia="en-US"/>
        </w:rPr>
        <w:t>To be willing to work long and irregular hours with the capacity to remain helpful and courteous with all contacts.</w:t>
      </w:r>
    </w:p>
    <w:p w14:paraId="170EE60C" w14:textId="77777777" w:rsidR="000E43B7" w:rsidRPr="000E43B7" w:rsidRDefault="000E43B7" w:rsidP="000E43B7">
      <w:pPr>
        <w:numPr>
          <w:ilvl w:val="0"/>
          <w:numId w:val="30"/>
        </w:numPr>
        <w:suppressAutoHyphens w:val="0"/>
        <w:spacing w:before="240" w:after="120"/>
        <w:ind w:left="284" w:hanging="284"/>
        <w:jc w:val="both"/>
        <w:rPr>
          <w:rFonts w:ascii="Arial" w:eastAsia="Calibri" w:hAnsi="Arial" w:cs="Arial"/>
          <w:b/>
          <w:bCs/>
          <w:sz w:val="22"/>
          <w:szCs w:val="22"/>
          <w:lang w:eastAsia="en-US"/>
        </w:rPr>
      </w:pPr>
      <w:r w:rsidRPr="000E43B7">
        <w:rPr>
          <w:rFonts w:ascii="Arial" w:eastAsia="Calibri" w:hAnsi="Arial" w:cs="Arial"/>
          <w:b/>
          <w:bCs/>
          <w:sz w:val="22"/>
          <w:szCs w:val="22"/>
          <w:lang w:eastAsia="en-US"/>
        </w:rPr>
        <w:t xml:space="preserve">Desirable Qualifications and Experiences: </w:t>
      </w:r>
    </w:p>
    <w:p w14:paraId="319C10E9" w14:textId="77777777" w:rsidR="000E43B7" w:rsidRPr="000E43B7" w:rsidRDefault="000E43B7" w:rsidP="000E43B7">
      <w:pPr>
        <w:numPr>
          <w:ilvl w:val="0"/>
          <w:numId w:val="2"/>
        </w:numPr>
        <w:suppressAutoHyphens w:val="0"/>
        <w:ind w:left="709"/>
        <w:contextualSpacing/>
        <w:jc w:val="both"/>
        <w:rPr>
          <w:rFonts w:ascii="Arial" w:eastAsia="Calibri" w:hAnsi="Arial" w:cs="Arial"/>
          <w:sz w:val="22"/>
          <w:szCs w:val="22"/>
          <w:lang w:eastAsia="en-US"/>
        </w:rPr>
      </w:pPr>
      <w:r w:rsidRPr="000E43B7">
        <w:rPr>
          <w:rFonts w:ascii="Arial" w:eastAsia="Calibri" w:hAnsi="Arial" w:cs="Arial"/>
          <w:sz w:val="22"/>
          <w:szCs w:val="22"/>
          <w:lang w:eastAsia="en-US"/>
        </w:rPr>
        <w:t xml:space="preserve">To have experience with SSR framework or SSR implementation in </w:t>
      </w:r>
      <w:proofErr w:type="gramStart"/>
      <w:r w:rsidRPr="000E43B7">
        <w:rPr>
          <w:rFonts w:ascii="Arial" w:eastAsia="Calibri" w:hAnsi="Arial" w:cs="Arial"/>
          <w:sz w:val="22"/>
          <w:szCs w:val="22"/>
          <w:lang w:eastAsia="en-US"/>
        </w:rPr>
        <w:t>Iraq;</w:t>
      </w:r>
      <w:proofErr w:type="gramEnd"/>
    </w:p>
    <w:p w14:paraId="4B41771C" w14:textId="77777777" w:rsidR="000E43B7" w:rsidRPr="000E43B7" w:rsidRDefault="000E43B7" w:rsidP="000E43B7">
      <w:pPr>
        <w:numPr>
          <w:ilvl w:val="0"/>
          <w:numId w:val="2"/>
        </w:numPr>
        <w:suppressAutoHyphens w:val="0"/>
        <w:ind w:left="709"/>
        <w:contextualSpacing/>
        <w:jc w:val="both"/>
        <w:rPr>
          <w:rFonts w:ascii="Arial" w:eastAsia="Calibri" w:hAnsi="Arial" w:cs="Arial"/>
          <w:sz w:val="22"/>
          <w:szCs w:val="22"/>
          <w:lang w:eastAsia="en-US"/>
        </w:rPr>
      </w:pPr>
      <w:r w:rsidRPr="000E43B7">
        <w:rPr>
          <w:rFonts w:ascii="Arial" w:eastAsia="Calibri" w:hAnsi="Arial" w:cs="Arial"/>
          <w:sz w:val="22"/>
          <w:szCs w:val="22"/>
          <w:lang w:eastAsia="en-US"/>
        </w:rPr>
        <w:t>To have knowledge about international SSR actors in Iraq.</w:t>
      </w:r>
    </w:p>
    <w:p w14:paraId="29835D6B" w14:textId="77777777" w:rsidR="000E43B7" w:rsidRPr="000E43B7" w:rsidRDefault="000E43B7" w:rsidP="000E43B7">
      <w:pPr>
        <w:jc w:val="both"/>
        <w:rPr>
          <w:rFonts w:ascii="Arial" w:hAnsi="Arial" w:cs="Arial"/>
        </w:rPr>
      </w:pPr>
    </w:p>
    <w:p w14:paraId="2FA38918" w14:textId="77777777" w:rsidR="000E43B7" w:rsidRPr="000E43B7" w:rsidRDefault="000E43B7" w:rsidP="000E43B7">
      <w:pPr>
        <w:jc w:val="both"/>
        <w:rPr>
          <w:rFonts w:ascii="Arial" w:hAnsi="Arial" w:cs="Arial"/>
        </w:rPr>
      </w:pPr>
    </w:p>
    <w:p w14:paraId="2FCF328A" w14:textId="77777777" w:rsidR="000E43B7" w:rsidRPr="000E43B7" w:rsidRDefault="000E43B7" w:rsidP="000E43B7">
      <w:pPr>
        <w:jc w:val="both"/>
        <w:rPr>
          <w:rFonts w:ascii="Arial" w:hAnsi="Arial" w:cs="Arial"/>
        </w:rPr>
      </w:pPr>
    </w:p>
    <w:p w14:paraId="3AD2A349" w14:textId="77777777" w:rsidR="000E43B7" w:rsidRPr="000E43B7" w:rsidRDefault="000E43B7" w:rsidP="000E43B7">
      <w:pPr>
        <w:jc w:val="both"/>
        <w:rPr>
          <w:rFonts w:ascii="Arial" w:hAnsi="Arial" w:cs="Arial"/>
        </w:rPr>
      </w:pPr>
    </w:p>
    <w:p w14:paraId="3DCF087A" w14:textId="77777777" w:rsidR="000E43B7" w:rsidRPr="000E43B7" w:rsidRDefault="000E43B7" w:rsidP="000E43B7">
      <w:pPr>
        <w:numPr>
          <w:ilvl w:val="0"/>
          <w:numId w:val="30"/>
        </w:numPr>
        <w:suppressAutoHyphens w:val="0"/>
        <w:spacing w:before="240" w:after="120"/>
        <w:ind w:left="284" w:hanging="284"/>
        <w:jc w:val="both"/>
        <w:rPr>
          <w:rFonts w:ascii="Arial" w:eastAsia="Calibri" w:hAnsi="Arial" w:cs="Arial"/>
          <w:b/>
          <w:bCs/>
          <w:sz w:val="22"/>
          <w:szCs w:val="22"/>
          <w:lang w:eastAsia="en-US"/>
        </w:rPr>
      </w:pPr>
      <w:r w:rsidRPr="000E43B7">
        <w:rPr>
          <w:rFonts w:ascii="Arial" w:eastAsia="Calibri" w:hAnsi="Arial" w:cs="Arial"/>
          <w:b/>
          <w:bCs/>
          <w:sz w:val="22"/>
          <w:szCs w:val="22"/>
          <w:lang w:eastAsia="en-US"/>
        </w:rPr>
        <w:t xml:space="preserve">Desirable Knowledge, Skills and Abilities: </w:t>
      </w:r>
    </w:p>
    <w:p w14:paraId="4A850BCF" w14:textId="77777777" w:rsidR="000E43B7" w:rsidRPr="000E43B7" w:rsidRDefault="000E43B7" w:rsidP="000E43B7">
      <w:pPr>
        <w:numPr>
          <w:ilvl w:val="0"/>
          <w:numId w:val="2"/>
        </w:numPr>
        <w:suppressAutoHyphens w:val="0"/>
        <w:ind w:left="709" w:hanging="425"/>
        <w:jc w:val="both"/>
        <w:rPr>
          <w:rFonts w:ascii="Arial" w:hAnsi="Arial" w:cs="Arial"/>
          <w:sz w:val="22"/>
          <w:szCs w:val="22"/>
        </w:rPr>
      </w:pPr>
      <w:r w:rsidRPr="000E43B7">
        <w:rPr>
          <w:rFonts w:ascii="Arial" w:hAnsi="Arial" w:cs="Arial"/>
          <w:sz w:val="22"/>
          <w:szCs w:val="22"/>
        </w:rPr>
        <w:t xml:space="preserve">To work methodically, accurately and with attention to details as well as to tight </w:t>
      </w:r>
      <w:proofErr w:type="gramStart"/>
      <w:r w:rsidRPr="000E43B7">
        <w:rPr>
          <w:rFonts w:ascii="Arial" w:hAnsi="Arial" w:cs="Arial"/>
          <w:sz w:val="22"/>
          <w:szCs w:val="22"/>
        </w:rPr>
        <w:t>deadlines;</w:t>
      </w:r>
      <w:proofErr w:type="gramEnd"/>
    </w:p>
    <w:p w14:paraId="6D22D5B8" w14:textId="77777777" w:rsidR="000E43B7" w:rsidRPr="000E43B7" w:rsidRDefault="000E43B7" w:rsidP="000E43B7">
      <w:pPr>
        <w:numPr>
          <w:ilvl w:val="0"/>
          <w:numId w:val="2"/>
        </w:numPr>
        <w:suppressAutoHyphens w:val="0"/>
        <w:ind w:left="709" w:hanging="425"/>
        <w:jc w:val="both"/>
        <w:rPr>
          <w:rFonts w:ascii="Arial" w:hAnsi="Arial" w:cs="Arial"/>
          <w:sz w:val="22"/>
          <w:szCs w:val="22"/>
        </w:rPr>
      </w:pPr>
      <w:r w:rsidRPr="000E43B7">
        <w:rPr>
          <w:rFonts w:ascii="Arial" w:hAnsi="Arial" w:cs="Arial"/>
          <w:sz w:val="22"/>
          <w:szCs w:val="22"/>
        </w:rPr>
        <w:t xml:space="preserve">To be used to work on a multitude of activities at the same time and independently with limited   </w:t>
      </w:r>
      <w:proofErr w:type="gramStart"/>
      <w:r w:rsidRPr="000E43B7">
        <w:rPr>
          <w:rFonts w:ascii="Arial" w:hAnsi="Arial" w:cs="Arial"/>
          <w:sz w:val="22"/>
          <w:szCs w:val="22"/>
        </w:rPr>
        <w:t>supervision;</w:t>
      </w:r>
      <w:proofErr w:type="gramEnd"/>
    </w:p>
    <w:p w14:paraId="6C6DE5A8" w14:textId="77777777" w:rsidR="000E43B7" w:rsidRPr="000E43B7" w:rsidRDefault="000E43B7" w:rsidP="000E43B7">
      <w:pPr>
        <w:numPr>
          <w:ilvl w:val="0"/>
          <w:numId w:val="2"/>
        </w:numPr>
        <w:suppressAutoHyphens w:val="0"/>
        <w:ind w:left="709" w:hanging="425"/>
        <w:jc w:val="both"/>
        <w:rPr>
          <w:rFonts w:ascii="Arial" w:hAnsi="Arial" w:cs="Arial"/>
          <w:sz w:val="22"/>
          <w:szCs w:val="22"/>
        </w:rPr>
      </w:pPr>
      <w:r w:rsidRPr="000E43B7">
        <w:rPr>
          <w:rFonts w:ascii="Arial" w:hAnsi="Arial" w:cs="Arial"/>
          <w:sz w:val="22"/>
          <w:szCs w:val="22"/>
        </w:rPr>
        <w:t xml:space="preserve">To be able to complete assigned tasks within strict deadlines and consistently maintain quality and accuracy in performance of </w:t>
      </w:r>
      <w:proofErr w:type="gramStart"/>
      <w:r w:rsidRPr="000E43B7">
        <w:rPr>
          <w:rFonts w:ascii="Arial" w:hAnsi="Arial" w:cs="Arial"/>
          <w:sz w:val="22"/>
          <w:szCs w:val="22"/>
        </w:rPr>
        <w:t>duties;</w:t>
      </w:r>
      <w:proofErr w:type="gramEnd"/>
    </w:p>
    <w:p w14:paraId="4F105AF0" w14:textId="77777777" w:rsidR="000E43B7" w:rsidRPr="000E43B7" w:rsidRDefault="000E43B7" w:rsidP="000E43B7">
      <w:pPr>
        <w:numPr>
          <w:ilvl w:val="0"/>
          <w:numId w:val="2"/>
        </w:numPr>
        <w:suppressAutoHyphens w:val="0"/>
        <w:ind w:left="709" w:hanging="425"/>
        <w:jc w:val="both"/>
        <w:rPr>
          <w:rFonts w:ascii="Arial" w:hAnsi="Arial" w:cs="Arial"/>
          <w:sz w:val="22"/>
          <w:szCs w:val="22"/>
        </w:rPr>
      </w:pPr>
      <w:r w:rsidRPr="000E43B7">
        <w:rPr>
          <w:rFonts w:ascii="Arial" w:hAnsi="Arial" w:cs="Arial"/>
          <w:sz w:val="22"/>
          <w:szCs w:val="22"/>
        </w:rPr>
        <w:t xml:space="preserve">To be available to participate to field trips/workshops across the </w:t>
      </w:r>
      <w:proofErr w:type="gramStart"/>
      <w:r w:rsidRPr="000E43B7">
        <w:rPr>
          <w:rFonts w:ascii="Arial" w:hAnsi="Arial" w:cs="Arial"/>
          <w:sz w:val="22"/>
          <w:szCs w:val="22"/>
        </w:rPr>
        <w:t>country;</w:t>
      </w:r>
      <w:proofErr w:type="gramEnd"/>
    </w:p>
    <w:p w14:paraId="417D7B3C" w14:textId="77777777" w:rsidR="000E43B7" w:rsidRPr="000E43B7" w:rsidRDefault="000E43B7" w:rsidP="000E43B7">
      <w:pPr>
        <w:numPr>
          <w:ilvl w:val="0"/>
          <w:numId w:val="2"/>
        </w:numPr>
        <w:suppressAutoHyphens w:val="0"/>
        <w:ind w:left="709" w:hanging="425"/>
        <w:jc w:val="both"/>
        <w:rPr>
          <w:rFonts w:ascii="Arial" w:hAnsi="Arial" w:cs="Arial"/>
          <w:sz w:val="22"/>
          <w:szCs w:val="22"/>
        </w:rPr>
      </w:pPr>
      <w:r w:rsidRPr="000E43B7">
        <w:rPr>
          <w:rFonts w:ascii="Arial" w:hAnsi="Arial" w:cs="Arial"/>
          <w:sz w:val="22"/>
          <w:szCs w:val="22"/>
        </w:rPr>
        <w:t>To have proven interpersonal skills and the ability to establish and maintain effective working relations and teamwork in a multi-cultural, multi-ethnic environment with sensitivity and respect for diversity.</w:t>
      </w:r>
    </w:p>
    <w:p w14:paraId="05ED82AB" w14:textId="77777777" w:rsidR="000E43B7" w:rsidRPr="000E43B7" w:rsidRDefault="000E43B7" w:rsidP="000E43B7">
      <w:pPr>
        <w:suppressAutoHyphens w:val="0"/>
        <w:jc w:val="both"/>
        <w:rPr>
          <w:rFonts w:ascii="Arial" w:hAnsi="Arial" w:cs="Arial"/>
          <w:sz w:val="22"/>
          <w:szCs w:val="22"/>
        </w:rPr>
      </w:pPr>
    </w:p>
    <w:p w14:paraId="03BA93BF" w14:textId="77777777" w:rsidR="000E43B7" w:rsidRPr="000E43B7" w:rsidRDefault="000E43B7" w:rsidP="000E43B7">
      <w:pPr>
        <w:numPr>
          <w:ilvl w:val="0"/>
          <w:numId w:val="14"/>
        </w:numPr>
        <w:suppressAutoHyphens w:val="0"/>
        <w:spacing w:after="200" w:line="276" w:lineRule="auto"/>
        <w:ind w:left="284"/>
        <w:contextualSpacing/>
        <w:jc w:val="both"/>
        <w:rPr>
          <w:rFonts w:ascii="Arial" w:eastAsia="MS Mincho" w:hAnsi="Arial" w:cs="Arial"/>
          <w:b/>
          <w:bCs/>
          <w:sz w:val="22"/>
          <w:szCs w:val="22"/>
          <w:lang w:val="fr-FR" w:eastAsia="ja-JP"/>
        </w:rPr>
      </w:pPr>
      <w:r w:rsidRPr="000E43B7">
        <w:rPr>
          <w:rFonts w:ascii="Arial" w:eastAsia="MS Mincho" w:hAnsi="Arial" w:cs="Arial"/>
          <w:b/>
          <w:bCs/>
          <w:sz w:val="22"/>
          <w:szCs w:val="22"/>
          <w:lang w:val="fr-FR" w:eastAsia="ja-JP"/>
        </w:rPr>
        <w:t>Important Note:</w:t>
      </w:r>
    </w:p>
    <w:p w14:paraId="27C2ADA7" w14:textId="77777777" w:rsidR="000E43B7" w:rsidRPr="000E43B7" w:rsidRDefault="000E43B7" w:rsidP="000E43B7">
      <w:pPr>
        <w:numPr>
          <w:ilvl w:val="0"/>
          <w:numId w:val="2"/>
        </w:numPr>
        <w:suppressAutoHyphens w:val="0"/>
        <w:ind w:left="709"/>
        <w:contextualSpacing/>
        <w:jc w:val="both"/>
        <w:rPr>
          <w:rFonts w:ascii="Arial" w:eastAsia="MS Mincho" w:hAnsi="Arial" w:cs="Arial"/>
          <w:sz w:val="22"/>
          <w:szCs w:val="22"/>
          <w:lang w:eastAsia="ja-JP"/>
        </w:rPr>
      </w:pPr>
      <w:r w:rsidRPr="000E43B7">
        <w:rPr>
          <w:rFonts w:ascii="Arial" w:eastAsia="MS Mincho" w:hAnsi="Arial" w:cs="Arial"/>
          <w:sz w:val="22"/>
          <w:szCs w:val="22"/>
          <w:lang w:eastAsia="ja-JP"/>
        </w:rPr>
        <w:t>Mandatory requirement to pass all security clearance and medical check.</w:t>
      </w:r>
    </w:p>
    <w:p w14:paraId="65E975E3" w14:textId="77777777" w:rsidR="00161C64" w:rsidRDefault="00161C64" w:rsidP="005A0157">
      <w:pPr>
        <w:spacing w:line="276" w:lineRule="auto"/>
        <w:rPr>
          <w:rFonts w:asciiTheme="minorHAnsi" w:hAnsiTheme="minorHAnsi" w:cstheme="minorHAnsi"/>
          <w:noProof/>
          <w:sz w:val="22"/>
          <w:szCs w:val="22"/>
        </w:rPr>
      </w:pPr>
    </w:p>
    <w:sectPr w:rsidR="00161C64" w:rsidSect="00A551E5">
      <w:footerReference w:type="default" r:id="rId14"/>
      <w:pgSz w:w="11907" w:h="16840" w:code="9"/>
      <w:pgMar w:top="1134" w:right="1134" w:bottom="1134" w:left="1418" w:header="567"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7CEA0" w14:textId="77777777" w:rsidR="00487D5A" w:rsidRDefault="00487D5A" w:rsidP="00C62E34">
      <w:r>
        <w:separator/>
      </w:r>
    </w:p>
  </w:endnote>
  <w:endnote w:type="continuationSeparator" w:id="0">
    <w:p w14:paraId="4850E997" w14:textId="77777777" w:rsidR="00487D5A" w:rsidRDefault="00487D5A" w:rsidP="00C62E34">
      <w:r>
        <w:continuationSeparator/>
      </w:r>
    </w:p>
  </w:endnote>
  <w:endnote w:type="continuationNotice" w:id="1">
    <w:p w14:paraId="15D53FC9" w14:textId="77777777" w:rsidR="00487D5A" w:rsidRDefault="00487D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294101234"/>
      <w:docPartObj>
        <w:docPartGallery w:val="Page Numbers (Bottom of Page)"/>
        <w:docPartUnique/>
      </w:docPartObj>
    </w:sdtPr>
    <w:sdtEndPr/>
    <w:sdtContent>
      <w:sdt>
        <w:sdtPr>
          <w:rPr>
            <w:rFonts w:ascii="Arial" w:hAnsi="Arial" w:cs="Arial"/>
            <w:sz w:val="20"/>
            <w:szCs w:val="20"/>
          </w:rPr>
          <w:id w:val="705138268"/>
          <w:docPartObj>
            <w:docPartGallery w:val="Page Numbers (Top of Page)"/>
            <w:docPartUnique/>
          </w:docPartObj>
        </w:sdtPr>
        <w:sdtEndPr/>
        <w:sdtContent>
          <w:p w14:paraId="5F584964" w14:textId="16E27587" w:rsidR="006F05E3" w:rsidRPr="00755C3D" w:rsidRDefault="006F05E3">
            <w:pPr>
              <w:pStyle w:val="Footer"/>
              <w:jc w:val="right"/>
              <w:rPr>
                <w:rFonts w:ascii="Arial" w:hAnsi="Arial" w:cs="Arial"/>
                <w:sz w:val="20"/>
                <w:szCs w:val="20"/>
              </w:rPr>
            </w:pPr>
            <w:r w:rsidRPr="00755C3D">
              <w:rPr>
                <w:rFonts w:ascii="Arial" w:hAnsi="Arial" w:cs="Arial"/>
                <w:sz w:val="16"/>
                <w:szCs w:val="16"/>
              </w:rPr>
              <w:t xml:space="preserve">Page </w:t>
            </w:r>
            <w:r w:rsidRPr="00755C3D">
              <w:rPr>
                <w:rFonts w:ascii="Arial" w:hAnsi="Arial" w:cs="Arial"/>
                <w:b/>
                <w:bCs/>
                <w:sz w:val="16"/>
                <w:szCs w:val="16"/>
              </w:rPr>
              <w:fldChar w:fldCharType="begin"/>
            </w:r>
            <w:r w:rsidRPr="00755C3D">
              <w:rPr>
                <w:rFonts w:ascii="Arial" w:hAnsi="Arial" w:cs="Arial"/>
                <w:b/>
                <w:bCs/>
                <w:sz w:val="16"/>
                <w:szCs w:val="16"/>
              </w:rPr>
              <w:instrText xml:space="preserve"> PAGE </w:instrText>
            </w:r>
            <w:r w:rsidRPr="00755C3D">
              <w:rPr>
                <w:rFonts w:ascii="Arial" w:hAnsi="Arial" w:cs="Arial"/>
                <w:b/>
                <w:bCs/>
                <w:sz w:val="16"/>
                <w:szCs w:val="16"/>
              </w:rPr>
              <w:fldChar w:fldCharType="separate"/>
            </w:r>
            <w:r w:rsidRPr="00755C3D">
              <w:rPr>
                <w:rFonts w:ascii="Arial" w:hAnsi="Arial" w:cs="Arial"/>
                <w:b/>
                <w:bCs/>
                <w:noProof/>
                <w:sz w:val="16"/>
                <w:szCs w:val="16"/>
              </w:rPr>
              <w:t>2</w:t>
            </w:r>
            <w:r w:rsidRPr="00755C3D">
              <w:rPr>
                <w:rFonts w:ascii="Arial" w:hAnsi="Arial" w:cs="Arial"/>
                <w:b/>
                <w:bCs/>
                <w:sz w:val="16"/>
                <w:szCs w:val="16"/>
              </w:rPr>
              <w:fldChar w:fldCharType="end"/>
            </w:r>
            <w:r w:rsidRPr="00755C3D">
              <w:rPr>
                <w:rFonts w:ascii="Arial" w:hAnsi="Arial" w:cs="Arial"/>
                <w:sz w:val="16"/>
                <w:szCs w:val="16"/>
              </w:rPr>
              <w:t xml:space="preserve"> of </w:t>
            </w:r>
            <w:r w:rsidRPr="00755C3D">
              <w:rPr>
                <w:rFonts w:ascii="Arial" w:hAnsi="Arial" w:cs="Arial"/>
                <w:b/>
                <w:bCs/>
                <w:sz w:val="16"/>
                <w:szCs w:val="16"/>
              </w:rPr>
              <w:fldChar w:fldCharType="begin"/>
            </w:r>
            <w:r w:rsidRPr="00755C3D">
              <w:rPr>
                <w:rFonts w:ascii="Arial" w:hAnsi="Arial" w:cs="Arial"/>
                <w:b/>
                <w:bCs/>
                <w:sz w:val="16"/>
                <w:szCs w:val="16"/>
              </w:rPr>
              <w:instrText xml:space="preserve"> NUMPAGES  </w:instrText>
            </w:r>
            <w:r w:rsidRPr="00755C3D">
              <w:rPr>
                <w:rFonts w:ascii="Arial" w:hAnsi="Arial" w:cs="Arial"/>
                <w:b/>
                <w:bCs/>
                <w:sz w:val="16"/>
                <w:szCs w:val="16"/>
              </w:rPr>
              <w:fldChar w:fldCharType="separate"/>
            </w:r>
            <w:r w:rsidRPr="00755C3D">
              <w:rPr>
                <w:rFonts w:ascii="Arial" w:hAnsi="Arial" w:cs="Arial"/>
                <w:b/>
                <w:bCs/>
                <w:noProof/>
                <w:sz w:val="16"/>
                <w:szCs w:val="16"/>
              </w:rPr>
              <w:t>2</w:t>
            </w:r>
            <w:r w:rsidRPr="00755C3D">
              <w:rPr>
                <w:rFonts w:ascii="Arial" w:hAnsi="Arial" w:cs="Arial"/>
                <w:b/>
                <w:bCs/>
                <w:sz w:val="16"/>
                <w:szCs w:val="16"/>
              </w:rPr>
              <w:fldChar w:fldCharType="end"/>
            </w:r>
          </w:p>
        </w:sdtContent>
      </w:sdt>
    </w:sdtContent>
  </w:sdt>
  <w:p w14:paraId="60DD8109" w14:textId="7A61E3BB" w:rsidR="00C642BD" w:rsidRDefault="00C64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FAC51" w14:textId="77777777" w:rsidR="00487D5A" w:rsidRDefault="00487D5A" w:rsidP="00C62E34">
      <w:r>
        <w:separator/>
      </w:r>
    </w:p>
  </w:footnote>
  <w:footnote w:type="continuationSeparator" w:id="0">
    <w:p w14:paraId="35B4E8E4" w14:textId="77777777" w:rsidR="00487D5A" w:rsidRDefault="00487D5A" w:rsidP="00C62E34">
      <w:r>
        <w:continuationSeparator/>
      </w:r>
    </w:p>
  </w:footnote>
  <w:footnote w:type="continuationNotice" w:id="1">
    <w:p w14:paraId="47EB9061" w14:textId="77777777" w:rsidR="00487D5A" w:rsidRDefault="00487D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4CF0"/>
    <w:multiLevelType w:val="hybridMultilevel"/>
    <w:tmpl w:val="DECA9AD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3E33BF9"/>
    <w:multiLevelType w:val="hybridMultilevel"/>
    <w:tmpl w:val="FEFA64B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05732B65"/>
    <w:multiLevelType w:val="hybridMultilevel"/>
    <w:tmpl w:val="0F02244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05DB4DCE"/>
    <w:multiLevelType w:val="hybridMultilevel"/>
    <w:tmpl w:val="403218E0"/>
    <w:lvl w:ilvl="0" w:tplc="2E68B7F2">
      <w:start w:val="1"/>
      <w:numFmt w:val="bullet"/>
      <w:lvlText w:val=""/>
      <w:lvlJc w:val="left"/>
      <w:pPr>
        <w:tabs>
          <w:tab w:val="num" w:pos="360"/>
        </w:tabs>
        <w:ind w:left="360" w:hanging="360"/>
      </w:pPr>
      <w:rPr>
        <w:rFonts w:ascii="Symbol" w:hAnsi="Symbol" w:hint="default"/>
        <w:sz w:val="20"/>
      </w:rPr>
    </w:lvl>
    <w:lvl w:ilvl="1" w:tplc="2DBE3DC2">
      <w:start w:val="1"/>
      <w:numFmt w:val="bullet"/>
      <w:lvlText w:val="o"/>
      <w:lvlJc w:val="left"/>
      <w:pPr>
        <w:tabs>
          <w:tab w:val="num" w:pos="1080"/>
        </w:tabs>
        <w:ind w:left="1080" w:hanging="360"/>
      </w:pPr>
      <w:rPr>
        <w:rFonts w:ascii="Courier New" w:hAnsi="Courier New" w:hint="default"/>
        <w:sz w:val="20"/>
      </w:rPr>
    </w:lvl>
    <w:lvl w:ilvl="2" w:tplc="B1325F26" w:tentative="1">
      <w:start w:val="1"/>
      <w:numFmt w:val="bullet"/>
      <w:lvlText w:val=""/>
      <w:lvlJc w:val="left"/>
      <w:pPr>
        <w:tabs>
          <w:tab w:val="num" w:pos="1800"/>
        </w:tabs>
        <w:ind w:left="1800" w:hanging="360"/>
      </w:pPr>
      <w:rPr>
        <w:rFonts w:ascii="Wingdings" w:hAnsi="Wingdings" w:hint="default"/>
        <w:sz w:val="20"/>
      </w:rPr>
    </w:lvl>
    <w:lvl w:ilvl="3" w:tplc="D228053A" w:tentative="1">
      <w:start w:val="1"/>
      <w:numFmt w:val="bullet"/>
      <w:lvlText w:val=""/>
      <w:lvlJc w:val="left"/>
      <w:pPr>
        <w:tabs>
          <w:tab w:val="num" w:pos="2520"/>
        </w:tabs>
        <w:ind w:left="2520" w:hanging="360"/>
      </w:pPr>
      <w:rPr>
        <w:rFonts w:ascii="Wingdings" w:hAnsi="Wingdings" w:hint="default"/>
        <w:sz w:val="20"/>
      </w:rPr>
    </w:lvl>
    <w:lvl w:ilvl="4" w:tplc="C7F80FB4" w:tentative="1">
      <w:start w:val="1"/>
      <w:numFmt w:val="bullet"/>
      <w:lvlText w:val=""/>
      <w:lvlJc w:val="left"/>
      <w:pPr>
        <w:tabs>
          <w:tab w:val="num" w:pos="3240"/>
        </w:tabs>
        <w:ind w:left="3240" w:hanging="360"/>
      </w:pPr>
      <w:rPr>
        <w:rFonts w:ascii="Wingdings" w:hAnsi="Wingdings" w:hint="default"/>
        <w:sz w:val="20"/>
      </w:rPr>
    </w:lvl>
    <w:lvl w:ilvl="5" w:tplc="C9F2D61E" w:tentative="1">
      <w:start w:val="1"/>
      <w:numFmt w:val="bullet"/>
      <w:lvlText w:val=""/>
      <w:lvlJc w:val="left"/>
      <w:pPr>
        <w:tabs>
          <w:tab w:val="num" w:pos="3960"/>
        </w:tabs>
        <w:ind w:left="3960" w:hanging="360"/>
      </w:pPr>
      <w:rPr>
        <w:rFonts w:ascii="Wingdings" w:hAnsi="Wingdings" w:hint="default"/>
        <w:sz w:val="20"/>
      </w:rPr>
    </w:lvl>
    <w:lvl w:ilvl="6" w:tplc="B64872D6" w:tentative="1">
      <w:start w:val="1"/>
      <w:numFmt w:val="bullet"/>
      <w:lvlText w:val=""/>
      <w:lvlJc w:val="left"/>
      <w:pPr>
        <w:tabs>
          <w:tab w:val="num" w:pos="4680"/>
        </w:tabs>
        <w:ind w:left="4680" w:hanging="360"/>
      </w:pPr>
      <w:rPr>
        <w:rFonts w:ascii="Wingdings" w:hAnsi="Wingdings" w:hint="default"/>
        <w:sz w:val="20"/>
      </w:rPr>
    </w:lvl>
    <w:lvl w:ilvl="7" w:tplc="E6AE4E24" w:tentative="1">
      <w:start w:val="1"/>
      <w:numFmt w:val="bullet"/>
      <w:lvlText w:val=""/>
      <w:lvlJc w:val="left"/>
      <w:pPr>
        <w:tabs>
          <w:tab w:val="num" w:pos="5400"/>
        </w:tabs>
        <w:ind w:left="5400" w:hanging="360"/>
      </w:pPr>
      <w:rPr>
        <w:rFonts w:ascii="Wingdings" w:hAnsi="Wingdings" w:hint="default"/>
        <w:sz w:val="20"/>
      </w:rPr>
    </w:lvl>
    <w:lvl w:ilvl="8" w:tplc="1082CF8A"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A6316BF"/>
    <w:multiLevelType w:val="hybridMultilevel"/>
    <w:tmpl w:val="80EEBAC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14DA2E54"/>
    <w:multiLevelType w:val="hybridMultilevel"/>
    <w:tmpl w:val="C86C5A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9EC3431"/>
    <w:multiLevelType w:val="hybridMultilevel"/>
    <w:tmpl w:val="0A28FA74"/>
    <w:lvl w:ilvl="0" w:tplc="10000001">
      <w:start w:val="1"/>
      <w:numFmt w:val="bullet"/>
      <w:lvlText w:val=""/>
      <w:lvlJc w:val="left"/>
      <w:pPr>
        <w:ind w:left="1004" w:hanging="360"/>
      </w:pPr>
      <w:rPr>
        <w:rFonts w:ascii="Symbol" w:hAnsi="Symbol" w:hint="default"/>
      </w:rPr>
    </w:lvl>
    <w:lvl w:ilvl="1" w:tplc="10000003" w:tentative="1">
      <w:start w:val="1"/>
      <w:numFmt w:val="bullet"/>
      <w:lvlText w:val="o"/>
      <w:lvlJc w:val="left"/>
      <w:pPr>
        <w:ind w:left="1724" w:hanging="360"/>
      </w:pPr>
      <w:rPr>
        <w:rFonts w:ascii="Courier New" w:hAnsi="Courier New" w:cs="Courier New" w:hint="default"/>
      </w:rPr>
    </w:lvl>
    <w:lvl w:ilvl="2" w:tplc="10000005" w:tentative="1">
      <w:start w:val="1"/>
      <w:numFmt w:val="bullet"/>
      <w:lvlText w:val=""/>
      <w:lvlJc w:val="left"/>
      <w:pPr>
        <w:ind w:left="2444" w:hanging="360"/>
      </w:pPr>
      <w:rPr>
        <w:rFonts w:ascii="Wingdings" w:hAnsi="Wingdings" w:hint="default"/>
      </w:rPr>
    </w:lvl>
    <w:lvl w:ilvl="3" w:tplc="10000001" w:tentative="1">
      <w:start w:val="1"/>
      <w:numFmt w:val="bullet"/>
      <w:lvlText w:val=""/>
      <w:lvlJc w:val="left"/>
      <w:pPr>
        <w:ind w:left="3164" w:hanging="360"/>
      </w:pPr>
      <w:rPr>
        <w:rFonts w:ascii="Symbol" w:hAnsi="Symbol" w:hint="default"/>
      </w:rPr>
    </w:lvl>
    <w:lvl w:ilvl="4" w:tplc="10000003" w:tentative="1">
      <w:start w:val="1"/>
      <w:numFmt w:val="bullet"/>
      <w:lvlText w:val="o"/>
      <w:lvlJc w:val="left"/>
      <w:pPr>
        <w:ind w:left="3884" w:hanging="360"/>
      </w:pPr>
      <w:rPr>
        <w:rFonts w:ascii="Courier New" w:hAnsi="Courier New" w:cs="Courier New" w:hint="default"/>
      </w:rPr>
    </w:lvl>
    <w:lvl w:ilvl="5" w:tplc="10000005" w:tentative="1">
      <w:start w:val="1"/>
      <w:numFmt w:val="bullet"/>
      <w:lvlText w:val=""/>
      <w:lvlJc w:val="left"/>
      <w:pPr>
        <w:ind w:left="4604" w:hanging="360"/>
      </w:pPr>
      <w:rPr>
        <w:rFonts w:ascii="Wingdings" w:hAnsi="Wingdings" w:hint="default"/>
      </w:rPr>
    </w:lvl>
    <w:lvl w:ilvl="6" w:tplc="10000001" w:tentative="1">
      <w:start w:val="1"/>
      <w:numFmt w:val="bullet"/>
      <w:lvlText w:val=""/>
      <w:lvlJc w:val="left"/>
      <w:pPr>
        <w:ind w:left="5324" w:hanging="360"/>
      </w:pPr>
      <w:rPr>
        <w:rFonts w:ascii="Symbol" w:hAnsi="Symbol" w:hint="default"/>
      </w:rPr>
    </w:lvl>
    <w:lvl w:ilvl="7" w:tplc="10000003" w:tentative="1">
      <w:start w:val="1"/>
      <w:numFmt w:val="bullet"/>
      <w:lvlText w:val="o"/>
      <w:lvlJc w:val="left"/>
      <w:pPr>
        <w:ind w:left="6044" w:hanging="360"/>
      </w:pPr>
      <w:rPr>
        <w:rFonts w:ascii="Courier New" w:hAnsi="Courier New" w:cs="Courier New" w:hint="default"/>
      </w:rPr>
    </w:lvl>
    <w:lvl w:ilvl="8" w:tplc="10000005" w:tentative="1">
      <w:start w:val="1"/>
      <w:numFmt w:val="bullet"/>
      <w:lvlText w:val=""/>
      <w:lvlJc w:val="left"/>
      <w:pPr>
        <w:ind w:left="6764" w:hanging="360"/>
      </w:pPr>
      <w:rPr>
        <w:rFonts w:ascii="Wingdings" w:hAnsi="Wingdings" w:hint="default"/>
      </w:rPr>
    </w:lvl>
  </w:abstractNum>
  <w:abstractNum w:abstractNumId="7" w15:restartNumberingAfterBreak="0">
    <w:nsid w:val="25707A4E"/>
    <w:multiLevelType w:val="hybridMultilevel"/>
    <w:tmpl w:val="FF7A83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D73535"/>
    <w:multiLevelType w:val="hybridMultilevel"/>
    <w:tmpl w:val="5B16B740"/>
    <w:lvl w:ilvl="0" w:tplc="1000000F">
      <w:start w:val="7"/>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9" w15:restartNumberingAfterBreak="0">
    <w:nsid w:val="36922BDC"/>
    <w:multiLevelType w:val="hybridMultilevel"/>
    <w:tmpl w:val="8C16908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37F02F07"/>
    <w:multiLevelType w:val="hybridMultilevel"/>
    <w:tmpl w:val="FABC894E"/>
    <w:lvl w:ilvl="0" w:tplc="27A8B940">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1312F84"/>
    <w:multiLevelType w:val="hybridMultilevel"/>
    <w:tmpl w:val="4C4EAAFC"/>
    <w:lvl w:ilvl="0" w:tplc="04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19B10EE"/>
    <w:multiLevelType w:val="hybridMultilevel"/>
    <w:tmpl w:val="5A6EB33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3" w15:restartNumberingAfterBreak="0">
    <w:nsid w:val="41EF30DD"/>
    <w:multiLevelType w:val="hybridMultilevel"/>
    <w:tmpl w:val="920E9C3C"/>
    <w:lvl w:ilvl="0" w:tplc="28D834AA">
      <w:start w:val="1"/>
      <w:numFmt w:val="bullet"/>
      <w:lvlText w:val=""/>
      <w:lvlJc w:val="left"/>
      <w:pPr>
        <w:tabs>
          <w:tab w:val="num" w:pos="720"/>
        </w:tabs>
        <w:ind w:left="720" w:hanging="360"/>
      </w:pPr>
      <w:rPr>
        <w:rFonts w:ascii="Symbol" w:hAnsi="Symbol" w:hint="default"/>
        <w:color w:val="auto"/>
      </w:rPr>
    </w:lvl>
    <w:lvl w:ilvl="1" w:tplc="080C0003">
      <w:start w:val="1"/>
      <w:numFmt w:val="decimal"/>
      <w:lvlText w:val="%2."/>
      <w:lvlJc w:val="left"/>
      <w:pPr>
        <w:tabs>
          <w:tab w:val="num" w:pos="360"/>
        </w:tabs>
        <w:ind w:left="360" w:hanging="360"/>
      </w:pPr>
    </w:lvl>
    <w:lvl w:ilvl="2" w:tplc="1000000F">
      <w:start w:val="1"/>
      <w:numFmt w:val="decimal"/>
      <w:lvlText w:val="%3."/>
      <w:lvlJc w:val="left"/>
      <w:pPr>
        <w:tabs>
          <w:tab w:val="num" w:pos="360"/>
        </w:tabs>
        <w:ind w:left="360" w:hanging="360"/>
      </w:pPr>
    </w:lvl>
    <w:lvl w:ilvl="3" w:tplc="080C0001">
      <w:start w:val="1"/>
      <w:numFmt w:val="decimal"/>
      <w:lvlText w:val="%4."/>
      <w:lvlJc w:val="left"/>
      <w:pPr>
        <w:tabs>
          <w:tab w:val="num" w:pos="360"/>
        </w:tabs>
        <w:ind w:left="36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4" w15:restartNumberingAfterBreak="0">
    <w:nsid w:val="46C540D6"/>
    <w:multiLevelType w:val="hybridMultilevel"/>
    <w:tmpl w:val="47B8F3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100769"/>
    <w:multiLevelType w:val="hybridMultilevel"/>
    <w:tmpl w:val="86B2E144"/>
    <w:lvl w:ilvl="0" w:tplc="1000000F">
      <w:start w:val="5"/>
      <w:numFmt w:val="decimal"/>
      <w:lvlText w:val="%1."/>
      <w:lvlJc w:val="left"/>
      <w:pPr>
        <w:ind w:left="720" w:hanging="360"/>
      </w:pPr>
      <w:rPr>
        <w:rFonts w:hint="default"/>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4F3B3F22"/>
    <w:multiLevelType w:val="hybridMultilevel"/>
    <w:tmpl w:val="8F78687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7" w15:restartNumberingAfterBreak="0">
    <w:nsid w:val="536E7265"/>
    <w:multiLevelType w:val="hybridMultilevel"/>
    <w:tmpl w:val="C86C5A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6432050"/>
    <w:multiLevelType w:val="hybridMultilevel"/>
    <w:tmpl w:val="9410968E"/>
    <w:lvl w:ilvl="0" w:tplc="1000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7786C2C"/>
    <w:multiLevelType w:val="hybridMultilevel"/>
    <w:tmpl w:val="EA0ED5D0"/>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57FF15B1"/>
    <w:multiLevelType w:val="hybridMultilevel"/>
    <w:tmpl w:val="FE7C75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1" w15:restartNumberingAfterBreak="0">
    <w:nsid w:val="5A3B5437"/>
    <w:multiLevelType w:val="hybridMultilevel"/>
    <w:tmpl w:val="ECB2EE5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2" w15:restartNumberingAfterBreak="0">
    <w:nsid w:val="5A401D5F"/>
    <w:multiLevelType w:val="hybridMultilevel"/>
    <w:tmpl w:val="CC708308"/>
    <w:lvl w:ilvl="0" w:tplc="A2121FB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5B661ACE"/>
    <w:multiLevelType w:val="hybridMultilevel"/>
    <w:tmpl w:val="1DD25D7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4" w15:restartNumberingAfterBreak="0">
    <w:nsid w:val="617F1789"/>
    <w:multiLevelType w:val="hybridMultilevel"/>
    <w:tmpl w:val="22C40A8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5" w15:restartNumberingAfterBreak="0">
    <w:nsid w:val="62AB10B8"/>
    <w:multiLevelType w:val="hybridMultilevel"/>
    <w:tmpl w:val="6824BFF8"/>
    <w:lvl w:ilvl="0" w:tplc="1000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6" w15:restartNumberingAfterBreak="0">
    <w:nsid w:val="644566C4"/>
    <w:multiLevelType w:val="hybridMultilevel"/>
    <w:tmpl w:val="6F069EAC"/>
    <w:lvl w:ilvl="0" w:tplc="B576218C">
      <w:start w:val="1"/>
      <w:numFmt w:val="decimal"/>
      <w:lvlText w:val="%1."/>
      <w:lvlJc w:val="left"/>
      <w:pPr>
        <w:ind w:left="470" w:hanging="355"/>
      </w:pPr>
      <w:rPr>
        <w:rFonts w:ascii="Calibri" w:eastAsia="Calibri" w:hAnsi="Calibri" w:cs="Calibri" w:hint="default"/>
        <w:b/>
        <w:bCs/>
        <w:i w:val="0"/>
        <w:iCs w:val="0"/>
        <w:spacing w:val="-2"/>
        <w:w w:val="100"/>
        <w:sz w:val="20"/>
        <w:szCs w:val="20"/>
      </w:rPr>
    </w:lvl>
    <w:lvl w:ilvl="1" w:tplc="6F22E2E0">
      <w:numFmt w:val="bullet"/>
      <w:lvlText w:val=""/>
      <w:lvlJc w:val="left"/>
      <w:pPr>
        <w:ind w:left="831" w:hanging="361"/>
      </w:pPr>
      <w:rPr>
        <w:rFonts w:ascii="Symbol" w:eastAsia="Symbol" w:hAnsi="Symbol" w:cs="Symbol" w:hint="default"/>
        <w:b w:val="0"/>
        <w:bCs w:val="0"/>
        <w:i w:val="0"/>
        <w:iCs w:val="0"/>
        <w:w w:val="100"/>
        <w:sz w:val="20"/>
        <w:szCs w:val="20"/>
      </w:rPr>
    </w:lvl>
    <w:lvl w:ilvl="2" w:tplc="2F34444A">
      <w:numFmt w:val="bullet"/>
      <w:lvlText w:val="•"/>
      <w:lvlJc w:val="left"/>
      <w:pPr>
        <w:ind w:left="1842" w:hanging="361"/>
      </w:pPr>
      <w:rPr>
        <w:rFonts w:hint="default"/>
      </w:rPr>
    </w:lvl>
    <w:lvl w:ilvl="3" w:tplc="25580C26">
      <w:numFmt w:val="bullet"/>
      <w:lvlText w:val="•"/>
      <w:lvlJc w:val="left"/>
      <w:pPr>
        <w:ind w:left="2845" w:hanging="361"/>
      </w:pPr>
      <w:rPr>
        <w:rFonts w:hint="default"/>
      </w:rPr>
    </w:lvl>
    <w:lvl w:ilvl="4" w:tplc="57FA6E36">
      <w:numFmt w:val="bullet"/>
      <w:lvlText w:val="•"/>
      <w:lvlJc w:val="left"/>
      <w:pPr>
        <w:ind w:left="3848" w:hanging="361"/>
      </w:pPr>
      <w:rPr>
        <w:rFonts w:hint="default"/>
      </w:rPr>
    </w:lvl>
    <w:lvl w:ilvl="5" w:tplc="93D85830">
      <w:numFmt w:val="bullet"/>
      <w:lvlText w:val="•"/>
      <w:lvlJc w:val="left"/>
      <w:pPr>
        <w:ind w:left="4851" w:hanging="361"/>
      </w:pPr>
      <w:rPr>
        <w:rFonts w:hint="default"/>
      </w:rPr>
    </w:lvl>
    <w:lvl w:ilvl="6" w:tplc="A0788984">
      <w:numFmt w:val="bullet"/>
      <w:lvlText w:val="•"/>
      <w:lvlJc w:val="left"/>
      <w:pPr>
        <w:ind w:left="5853" w:hanging="361"/>
      </w:pPr>
      <w:rPr>
        <w:rFonts w:hint="default"/>
      </w:rPr>
    </w:lvl>
    <w:lvl w:ilvl="7" w:tplc="34FACF54">
      <w:numFmt w:val="bullet"/>
      <w:lvlText w:val="•"/>
      <w:lvlJc w:val="left"/>
      <w:pPr>
        <w:ind w:left="6856" w:hanging="361"/>
      </w:pPr>
      <w:rPr>
        <w:rFonts w:hint="default"/>
      </w:rPr>
    </w:lvl>
    <w:lvl w:ilvl="8" w:tplc="68BC63C0">
      <w:numFmt w:val="bullet"/>
      <w:lvlText w:val="•"/>
      <w:lvlJc w:val="left"/>
      <w:pPr>
        <w:ind w:left="7859" w:hanging="361"/>
      </w:pPr>
      <w:rPr>
        <w:rFonts w:hint="default"/>
      </w:rPr>
    </w:lvl>
  </w:abstractNum>
  <w:abstractNum w:abstractNumId="27" w15:restartNumberingAfterBreak="0">
    <w:nsid w:val="6A2D1509"/>
    <w:multiLevelType w:val="hybridMultilevel"/>
    <w:tmpl w:val="8148450C"/>
    <w:lvl w:ilvl="0" w:tplc="04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6C442CF1"/>
    <w:multiLevelType w:val="hybridMultilevel"/>
    <w:tmpl w:val="EE26AADE"/>
    <w:lvl w:ilvl="0" w:tplc="1000000F">
      <w:start w:val="1"/>
      <w:numFmt w:val="decimal"/>
      <w:lvlText w:val="%1."/>
      <w:lvlJc w:val="left"/>
      <w:pPr>
        <w:ind w:left="475" w:hanging="360"/>
      </w:pPr>
      <w:rPr>
        <w:rFonts w:hint="default"/>
        <w:b/>
        <w:bCs/>
        <w:i w:val="0"/>
        <w:iCs w:val="0"/>
        <w:spacing w:val="-2"/>
        <w:w w:val="99"/>
        <w:sz w:val="20"/>
        <w:szCs w:val="20"/>
      </w:rPr>
    </w:lvl>
    <w:lvl w:ilvl="1" w:tplc="90F463F2">
      <w:numFmt w:val="bullet"/>
      <w:lvlText w:val=""/>
      <w:lvlJc w:val="left"/>
      <w:pPr>
        <w:ind w:left="831" w:hanging="361"/>
      </w:pPr>
      <w:rPr>
        <w:rFonts w:ascii="Symbol" w:eastAsia="Symbol" w:hAnsi="Symbol" w:cs="Symbol" w:hint="default"/>
        <w:b w:val="0"/>
        <w:bCs w:val="0"/>
        <w:i w:val="0"/>
        <w:iCs w:val="0"/>
        <w:w w:val="100"/>
        <w:sz w:val="20"/>
        <w:szCs w:val="20"/>
      </w:rPr>
    </w:lvl>
    <w:lvl w:ilvl="2" w:tplc="D8164776">
      <w:numFmt w:val="bullet"/>
      <w:lvlText w:val="•"/>
      <w:lvlJc w:val="left"/>
      <w:pPr>
        <w:ind w:left="1842" w:hanging="361"/>
      </w:pPr>
      <w:rPr>
        <w:rFonts w:hint="default"/>
      </w:rPr>
    </w:lvl>
    <w:lvl w:ilvl="3" w:tplc="D1D0A0C2">
      <w:numFmt w:val="bullet"/>
      <w:lvlText w:val="•"/>
      <w:lvlJc w:val="left"/>
      <w:pPr>
        <w:ind w:left="2845" w:hanging="361"/>
      </w:pPr>
      <w:rPr>
        <w:rFonts w:hint="default"/>
      </w:rPr>
    </w:lvl>
    <w:lvl w:ilvl="4" w:tplc="B5A03D9E">
      <w:numFmt w:val="bullet"/>
      <w:lvlText w:val="•"/>
      <w:lvlJc w:val="left"/>
      <w:pPr>
        <w:ind w:left="3848" w:hanging="361"/>
      </w:pPr>
      <w:rPr>
        <w:rFonts w:hint="default"/>
      </w:rPr>
    </w:lvl>
    <w:lvl w:ilvl="5" w:tplc="63145356">
      <w:numFmt w:val="bullet"/>
      <w:lvlText w:val="•"/>
      <w:lvlJc w:val="left"/>
      <w:pPr>
        <w:ind w:left="4851" w:hanging="361"/>
      </w:pPr>
      <w:rPr>
        <w:rFonts w:hint="default"/>
      </w:rPr>
    </w:lvl>
    <w:lvl w:ilvl="6" w:tplc="8D86CF7E">
      <w:numFmt w:val="bullet"/>
      <w:lvlText w:val="•"/>
      <w:lvlJc w:val="left"/>
      <w:pPr>
        <w:ind w:left="5853" w:hanging="361"/>
      </w:pPr>
      <w:rPr>
        <w:rFonts w:hint="default"/>
      </w:rPr>
    </w:lvl>
    <w:lvl w:ilvl="7" w:tplc="AEC074A0">
      <w:numFmt w:val="bullet"/>
      <w:lvlText w:val="•"/>
      <w:lvlJc w:val="left"/>
      <w:pPr>
        <w:ind w:left="6856" w:hanging="361"/>
      </w:pPr>
      <w:rPr>
        <w:rFonts w:hint="default"/>
      </w:rPr>
    </w:lvl>
    <w:lvl w:ilvl="8" w:tplc="B316EAAA">
      <w:numFmt w:val="bullet"/>
      <w:lvlText w:val="•"/>
      <w:lvlJc w:val="left"/>
      <w:pPr>
        <w:ind w:left="7859" w:hanging="361"/>
      </w:pPr>
      <w:rPr>
        <w:rFonts w:hint="default"/>
      </w:rPr>
    </w:lvl>
  </w:abstractNum>
  <w:abstractNum w:abstractNumId="29" w15:restartNumberingAfterBreak="0">
    <w:nsid w:val="72FA31EB"/>
    <w:multiLevelType w:val="hybridMultilevel"/>
    <w:tmpl w:val="80EECA78"/>
    <w:lvl w:ilvl="0" w:tplc="04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52E2FBC"/>
    <w:multiLevelType w:val="hybridMultilevel"/>
    <w:tmpl w:val="FDF8D8BA"/>
    <w:lvl w:ilvl="0" w:tplc="0C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1" w15:restartNumberingAfterBreak="0">
    <w:nsid w:val="78511EB7"/>
    <w:multiLevelType w:val="hybridMultilevel"/>
    <w:tmpl w:val="1FDC91B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2" w15:restartNumberingAfterBreak="0">
    <w:nsid w:val="7D962C92"/>
    <w:multiLevelType w:val="hybridMultilevel"/>
    <w:tmpl w:val="EDF6895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3" w15:restartNumberingAfterBreak="0">
    <w:nsid w:val="7E416712"/>
    <w:multiLevelType w:val="hybridMultilevel"/>
    <w:tmpl w:val="B9128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83237203">
    <w:abstractNumId w:val="33"/>
  </w:num>
  <w:num w:numId="2" w16cid:durableId="293601874">
    <w:abstractNumId w:val="19"/>
  </w:num>
  <w:num w:numId="3" w16cid:durableId="334576047">
    <w:abstractNumId w:val="5"/>
  </w:num>
  <w:num w:numId="4" w16cid:durableId="1913810155">
    <w:abstractNumId w:val="17"/>
  </w:num>
  <w:num w:numId="5" w16cid:durableId="47540106">
    <w:abstractNumId w:val="29"/>
  </w:num>
  <w:num w:numId="6" w16cid:durableId="1604191098">
    <w:abstractNumId w:val="11"/>
  </w:num>
  <w:num w:numId="7" w16cid:durableId="670641228">
    <w:abstractNumId w:val="3"/>
  </w:num>
  <w:num w:numId="8" w16cid:durableId="1621689477">
    <w:abstractNumId w:val="21"/>
  </w:num>
  <w:num w:numId="9" w16cid:durableId="225839910">
    <w:abstractNumId w:val="12"/>
  </w:num>
  <w:num w:numId="10" w16cid:durableId="1668749138">
    <w:abstractNumId w:val="24"/>
  </w:num>
  <w:num w:numId="11" w16cid:durableId="1010377106">
    <w:abstractNumId w:val="16"/>
  </w:num>
  <w:num w:numId="12" w16cid:durableId="210505002">
    <w:abstractNumId w:val="9"/>
  </w:num>
  <w:num w:numId="13" w16cid:durableId="56599250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2016885">
    <w:abstractNumId w:val="8"/>
  </w:num>
  <w:num w:numId="15" w16cid:durableId="1856265605">
    <w:abstractNumId w:val="1"/>
  </w:num>
  <w:num w:numId="16" w16cid:durableId="1671058715">
    <w:abstractNumId w:val="7"/>
  </w:num>
  <w:num w:numId="17" w16cid:durableId="1082483596">
    <w:abstractNumId w:val="14"/>
  </w:num>
  <w:num w:numId="18" w16cid:durableId="1358776239">
    <w:abstractNumId w:val="4"/>
  </w:num>
  <w:num w:numId="19" w16cid:durableId="1488328463">
    <w:abstractNumId w:val="23"/>
  </w:num>
  <w:num w:numId="20" w16cid:durableId="1620405334">
    <w:abstractNumId w:val="27"/>
  </w:num>
  <w:num w:numId="21" w16cid:durableId="1597593473">
    <w:abstractNumId w:val="20"/>
  </w:num>
  <w:num w:numId="22" w16cid:durableId="539509943">
    <w:abstractNumId w:val="31"/>
  </w:num>
  <w:num w:numId="23" w16cid:durableId="1510481415">
    <w:abstractNumId w:val="2"/>
  </w:num>
  <w:num w:numId="24" w16cid:durableId="18538406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5395147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6140360">
    <w:abstractNumId w:val="32"/>
  </w:num>
  <w:num w:numId="27" w16cid:durableId="1777286434">
    <w:abstractNumId w:val="15"/>
  </w:num>
  <w:num w:numId="28" w16cid:durableId="768893976">
    <w:abstractNumId w:val="22"/>
  </w:num>
  <w:num w:numId="29" w16cid:durableId="1664818673">
    <w:abstractNumId w:val="10"/>
  </w:num>
  <w:num w:numId="30" w16cid:durableId="906065477">
    <w:abstractNumId w:val="18"/>
  </w:num>
  <w:num w:numId="31" w16cid:durableId="1984386385">
    <w:abstractNumId w:val="25"/>
  </w:num>
  <w:num w:numId="32" w16cid:durableId="734091162">
    <w:abstractNumId w:val="13"/>
  </w:num>
  <w:num w:numId="33" w16cid:durableId="2020112122">
    <w:abstractNumId w:val="0"/>
  </w:num>
  <w:num w:numId="34" w16cid:durableId="1163198864">
    <w:abstractNumId w:val="6"/>
  </w:num>
  <w:num w:numId="35" w16cid:durableId="1129588684">
    <w:abstractNumId w:val="30"/>
  </w:num>
  <w:num w:numId="36" w16cid:durableId="1880162800">
    <w:abstractNumId w:val="26"/>
  </w:num>
  <w:num w:numId="37" w16cid:durableId="605308538">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ar-IQ" w:vendorID="64" w:dllVersion="0"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C62E34"/>
    <w:rsid w:val="00000DFC"/>
    <w:rsid w:val="000019A4"/>
    <w:rsid w:val="000022B6"/>
    <w:rsid w:val="000046D5"/>
    <w:rsid w:val="00004E83"/>
    <w:rsid w:val="00007AF7"/>
    <w:rsid w:val="000142F0"/>
    <w:rsid w:val="00017B8E"/>
    <w:rsid w:val="00021852"/>
    <w:rsid w:val="00022904"/>
    <w:rsid w:val="00025249"/>
    <w:rsid w:val="00033111"/>
    <w:rsid w:val="00033D6D"/>
    <w:rsid w:val="00052D50"/>
    <w:rsid w:val="000600AB"/>
    <w:rsid w:val="00061F9C"/>
    <w:rsid w:val="000726A4"/>
    <w:rsid w:val="00072B6A"/>
    <w:rsid w:val="00076FAB"/>
    <w:rsid w:val="00077B90"/>
    <w:rsid w:val="00080961"/>
    <w:rsid w:val="00083683"/>
    <w:rsid w:val="00084247"/>
    <w:rsid w:val="00086870"/>
    <w:rsid w:val="000935F9"/>
    <w:rsid w:val="000943A1"/>
    <w:rsid w:val="00096B51"/>
    <w:rsid w:val="000A252A"/>
    <w:rsid w:val="000A2F1F"/>
    <w:rsid w:val="000A3CE6"/>
    <w:rsid w:val="000A3FA3"/>
    <w:rsid w:val="000A734C"/>
    <w:rsid w:val="000B6071"/>
    <w:rsid w:val="000B7767"/>
    <w:rsid w:val="000C18C2"/>
    <w:rsid w:val="000C1A0D"/>
    <w:rsid w:val="000C317E"/>
    <w:rsid w:val="000C3C0B"/>
    <w:rsid w:val="000C78BA"/>
    <w:rsid w:val="000C7A6E"/>
    <w:rsid w:val="000E0A6A"/>
    <w:rsid w:val="000E2973"/>
    <w:rsid w:val="000E43B7"/>
    <w:rsid w:val="000F0CF3"/>
    <w:rsid w:val="000F3B37"/>
    <w:rsid w:val="000F7644"/>
    <w:rsid w:val="00100453"/>
    <w:rsid w:val="00101A8D"/>
    <w:rsid w:val="00102202"/>
    <w:rsid w:val="001038E3"/>
    <w:rsid w:val="001054D7"/>
    <w:rsid w:val="00106906"/>
    <w:rsid w:val="001106BC"/>
    <w:rsid w:val="001144A9"/>
    <w:rsid w:val="001154EB"/>
    <w:rsid w:val="00117152"/>
    <w:rsid w:val="00117DD7"/>
    <w:rsid w:val="00120ACD"/>
    <w:rsid w:val="00121F4A"/>
    <w:rsid w:val="00124578"/>
    <w:rsid w:val="00130E62"/>
    <w:rsid w:val="001315CA"/>
    <w:rsid w:val="001378DE"/>
    <w:rsid w:val="00141989"/>
    <w:rsid w:val="001456FB"/>
    <w:rsid w:val="001477BD"/>
    <w:rsid w:val="00150C82"/>
    <w:rsid w:val="001514BD"/>
    <w:rsid w:val="00153511"/>
    <w:rsid w:val="00156D2A"/>
    <w:rsid w:val="00157A6F"/>
    <w:rsid w:val="00157FC2"/>
    <w:rsid w:val="00161C64"/>
    <w:rsid w:val="001657EA"/>
    <w:rsid w:val="00165F09"/>
    <w:rsid w:val="00170EC1"/>
    <w:rsid w:val="00172107"/>
    <w:rsid w:val="00172C3D"/>
    <w:rsid w:val="00174A44"/>
    <w:rsid w:val="00182FB2"/>
    <w:rsid w:val="00190859"/>
    <w:rsid w:val="00194BF3"/>
    <w:rsid w:val="001A3C64"/>
    <w:rsid w:val="001A7838"/>
    <w:rsid w:val="001A7CBA"/>
    <w:rsid w:val="001B1BEF"/>
    <w:rsid w:val="001C2BFD"/>
    <w:rsid w:val="001D2A4F"/>
    <w:rsid w:val="001E2C68"/>
    <w:rsid w:val="001E7DF3"/>
    <w:rsid w:val="001F1A59"/>
    <w:rsid w:val="001F42D0"/>
    <w:rsid w:val="001F6CF1"/>
    <w:rsid w:val="00200064"/>
    <w:rsid w:val="002024C0"/>
    <w:rsid w:val="00204418"/>
    <w:rsid w:val="0020498D"/>
    <w:rsid w:val="00205F27"/>
    <w:rsid w:val="002105CA"/>
    <w:rsid w:val="00211F74"/>
    <w:rsid w:val="002220DF"/>
    <w:rsid w:val="00225547"/>
    <w:rsid w:val="00225821"/>
    <w:rsid w:val="00226A27"/>
    <w:rsid w:val="00230132"/>
    <w:rsid w:val="00232578"/>
    <w:rsid w:val="00232E1F"/>
    <w:rsid w:val="002369D9"/>
    <w:rsid w:val="002379EF"/>
    <w:rsid w:val="0024791F"/>
    <w:rsid w:val="0025148B"/>
    <w:rsid w:val="00252123"/>
    <w:rsid w:val="002523E4"/>
    <w:rsid w:val="00257E9E"/>
    <w:rsid w:val="00263A29"/>
    <w:rsid w:val="0026526F"/>
    <w:rsid w:val="002771D1"/>
    <w:rsid w:val="00285BB3"/>
    <w:rsid w:val="00286AA4"/>
    <w:rsid w:val="0029659C"/>
    <w:rsid w:val="002977DC"/>
    <w:rsid w:val="002A3D4E"/>
    <w:rsid w:val="002B0F64"/>
    <w:rsid w:val="002B5FE8"/>
    <w:rsid w:val="002B7BA7"/>
    <w:rsid w:val="002C720B"/>
    <w:rsid w:val="002D1059"/>
    <w:rsid w:val="002D46F8"/>
    <w:rsid w:val="002E01BB"/>
    <w:rsid w:val="002E0677"/>
    <w:rsid w:val="002E0828"/>
    <w:rsid w:val="002F08F2"/>
    <w:rsid w:val="002F121A"/>
    <w:rsid w:val="003034CC"/>
    <w:rsid w:val="003046E5"/>
    <w:rsid w:val="00306704"/>
    <w:rsid w:val="00310942"/>
    <w:rsid w:val="00316A3E"/>
    <w:rsid w:val="00322250"/>
    <w:rsid w:val="00323EAA"/>
    <w:rsid w:val="0032413C"/>
    <w:rsid w:val="00327A31"/>
    <w:rsid w:val="00333265"/>
    <w:rsid w:val="00335429"/>
    <w:rsid w:val="00340EEB"/>
    <w:rsid w:val="00342A30"/>
    <w:rsid w:val="00345C4F"/>
    <w:rsid w:val="00351129"/>
    <w:rsid w:val="003519E5"/>
    <w:rsid w:val="0035455B"/>
    <w:rsid w:val="003548D9"/>
    <w:rsid w:val="003602ED"/>
    <w:rsid w:val="00360CD5"/>
    <w:rsid w:val="00362840"/>
    <w:rsid w:val="00364921"/>
    <w:rsid w:val="00366D36"/>
    <w:rsid w:val="00370268"/>
    <w:rsid w:val="00371876"/>
    <w:rsid w:val="003730C6"/>
    <w:rsid w:val="00376B38"/>
    <w:rsid w:val="003867E9"/>
    <w:rsid w:val="003911BF"/>
    <w:rsid w:val="00393C89"/>
    <w:rsid w:val="003A4216"/>
    <w:rsid w:val="003A4292"/>
    <w:rsid w:val="003A6B0A"/>
    <w:rsid w:val="003A6DEE"/>
    <w:rsid w:val="003B01AC"/>
    <w:rsid w:val="003B220D"/>
    <w:rsid w:val="003B4492"/>
    <w:rsid w:val="003B7246"/>
    <w:rsid w:val="003C12C6"/>
    <w:rsid w:val="003C1BE8"/>
    <w:rsid w:val="003C498C"/>
    <w:rsid w:val="003D0F00"/>
    <w:rsid w:val="003D434E"/>
    <w:rsid w:val="003E00DD"/>
    <w:rsid w:val="003E057B"/>
    <w:rsid w:val="003E37B3"/>
    <w:rsid w:val="003F15FF"/>
    <w:rsid w:val="003F1818"/>
    <w:rsid w:val="003F638F"/>
    <w:rsid w:val="00401AAE"/>
    <w:rsid w:val="00404D4A"/>
    <w:rsid w:val="00413CA0"/>
    <w:rsid w:val="0041735C"/>
    <w:rsid w:val="00420D6A"/>
    <w:rsid w:val="00421A4C"/>
    <w:rsid w:val="00422C6E"/>
    <w:rsid w:val="00424254"/>
    <w:rsid w:val="004266AF"/>
    <w:rsid w:val="00432FC2"/>
    <w:rsid w:val="004346DE"/>
    <w:rsid w:val="00436732"/>
    <w:rsid w:val="004437F8"/>
    <w:rsid w:val="004445DE"/>
    <w:rsid w:val="00444DEC"/>
    <w:rsid w:val="00445209"/>
    <w:rsid w:val="00447C5E"/>
    <w:rsid w:val="004537D4"/>
    <w:rsid w:val="00455A6A"/>
    <w:rsid w:val="004564E2"/>
    <w:rsid w:val="0046213B"/>
    <w:rsid w:val="0046610A"/>
    <w:rsid w:val="00466756"/>
    <w:rsid w:val="00472B5B"/>
    <w:rsid w:val="00475269"/>
    <w:rsid w:val="004757DF"/>
    <w:rsid w:val="00476C93"/>
    <w:rsid w:val="00477620"/>
    <w:rsid w:val="00482220"/>
    <w:rsid w:val="00487D5A"/>
    <w:rsid w:val="00490836"/>
    <w:rsid w:val="00490862"/>
    <w:rsid w:val="004920C0"/>
    <w:rsid w:val="0049418D"/>
    <w:rsid w:val="004953EF"/>
    <w:rsid w:val="00495DD3"/>
    <w:rsid w:val="0049774E"/>
    <w:rsid w:val="00497E87"/>
    <w:rsid w:val="004A29E4"/>
    <w:rsid w:val="004A3B2A"/>
    <w:rsid w:val="004A530B"/>
    <w:rsid w:val="004A6342"/>
    <w:rsid w:val="004B14A3"/>
    <w:rsid w:val="004B213D"/>
    <w:rsid w:val="004B28B1"/>
    <w:rsid w:val="004B3BDE"/>
    <w:rsid w:val="004B4B25"/>
    <w:rsid w:val="004B4C47"/>
    <w:rsid w:val="004B50CA"/>
    <w:rsid w:val="004C04ED"/>
    <w:rsid w:val="004C0B08"/>
    <w:rsid w:val="004C3368"/>
    <w:rsid w:val="004C501F"/>
    <w:rsid w:val="004C7ECD"/>
    <w:rsid w:val="004D0950"/>
    <w:rsid w:val="004D1EA7"/>
    <w:rsid w:val="004D3CF4"/>
    <w:rsid w:val="004D57AF"/>
    <w:rsid w:val="004D6D23"/>
    <w:rsid w:val="004E143E"/>
    <w:rsid w:val="004E4F55"/>
    <w:rsid w:val="004E6730"/>
    <w:rsid w:val="004E681B"/>
    <w:rsid w:val="004F4E26"/>
    <w:rsid w:val="005016DC"/>
    <w:rsid w:val="005119D0"/>
    <w:rsid w:val="005124DD"/>
    <w:rsid w:val="00524887"/>
    <w:rsid w:val="00525827"/>
    <w:rsid w:val="00527169"/>
    <w:rsid w:val="00533C99"/>
    <w:rsid w:val="00534A97"/>
    <w:rsid w:val="00541222"/>
    <w:rsid w:val="00543463"/>
    <w:rsid w:val="00546278"/>
    <w:rsid w:val="00550273"/>
    <w:rsid w:val="005530E4"/>
    <w:rsid w:val="005617C7"/>
    <w:rsid w:val="00562A39"/>
    <w:rsid w:val="00563130"/>
    <w:rsid w:val="00564187"/>
    <w:rsid w:val="00564903"/>
    <w:rsid w:val="0057335F"/>
    <w:rsid w:val="00575314"/>
    <w:rsid w:val="00580E49"/>
    <w:rsid w:val="005878BE"/>
    <w:rsid w:val="00591CB9"/>
    <w:rsid w:val="005922BE"/>
    <w:rsid w:val="00595613"/>
    <w:rsid w:val="00595E90"/>
    <w:rsid w:val="005A0157"/>
    <w:rsid w:val="005A07AB"/>
    <w:rsid w:val="005A33B2"/>
    <w:rsid w:val="005A38B8"/>
    <w:rsid w:val="005A4CD9"/>
    <w:rsid w:val="005B032A"/>
    <w:rsid w:val="005B25FB"/>
    <w:rsid w:val="005B2C49"/>
    <w:rsid w:val="005B4DDA"/>
    <w:rsid w:val="005B58B0"/>
    <w:rsid w:val="005C228B"/>
    <w:rsid w:val="005C4115"/>
    <w:rsid w:val="005C468A"/>
    <w:rsid w:val="005C5581"/>
    <w:rsid w:val="005C6CF7"/>
    <w:rsid w:val="005D2024"/>
    <w:rsid w:val="005E3294"/>
    <w:rsid w:val="005E50DF"/>
    <w:rsid w:val="005E6459"/>
    <w:rsid w:val="005F3324"/>
    <w:rsid w:val="005F4A2E"/>
    <w:rsid w:val="006069BF"/>
    <w:rsid w:val="00607E85"/>
    <w:rsid w:val="006123F3"/>
    <w:rsid w:val="006130D0"/>
    <w:rsid w:val="00622839"/>
    <w:rsid w:val="00623893"/>
    <w:rsid w:val="00627355"/>
    <w:rsid w:val="00635097"/>
    <w:rsid w:val="00641A14"/>
    <w:rsid w:val="00646DB3"/>
    <w:rsid w:val="00647E8C"/>
    <w:rsid w:val="006507BF"/>
    <w:rsid w:val="006519A6"/>
    <w:rsid w:val="00654B00"/>
    <w:rsid w:val="00654C75"/>
    <w:rsid w:val="0065644A"/>
    <w:rsid w:val="00657A59"/>
    <w:rsid w:val="006623AD"/>
    <w:rsid w:val="00663364"/>
    <w:rsid w:val="006637AB"/>
    <w:rsid w:val="006672B1"/>
    <w:rsid w:val="0067200F"/>
    <w:rsid w:val="0067255C"/>
    <w:rsid w:val="00672F50"/>
    <w:rsid w:val="0067589C"/>
    <w:rsid w:val="00675D65"/>
    <w:rsid w:val="00676D03"/>
    <w:rsid w:val="0068152A"/>
    <w:rsid w:val="00681611"/>
    <w:rsid w:val="0068311E"/>
    <w:rsid w:val="006856DE"/>
    <w:rsid w:val="006862B2"/>
    <w:rsid w:val="00692DD1"/>
    <w:rsid w:val="00693040"/>
    <w:rsid w:val="0069405F"/>
    <w:rsid w:val="00694AE4"/>
    <w:rsid w:val="006953ED"/>
    <w:rsid w:val="00697163"/>
    <w:rsid w:val="006A40B5"/>
    <w:rsid w:val="006A5F01"/>
    <w:rsid w:val="006B359D"/>
    <w:rsid w:val="006B4643"/>
    <w:rsid w:val="006B48D0"/>
    <w:rsid w:val="006B6651"/>
    <w:rsid w:val="006B7890"/>
    <w:rsid w:val="006C06FE"/>
    <w:rsid w:val="006D47C9"/>
    <w:rsid w:val="006D5631"/>
    <w:rsid w:val="006E0C9B"/>
    <w:rsid w:val="006E15D2"/>
    <w:rsid w:val="006E3748"/>
    <w:rsid w:val="006E4694"/>
    <w:rsid w:val="006E4F6F"/>
    <w:rsid w:val="006E5947"/>
    <w:rsid w:val="006E6BC2"/>
    <w:rsid w:val="006F05E3"/>
    <w:rsid w:val="006F1C0C"/>
    <w:rsid w:val="006F1E8E"/>
    <w:rsid w:val="006F3EF4"/>
    <w:rsid w:val="006F5372"/>
    <w:rsid w:val="00700A2C"/>
    <w:rsid w:val="007045C7"/>
    <w:rsid w:val="0070608B"/>
    <w:rsid w:val="0071293F"/>
    <w:rsid w:val="007153BA"/>
    <w:rsid w:val="00715934"/>
    <w:rsid w:val="007168EC"/>
    <w:rsid w:val="00722804"/>
    <w:rsid w:val="00724FC1"/>
    <w:rsid w:val="0072501B"/>
    <w:rsid w:val="00732C36"/>
    <w:rsid w:val="0075121A"/>
    <w:rsid w:val="007523D8"/>
    <w:rsid w:val="00753F4A"/>
    <w:rsid w:val="00754837"/>
    <w:rsid w:val="00755C3D"/>
    <w:rsid w:val="007572FA"/>
    <w:rsid w:val="00762E36"/>
    <w:rsid w:val="00764122"/>
    <w:rsid w:val="0076713F"/>
    <w:rsid w:val="0077056A"/>
    <w:rsid w:val="00775A37"/>
    <w:rsid w:val="00776C81"/>
    <w:rsid w:val="007829E1"/>
    <w:rsid w:val="00784CCC"/>
    <w:rsid w:val="00793821"/>
    <w:rsid w:val="00795520"/>
    <w:rsid w:val="007A08D6"/>
    <w:rsid w:val="007A33D5"/>
    <w:rsid w:val="007A7206"/>
    <w:rsid w:val="007A76E8"/>
    <w:rsid w:val="007A78C1"/>
    <w:rsid w:val="007B089E"/>
    <w:rsid w:val="007B2907"/>
    <w:rsid w:val="007B48C9"/>
    <w:rsid w:val="007B4C0D"/>
    <w:rsid w:val="007B7413"/>
    <w:rsid w:val="007C0FCE"/>
    <w:rsid w:val="007C1070"/>
    <w:rsid w:val="007C30EB"/>
    <w:rsid w:val="007C688B"/>
    <w:rsid w:val="007D04DA"/>
    <w:rsid w:val="007D576A"/>
    <w:rsid w:val="007E23DE"/>
    <w:rsid w:val="007E3AD7"/>
    <w:rsid w:val="007F01CF"/>
    <w:rsid w:val="007F4B0D"/>
    <w:rsid w:val="007F560A"/>
    <w:rsid w:val="007F7518"/>
    <w:rsid w:val="007F7A4C"/>
    <w:rsid w:val="00800D1D"/>
    <w:rsid w:val="00803DE6"/>
    <w:rsid w:val="00804402"/>
    <w:rsid w:val="00804739"/>
    <w:rsid w:val="00807446"/>
    <w:rsid w:val="00807598"/>
    <w:rsid w:val="00820708"/>
    <w:rsid w:val="00820A2D"/>
    <w:rsid w:val="0082558B"/>
    <w:rsid w:val="008260C6"/>
    <w:rsid w:val="00827E11"/>
    <w:rsid w:val="00830178"/>
    <w:rsid w:val="00831C16"/>
    <w:rsid w:val="00832758"/>
    <w:rsid w:val="0083297F"/>
    <w:rsid w:val="00833FA2"/>
    <w:rsid w:val="00834128"/>
    <w:rsid w:val="008346D4"/>
    <w:rsid w:val="0083647C"/>
    <w:rsid w:val="00856BB6"/>
    <w:rsid w:val="008572CE"/>
    <w:rsid w:val="00862CBB"/>
    <w:rsid w:val="00864380"/>
    <w:rsid w:val="00865FFB"/>
    <w:rsid w:val="00866B02"/>
    <w:rsid w:val="0089179F"/>
    <w:rsid w:val="00896E3B"/>
    <w:rsid w:val="008973B4"/>
    <w:rsid w:val="008A2894"/>
    <w:rsid w:val="008A28BC"/>
    <w:rsid w:val="008A4074"/>
    <w:rsid w:val="008A5110"/>
    <w:rsid w:val="008A59AE"/>
    <w:rsid w:val="008A6710"/>
    <w:rsid w:val="008B28F5"/>
    <w:rsid w:val="008B36DA"/>
    <w:rsid w:val="008B4732"/>
    <w:rsid w:val="008B50B2"/>
    <w:rsid w:val="008C4CA4"/>
    <w:rsid w:val="008C7321"/>
    <w:rsid w:val="008C74BC"/>
    <w:rsid w:val="008E1B04"/>
    <w:rsid w:val="008E262A"/>
    <w:rsid w:val="008E2C7E"/>
    <w:rsid w:val="008E4B23"/>
    <w:rsid w:val="008E52B4"/>
    <w:rsid w:val="008E5453"/>
    <w:rsid w:val="008F3A17"/>
    <w:rsid w:val="00900528"/>
    <w:rsid w:val="0090218A"/>
    <w:rsid w:val="009062D3"/>
    <w:rsid w:val="00906869"/>
    <w:rsid w:val="0091009A"/>
    <w:rsid w:val="00911935"/>
    <w:rsid w:val="009147E2"/>
    <w:rsid w:val="00917749"/>
    <w:rsid w:val="00924587"/>
    <w:rsid w:val="009247C2"/>
    <w:rsid w:val="00925472"/>
    <w:rsid w:val="009309E1"/>
    <w:rsid w:val="00932623"/>
    <w:rsid w:val="00934351"/>
    <w:rsid w:val="00934C82"/>
    <w:rsid w:val="0093520E"/>
    <w:rsid w:val="00935D48"/>
    <w:rsid w:val="009372BE"/>
    <w:rsid w:val="00937DF8"/>
    <w:rsid w:val="009425AD"/>
    <w:rsid w:val="00942F4E"/>
    <w:rsid w:val="00945652"/>
    <w:rsid w:val="009479E1"/>
    <w:rsid w:val="00950615"/>
    <w:rsid w:val="00960417"/>
    <w:rsid w:val="00961197"/>
    <w:rsid w:val="00961D23"/>
    <w:rsid w:val="00962015"/>
    <w:rsid w:val="009631F9"/>
    <w:rsid w:val="00966135"/>
    <w:rsid w:val="009669C8"/>
    <w:rsid w:val="00966AC5"/>
    <w:rsid w:val="00967080"/>
    <w:rsid w:val="009716C9"/>
    <w:rsid w:val="009724DF"/>
    <w:rsid w:val="0097386F"/>
    <w:rsid w:val="00973EAE"/>
    <w:rsid w:val="0098103D"/>
    <w:rsid w:val="00982C0A"/>
    <w:rsid w:val="00984A56"/>
    <w:rsid w:val="0099344C"/>
    <w:rsid w:val="009A13F7"/>
    <w:rsid w:val="009A225B"/>
    <w:rsid w:val="009A37A0"/>
    <w:rsid w:val="009A3827"/>
    <w:rsid w:val="009A4814"/>
    <w:rsid w:val="009A5FDA"/>
    <w:rsid w:val="009B2076"/>
    <w:rsid w:val="009B3D47"/>
    <w:rsid w:val="009C75DB"/>
    <w:rsid w:val="009C7D4C"/>
    <w:rsid w:val="009D083A"/>
    <w:rsid w:val="009D2066"/>
    <w:rsid w:val="009D3881"/>
    <w:rsid w:val="009D44B5"/>
    <w:rsid w:val="009D5810"/>
    <w:rsid w:val="009E0FDD"/>
    <w:rsid w:val="009E1806"/>
    <w:rsid w:val="009E734F"/>
    <w:rsid w:val="009F4CA5"/>
    <w:rsid w:val="009F4E43"/>
    <w:rsid w:val="009F6B2A"/>
    <w:rsid w:val="00A00085"/>
    <w:rsid w:val="00A01456"/>
    <w:rsid w:val="00A0407B"/>
    <w:rsid w:val="00A10274"/>
    <w:rsid w:val="00A1272B"/>
    <w:rsid w:val="00A14652"/>
    <w:rsid w:val="00A155CF"/>
    <w:rsid w:val="00A2028A"/>
    <w:rsid w:val="00A2243C"/>
    <w:rsid w:val="00A2359B"/>
    <w:rsid w:val="00A25052"/>
    <w:rsid w:val="00A26E04"/>
    <w:rsid w:val="00A2726F"/>
    <w:rsid w:val="00A311B3"/>
    <w:rsid w:val="00A37039"/>
    <w:rsid w:val="00A40270"/>
    <w:rsid w:val="00A432D7"/>
    <w:rsid w:val="00A44349"/>
    <w:rsid w:val="00A461BC"/>
    <w:rsid w:val="00A46931"/>
    <w:rsid w:val="00A47033"/>
    <w:rsid w:val="00A534D2"/>
    <w:rsid w:val="00A53836"/>
    <w:rsid w:val="00A54431"/>
    <w:rsid w:val="00A551E5"/>
    <w:rsid w:val="00A62865"/>
    <w:rsid w:val="00A6613A"/>
    <w:rsid w:val="00A66935"/>
    <w:rsid w:val="00A73F15"/>
    <w:rsid w:val="00A77986"/>
    <w:rsid w:val="00A80D4E"/>
    <w:rsid w:val="00A82C08"/>
    <w:rsid w:val="00A8499F"/>
    <w:rsid w:val="00A867AF"/>
    <w:rsid w:val="00A87EED"/>
    <w:rsid w:val="00A90C77"/>
    <w:rsid w:val="00A9293E"/>
    <w:rsid w:val="00A96715"/>
    <w:rsid w:val="00AA0620"/>
    <w:rsid w:val="00AA3113"/>
    <w:rsid w:val="00AB12ED"/>
    <w:rsid w:val="00AB1EBA"/>
    <w:rsid w:val="00AB6935"/>
    <w:rsid w:val="00AB7AAE"/>
    <w:rsid w:val="00AC1177"/>
    <w:rsid w:val="00AC270F"/>
    <w:rsid w:val="00AD3A68"/>
    <w:rsid w:val="00AD6458"/>
    <w:rsid w:val="00AE183D"/>
    <w:rsid w:val="00AE2D4F"/>
    <w:rsid w:val="00AE43A4"/>
    <w:rsid w:val="00AF3092"/>
    <w:rsid w:val="00AF6FB6"/>
    <w:rsid w:val="00AF75AB"/>
    <w:rsid w:val="00B005FE"/>
    <w:rsid w:val="00B01BDC"/>
    <w:rsid w:val="00B041F5"/>
    <w:rsid w:val="00B05CAB"/>
    <w:rsid w:val="00B06414"/>
    <w:rsid w:val="00B07261"/>
    <w:rsid w:val="00B1644C"/>
    <w:rsid w:val="00B225B8"/>
    <w:rsid w:val="00B2673E"/>
    <w:rsid w:val="00B27FD8"/>
    <w:rsid w:val="00B30D32"/>
    <w:rsid w:val="00B3224A"/>
    <w:rsid w:val="00B335F6"/>
    <w:rsid w:val="00B34276"/>
    <w:rsid w:val="00B40086"/>
    <w:rsid w:val="00B41C8C"/>
    <w:rsid w:val="00B420B3"/>
    <w:rsid w:val="00B45AC7"/>
    <w:rsid w:val="00B617ED"/>
    <w:rsid w:val="00B61AD2"/>
    <w:rsid w:val="00B61B1D"/>
    <w:rsid w:val="00B62604"/>
    <w:rsid w:val="00B70B38"/>
    <w:rsid w:val="00B71011"/>
    <w:rsid w:val="00B75E4C"/>
    <w:rsid w:val="00B77A0A"/>
    <w:rsid w:val="00B805C0"/>
    <w:rsid w:val="00B81B5F"/>
    <w:rsid w:val="00B846E4"/>
    <w:rsid w:val="00B84EAE"/>
    <w:rsid w:val="00B85055"/>
    <w:rsid w:val="00B95500"/>
    <w:rsid w:val="00B97778"/>
    <w:rsid w:val="00BA2E9C"/>
    <w:rsid w:val="00BA6F3E"/>
    <w:rsid w:val="00BB2BB7"/>
    <w:rsid w:val="00BB428C"/>
    <w:rsid w:val="00BB5D3B"/>
    <w:rsid w:val="00BB6887"/>
    <w:rsid w:val="00BC0BC9"/>
    <w:rsid w:val="00BC1063"/>
    <w:rsid w:val="00BC3816"/>
    <w:rsid w:val="00BC5B41"/>
    <w:rsid w:val="00BD345B"/>
    <w:rsid w:val="00BD49D6"/>
    <w:rsid w:val="00BD4FAE"/>
    <w:rsid w:val="00BD60C0"/>
    <w:rsid w:val="00BD6B52"/>
    <w:rsid w:val="00BD7AEE"/>
    <w:rsid w:val="00BE1A95"/>
    <w:rsid w:val="00BE367A"/>
    <w:rsid w:val="00BE4895"/>
    <w:rsid w:val="00BE494E"/>
    <w:rsid w:val="00BE58D0"/>
    <w:rsid w:val="00BF1465"/>
    <w:rsid w:val="00BF3076"/>
    <w:rsid w:val="00BF3372"/>
    <w:rsid w:val="00BF4079"/>
    <w:rsid w:val="00BF56B4"/>
    <w:rsid w:val="00C00A1E"/>
    <w:rsid w:val="00C0175B"/>
    <w:rsid w:val="00C109B4"/>
    <w:rsid w:val="00C10BF8"/>
    <w:rsid w:val="00C11D47"/>
    <w:rsid w:val="00C11F98"/>
    <w:rsid w:val="00C1267C"/>
    <w:rsid w:val="00C13173"/>
    <w:rsid w:val="00C16FDC"/>
    <w:rsid w:val="00C20637"/>
    <w:rsid w:val="00C30592"/>
    <w:rsid w:val="00C3432E"/>
    <w:rsid w:val="00C42254"/>
    <w:rsid w:val="00C45186"/>
    <w:rsid w:val="00C45367"/>
    <w:rsid w:val="00C506A1"/>
    <w:rsid w:val="00C52273"/>
    <w:rsid w:val="00C62697"/>
    <w:rsid w:val="00C62E34"/>
    <w:rsid w:val="00C642BD"/>
    <w:rsid w:val="00C7177B"/>
    <w:rsid w:val="00C77895"/>
    <w:rsid w:val="00C81818"/>
    <w:rsid w:val="00C84DA9"/>
    <w:rsid w:val="00C85B34"/>
    <w:rsid w:val="00C91FE6"/>
    <w:rsid w:val="00C94533"/>
    <w:rsid w:val="00C964D1"/>
    <w:rsid w:val="00CA11AA"/>
    <w:rsid w:val="00CA7B71"/>
    <w:rsid w:val="00CB2E86"/>
    <w:rsid w:val="00CB5384"/>
    <w:rsid w:val="00CB660A"/>
    <w:rsid w:val="00CB6B63"/>
    <w:rsid w:val="00CC2692"/>
    <w:rsid w:val="00CC2EC6"/>
    <w:rsid w:val="00CD0367"/>
    <w:rsid w:val="00CD34D8"/>
    <w:rsid w:val="00CD417B"/>
    <w:rsid w:val="00CE0B1E"/>
    <w:rsid w:val="00CE0C45"/>
    <w:rsid w:val="00CE1643"/>
    <w:rsid w:val="00CE6015"/>
    <w:rsid w:val="00CF1426"/>
    <w:rsid w:val="00CF3725"/>
    <w:rsid w:val="00CF3B8D"/>
    <w:rsid w:val="00CF545A"/>
    <w:rsid w:val="00CF7CB2"/>
    <w:rsid w:val="00D047EC"/>
    <w:rsid w:val="00D25E36"/>
    <w:rsid w:val="00D26783"/>
    <w:rsid w:val="00D26EE4"/>
    <w:rsid w:val="00D31635"/>
    <w:rsid w:val="00D32E14"/>
    <w:rsid w:val="00D33707"/>
    <w:rsid w:val="00D3471E"/>
    <w:rsid w:val="00D43538"/>
    <w:rsid w:val="00D43E41"/>
    <w:rsid w:val="00D445A1"/>
    <w:rsid w:val="00D5169B"/>
    <w:rsid w:val="00D57759"/>
    <w:rsid w:val="00D60369"/>
    <w:rsid w:val="00D6155C"/>
    <w:rsid w:val="00D639B1"/>
    <w:rsid w:val="00D64C16"/>
    <w:rsid w:val="00D67847"/>
    <w:rsid w:val="00D77212"/>
    <w:rsid w:val="00D84622"/>
    <w:rsid w:val="00D96F14"/>
    <w:rsid w:val="00D97122"/>
    <w:rsid w:val="00DA6018"/>
    <w:rsid w:val="00DB6245"/>
    <w:rsid w:val="00DB65A0"/>
    <w:rsid w:val="00DB6E8B"/>
    <w:rsid w:val="00DB6F15"/>
    <w:rsid w:val="00DB7CF4"/>
    <w:rsid w:val="00DB7DA2"/>
    <w:rsid w:val="00DC6B91"/>
    <w:rsid w:val="00DD23AA"/>
    <w:rsid w:val="00DD7250"/>
    <w:rsid w:val="00DD799A"/>
    <w:rsid w:val="00DD7E4A"/>
    <w:rsid w:val="00DE252D"/>
    <w:rsid w:val="00DE5432"/>
    <w:rsid w:val="00DE5523"/>
    <w:rsid w:val="00DE5CB6"/>
    <w:rsid w:val="00DE6827"/>
    <w:rsid w:val="00DF2916"/>
    <w:rsid w:val="00DF2D27"/>
    <w:rsid w:val="00DF3662"/>
    <w:rsid w:val="00DF4E6F"/>
    <w:rsid w:val="00DF5F5F"/>
    <w:rsid w:val="00E03F2F"/>
    <w:rsid w:val="00E0773A"/>
    <w:rsid w:val="00E104D1"/>
    <w:rsid w:val="00E10BAB"/>
    <w:rsid w:val="00E117A3"/>
    <w:rsid w:val="00E1322F"/>
    <w:rsid w:val="00E14C46"/>
    <w:rsid w:val="00E15DFE"/>
    <w:rsid w:val="00E23DA6"/>
    <w:rsid w:val="00E2610E"/>
    <w:rsid w:val="00E3025C"/>
    <w:rsid w:val="00E353EC"/>
    <w:rsid w:val="00E371ED"/>
    <w:rsid w:val="00E42988"/>
    <w:rsid w:val="00E53318"/>
    <w:rsid w:val="00E5723C"/>
    <w:rsid w:val="00E57C4A"/>
    <w:rsid w:val="00E57D97"/>
    <w:rsid w:val="00E734B7"/>
    <w:rsid w:val="00E737C2"/>
    <w:rsid w:val="00E765F2"/>
    <w:rsid w:val="00E86150"/>
    <w:rsid w:val="00E907BB"/>
    <w:rsid w:val="00E93535"/>
    <w:rsid w:val="00E96285"/>
    <w:rsid w:val="00EA2324"/>
    <w:rsid w:val="00EA3878"/>
    <w:rsid w:val="00EA38B0"/>
    <w:rsid w:val="00EA58E2"/>
    <w:rsid w:val="00EA5DE1"/>
    <w:rsid w:val="00EA68A2"/>
    <w:rsid w:val="00EB61C3"/>
    <w:rsid w:val="00EC173A"/>
    <w:rsid w:val="00EC2434"/>
    <w:rsid w:val="00EC3342"/>
    <w:rsid w:val="00EC4145"/>
    <w:rsid w:val="00EC4D02"/>
    <w:rsid w:val="00ED0B9A"/>
    <w:rsid w:val="00ED185C"/>
    <w:rsid w:val="00ED4C51"/>
    <w:rsid w:val="00ED55F4"/>
    <w:rsid w:val="00ED6F6D"/>
    <w:rsid w:val="00EE36D9"/>
    <w:rsid w:val="00EE5248"/>
    <w:rsid w:val="00EF475C"/>
    <w:rsid w:val="00EF4830"/>
    <w:rsid w:val="00F01696"/>
    <w:rsid w:val="00F0329B"/>
    <w:rsid w:val="00F108B4"/>
    <w:rsid w:val="00F136C6"/>
    <w:rsid w:val="00F15F5F"/>
    <w:rsid w:val="00F16449"/>
    <w:rsid w:val="00F16DA4"/>
    <w:rsid w:val="00F177AF"/>
    <w:rsid w:val="00F261B0"/>
    <w:rsid w:val="00F27825"/>
    <w:rsid w:val="00F27997"/>
    <w:rsid w:val="00F27E4B"/>
    <w:rsid w:val="00F30ABE"/>
    <w:rsid w:val="00F328AE"/>
    <w:rsid w:val="00F32CBB"/>
    <w:rsid w:val="00F335D5"/>
    <w:rsid w:val="00F34F20"/>
    <w:rsid w:val="00F36483"/>
    <w:rsid w:val="00F443B3"/>
    <w:rsid w:val="00F64520"/>
    <w:rsid w:val="00F66122"/>
    <w:rsid w:val="00F66B9B"/>
    <w:rsid w:val="00F66BCC"/>
    <w:rsid w:val="00F67836"/>
    <w:rsid w:val="00F7198C"/>
    <w:rsid w:val="00F73135"/>
    <w:rsid w:val="00F76A8E"/>
    <w:rsid w:val="00F7775A"/>
    <w:rsid w:val="00F81157"/>
    <w:rsid w:val="00F812A0"/>
    <w:rsid w:val="00F826CE"/>
    <w:rsid w:val="00F82CAA"/>
    <w:rsid w:val="00F860D4"/>
    <w:rsid w:val="00F864B7"/>
    <w:rsid w:val="00F94A08"/>
    <w:rsid w:val="00F970FD"/>
    <w:rsid w:val="00FA056F"/>
    <w:rsid w:val="00FA16B3"/>
    <w:rsid w:val="00FA2C1B"/>
    <w:rsid w:val="00FA60D8"/>
    <w:rsid w:val="00FB2397"/>
    <w:rsid w:val="00FB45DC"/>
    <w:rsid w:val="00FB70D4"/>
    <w:rsid w:val="00FC765F"/>
    <w:rsid w:val="00FD09B6"/>
    <w:rsid w:val="00FE0A6F"/>
    <w:rsid w:val="00FE10F0"/>
    <w:rsid w:val="00FE1BCD"/>
    <w:rsid w:val="00FE62F9"/>
    <w:rsid w:val="00FE7C24"/>
    <w:rsid w:val="00FF0589"/>
    <w:rsid w:val="00FF2309"/>
    <w:rsid w:val="00FF6600"/>
    <w:rsid w:val="00FF6917"/>
    <w:rsid w:val="06CD40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D7F41"/>
  <w15:docId w15:val="{73C79363-4954-4AC3-A597-003A2B64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372"/>
    <w:pPr>
      <w:suppressAutoHyphens/>
      <w:spacing w:after="0" w:line="240" w:lineRule="auto"/>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uiPriority w:val="9"/>
    <w:qFormat/>
    <w:rsid w:val="00C62E3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E34"/>
    <w:pPr>
      <w:suppressAutoHyphens w:val="0"/>
      <w:spacing w:after="200" w:line="276" w:lineRule="auto"/>
      <w:ind w:left="720"/>
      <w:contextualSpacing/>
    </w:pPr>
    <w:rPr>
      <w:rFonts w:asciiTheme="minorHAnsi" w:eastAsiaTheme="minorHAnsi" w:hAnsiTheme="minorHAnsi" w:cstheme="minorBidi"/>
      <w:sz w:val="22"/>
      <w:szCs w:val="22"/>
      <w:lang w:val="fr-FR" w:eastAsia="en-US"/>
    </w:rPr>
  </w:style>
  <w:style w:type="paragraph" w:styleId="NormalWeb">
    <w:name w:val="Normal (Web)"/>
    <w:basedOn w:val="Normal"/>
    <w:uiPriority w:val="99"/>
    <w:unhideWhenUsed/>
    <w:rsid w:val="00C62E34"/>
    <w:pPr>
      <w:suppressAutoHyphens w:val="0"/>
      <w:spacing w:before="100" w:beforeAutospacing="1" w:after="100" w:afterAutospacing="1"/>
    </w:pPr>
    <w:rPr>
      <w:rFonts w:eastAsiaTheme="minorHAnsi"/>
      <w:lang w:val="da-DK" w:eastAsia="da-DK"/>
    </w:rPr>
  </w:style>
  <w:style w:type="character" w:styleId="Strong">
    <w:name w:val="Strong"/>
    <w:basedOn w:val="DefaultParagraphFont"/>
    <w:uiPriority w:val="22"/>
    <w:qFormat/>
    <w:rsid w:val="00C62E34"/>
    <w:rPr>
      <w:b/>
      <w:bCs/>
    </w:rPr>
  </w:style>
  <w:style w:type="paragraph" w:styleId="Header">
    <w:name w:val="header"/>
    <w:basedOn w:val="Normal"/>
    <w:link w:val="HeaderChar"/>
    <w:uiPriority w:val="99"/>
    <w:unhideWhenUsed/>
    <w:rsid w:val="00C62E34"/>
    <w:pPr>
      <w:tabs>
        <w:tab w:val="center" w:pos="4680"/>
        <w:tab w:val="right" w:pos="9360"/>
      </w:tabs>
    </w:pPr>
  </w:style>
  <w:style w:type="character" w:customStyle="1" w:styleId="HeaderChar">
    <w:name w:val="Header Char"/>
    <w:basedOn w:val="DefaultParagraphFont"/>
    <w:link w:val="Header"/>
    <w:uiPriority w:val="99"/>
    <w:rsid w:val="00C62E34"/>
    <w:rPr>
      <w:rFonts w:ascii="Times New Roman" w:eastAsia="Times New Roman" w:hAnsi="Times New Roman" w:cs="Times New Roman"/>
      <w:sz w:val="24"/>
      <w:szCs w:val="24"/>
      <w:lang w:val="en-GB" w:eastAsia="ar-SA"/>
    </w:rPr>
  </w:style>
  <w:style w:type="paragraph" w:styleId="Footer">
    <w:name w:val="footer"/>
    <w:basedOn w:val="Normal"/>
    <w:link w:val="FooterChar"/>
    <w:uiPriority w:val="99"/>
    <w:unhideWhenUsed/>
    <w:rsid w:val="00C62E34"/>
    <w:pPr>
      <w:tabs>
        <w:tab w:val="center" w:pos="4680"/>
        <w:tab w:val="right" w:pos="9360"/>
      </w:tabs>
    </w:pPr>
  </w:style>
  <w:style w:type="character" w:customStyle="1" w:styleId="FooterChar">
    <w:name w:val="Footer Char"/>
    <w:basedOn w:val="DefaultParagraphFont"/>
    <w:link w:val="Footer"/>
    <w:uiPriority w:val="99"/>
    <w:rsid w:val="00C62E34"/>
    <w:rPr>
      <w:rFonts w:ascii="Times New Roman" w:eastAsia="Times New Roman" w:hAnsi="Times New Roman" w:cs="Times New Roman"/>
      <w:sz w:val="24"/>
      <w:szCs w:val="24"/>
      <w:lang w:val="en-GB" w:eastAsia="ar-SA"/>
    </w:rPr>
  </w:style>
  <w:style w:type="character" w:customStyle="1" w:styleId="Heading1Char">
    <w:name w:val="Heading 1 Char"/>
    <w:basedOn w:val="DefaultParagraphFont"/>
    <w:link w:val="Heading1"/>
    <w:uiPriority w:val="9"/>
    <w:rsid w:val="00C62E34"/>
    <w:rPr>
      <w:rFonts w:asciiTheme="majorHAnsi" w:eastAsiaTheme="majorEastAsia" w:hAnsiTheme="majorHAnsi" w:cstheme="majorBidi"/>
      <w:color w:val="2E74B5" w:themeColor="accent1" w:themeShade="BF"/>
      <w:sz w:val="32"/>
      <w:szCs w:val="32"/>
      <w:lang w:val="en-GB" w:eastAsia="ar-SA"/>
    </w:rPr>
  </w:style>
  <w:style w:type="character" w:styleId="Hyperlink">
    <w:name w:val="Hyperlink"/>
    <w:basedOn w:val="DefaultParagraphFont"/>
    <w:uiPriority w:val="99"/>
    <w:unhideWhenUsed/>
    <w:rsid w:val="00C62E34"/>
    <w:rPr>
      <w:color w:val="0563C1" w:themeColor="hyperlink"/>
      <w:u w:val="single"/>
    </w:rPr>
  </w:style>
  <w:style w:type="paragraph" w:customStyle="1" w:styleId="EntInstit">
    <w:name w:val="EntInstit"/>
    <w:basedOn w:val="Normal"/>
    <w:uiPriority w:val="99"/>
    <w:rsid w:val="00C62E34"/>
    <w:pPr>
      <w:widowControl w:val="0"/>
      <w:jc w:val="right"/>
    </w:pPr>
    <w:rPr>
      <w:b/>
      <w:bCs/>
    </w:rPr>
  </w:style>
  <w:style w:type="paragraph" w:styleId="PlainText">
    <w:name w:val="Plain Text"/>
    <w:basedOn w:val="Normal"/>
    <w:link w:val="PlainTextChar"/>
    <w:rsid w:val="002379EF"/>
    <w:pPr>
      <w:suppressAutoHyphens w:val="0"/>
    </w:pPr>
    <w:rPr>
      <w:rFonts w:ascii="Courier New" w:hAnsi="Courier New" w:cs="Courier New"/>
      <w:lang w:val="fr-BE"/>
    </w:rPr>
  </w:style>
  <w:style w:type="character" w:customStyle="1" w:styleId="PlainTextChar">
    <w:name w:val="Plain Text Char"/>
    <w:basedOn w:val="DefaultParagraphFont"/>
    <w:link w:val="PlainText"/>
    <w:rsid w:val="002379EF"/>
    <w:rPr>
      <w:rFonts w:ascii="Courier New" w:eastAsia="Times New Roman" w:hAnsi="Courier New" w:cs="Courier New"/>
      <w:sz w:val="24"/>
      <w:szCs w:val="24"/>
      <w:lang w:val="fr-BE" w:eastAsia="ar-SA"/>
    </w:rPr>
  </w:style>
  <w:style w:type="paragraph" w:styleId="BalloonText">
    <w:name w:val="Balloon Text"/>
    <w:basedOn w:val="Normal"/>
    <w:link w:val="BalloonTextChar"/>
    <w:uiPriority w:val="99"/>
    <w:semiHidden/>
    <w:unhideWhenUsed/>
    <w:rsid w:val="00BF1465"/>
    <w:rPr>
      <w:rFonts w:ascii="Tahoma" w:hAnsi="Tahoma" w:cs="Tahoma"/>
      <w:sz w:val="16"/>
      <w:szCs w:val="16"/>
    </w:rPr>
  </w:style>
  <w:style w:type="character" w:customStyle="1" w:styleId="BalloonTextChar">
    <w:name w:val="Balloon Text Char"/>
    <w:basedOn w:val="DefaultParagraphFont"/>
    <w:link w:val="BalloonText"/>
    <w:uiPriority w:val="99"/>
    <w:semiHidden/>
    <w:rsid w:val="00BF1465"/>
    <w:rPr>
      <w:rFonts w:ascii="Tahoma" w:eastAsia="Times New Roman" w:hAnsi="Tahoma" w:cs="Tahoma"/>
      <w:sz w:val="16"/>
      <w:szCs w:val="16"/>
      <w:lang w:val="en-GB" w:eastAsia="ar-SA"/>
    </w:rPr>
  </w:style>
  <w:style w:type="table" w:styleId="TableGrid">
    <w:name w:val="Table Grid"/>
    <w:basedOn w:val="TableNormal"/>
    <w:uiPriority w:val="39"/>
    <w:rsid w:val="00755C3D"/>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79029">
      <w:bodyDiv w:val="1"/>
      <w:marLeft w:val="0"/>
      <w:marRight w:val="0"/>
      <w:marTop w:val="0"/>
      <w:marBottom w:val="0"/>
      <w:divBdr>
        <w:top w:val="none" w:sz="0" w:space="0" w:color="auto"/>
        <w:left w:val="none" w:sz="0" w:space="0" w:color="auto"/>
        <w:bottom w:val="none" w:sz="0" w:space="0" w:color="auto"/>
        <w:right w:val="none" w:sz="0" w:space="0" w:color="auto"/>
      </w:divBdr>
    </w:div>
    <w:div w:id="305285659">
      <w:bodyDiv w:val="1"/>
      <w:marLeft w:val="0"/>
      <w:marRight w:val="0"/>
      <w:marTop w:val="0"/>
      <w:marBottom w:val="0"/>
      <w:divBdr>
        <w:top w:val="none" w:sz="0" w:space="0" w:color="auto"/>
        <w:left w:val="none" w:sz="0" w:space="0" w:color="auto"/>
        <w:bottom w:val="none" w:sz="0" w:space="0" w:color="auto"/>
        <w:right w:val="none" w:sz="0" w:space="0" w:color="auto"/>
      </w:divBdr>
    </w:div>
    <w:div w:id="319623230">
      <w:bodyDiv w:val="1"/>
      <w:marLeft w:val="0"/>
      <w:marRight w:val="0"/>
      <w:marTop w:val="0"/>
      <w:marBottom w:val="0"/>
      <w:divBdr>
        <w:top w:val="none" w:sz="0" w:space="0" w:color="auto"/>
        <w:left w:val="none" w:sz="0" w:space="0" w:color="auto"/>
        <w:bottom w:val="none" w:sz="0" w:space="0" w:color="auto"/>
        <w:right w:val="none" w:sz="0" w:space="0" w:color="auto"/>
      </w:divBdr>
    </w:div>
    <w:div w:id="435250030">
      <w:bodyDiv w:val="1"/>
      <w:marLeft w:val="0"/>
      <w:marRight w:val="0"/>
      <w:marTop w:val="0"/>
      <w:marBottom w:val="0"/>
      <w:divBdr>
        <w:top w:val="none" w:sz="0" w:space="0" w:color="auto"/>
        <w:left w:val="none" w:sz="0" w:space="0" w:color="auto"/>
        <w:bottom w:val="none" w:sz="0" w:space="0" w:color="auto"/>
        <w:right w:val="none" w:sz="0" w:space="0" w:color="auto"/>
      </w:divBdr>
    </w:div>
    <w:div w:id="481704973">
      <w:bodyDiv w:val="1"/>
      <w:marLeft w:val="0"/>
      <w:marRight w:val="0"/>
      <w:marTop w:val="0"/>
      <w:marBottom w:val="0"/>
      <w:divBdr>
        <w:top w:val="none" w:sz="0" w:space="0" w:color="auto"/>
        <w:left w:val="none" w:sz="0" w:space="0" w:color="auto"/>
        <w:bottom w:val="none" w:sz="0" w:space="0" w:color="auto"/>
        <w:right w:val="none" w:sz="0" w:space="0" w:color="auto"/>
      </w:divBdr>
    </w:div>
    <w:div w:id="614291719">
      <w:bodyDiv w:val="1"/>
      <w:marLeft w:val="0"/>
      <w:marRight w:val="0"/>
      <w:marTop w:val="0"/>
      <w:marBottom w:val="0"/>
      <w:divBdr>
        <w:top w:val="none" w:sz="0" w:space="0" w:color="auto"/>
        <w:left w:val="none" w:sz="0" w:space="0" w:color="auto"/>
        <w:bottom w:val="none" w:sz="0" w:space="0" w:color="auto"/>
        <w:right w:val="none" w:sz="0" w:space="0" w:color="auto"/>
      </w:divBdr>
    </w:div>
    <w:div w:id="926692877">
      <w:bodyDiv w:val="1"/>
      <w:marLeft w:val="0"/>
      <w:marRight w:val="0"/>
      <w:marTop w:val="0"/>
      <w:marBottom w:val="0"/>
      <w:divBdr>
        <w:top w:val="none" w:sz="0" w:space="0" w:color="auto"/>
        <w:left w:val="none" w:sz="0" w:space="0" w:color="auto"/>
        <w:bottom w:val="none" w:sz="0" w:space="0" w:color="auto"/>
        <w:right w:val="none" w:sz="0" w:space="0" w:color="auto"/>
      </w:divBdr>
    </w:div>
    <w:div w:id="1154756192">
      <w:bodyDiv w:val="1"/>
      <w:marLeft w:val="0"/>
      <w:marRight w:val="0"/>
      <w:marTop w:val="0"/>
      <w:marBottom w:val="0"/>
      <w:divBdr>
        <w:top w:val="none" w:sz="0" w:space="0" w:color="auto"/>
        <w:left w:val="none" w:sz="0" w:space="0" w:color="auto"/>
        <w:bottom w:val="none" w:sz="0" w:space="0" w:color="auto"/>
        <w:right w:val="none" w:sz="0" w:space="0" w:color="auto"/>
      </w:divBdr>
    </w:div>
    <w:div w:id="1293370140">
      <w:bodyDiv w:val="1"/>
      <w:marLeft w:val="0"/>
      <w:marRight w:val="0"/>
      <w:marTop w:val="0"/>
      <w:marBottom w:val="0"/>
      <w:divBdr>
        <w:top w:val="none" w:sz="0" w:space="0" w:color="auto"/>
        <w:left w:val="none" w:sz="0" w:space="0" w:color="auto"/>
        <w:bottom w:val="none" w:sz="0" w:space="0" w:color="auto"/>
        <w:right w:val="none" w:sz="0" w:space="0" w:color="auto"/>
      </w:divBdr>
    </w:div>
    <w:div w:id="1687321857">
      <w:bodyDiv w:val="1"/>
      <w:marLeft w:val="0"/>
      <w:marRight w:val="0"/>
      <w:marTop w:val="0"/>
      <w:marBottom w:val="0"/>
      <w:divBdr>
        <w:top w:val="none" w:sz="0" w:space="0" w:color="auto"/>
        <w:left w:val="none" w:sz="0" w:space="0" w:color="auto"/>
        <w:bottom w:val="none" w:sz="0" w:space="0" w:color="auto"/>
        <w:right w:val="none" w:sz="0" w:space="0" w:color="auto"/>
      </w:divBdr>
    </w:div>
    <w:div w:id="203661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plications@euam-iraq.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lications@euam-iraq.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5c3bba-06da-462e-9aa7-7b61e42f47ee">
      <Terms xmlns="http://schemas.microsoft.com/office/infopath/2007/PartnerControls"/>
    </lcf76f155ced4ddcb4097134ff3c332f>
    <TaxCatchAll xmlns="76937997-828f-4adc-8684-a4a3f39e472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64FD6ECA04244B8EFB6D1727AAB031" ma:contentTypeVersion="18" ma:contentTypeDescription="Create a new document." ma:contentTypeScope="" ma:versionID="b83f5f27567a0e75c94118a0729bc243">
  <xsd:schema xmlns:xsd="http://www.w3.org/2001/XMLSchema" xmlns:xs="http://www.w3.org/2001/XMLSchema" xmlns:p="http://schemas.microsoft.com/office/2006/metadata/properties" xmlns:ns2="7a5c3bba-06da-462e-9aa7-7b61e42f47ee" xmlns:ns3="76937997-828f-4adc-8684-a4a3f39e4724" targetNamespace="http://schemas.microsoft.com/office/2006/metadata/properties" ma:root="true" ma:fieldsID="86a13f4cae061afb3c9ab45c64a6a1a1" ns2:_="" ns3:_="">
    <xsd:import namespace="7a5c3bba-06da-462e-9aa7-7b61e42f47ee"/>
    <xsd:import namespace="76937997-828f-4adc-8684-a4a3f39e47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c3bba-06da-462e-9aa7-7b61e42f47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cb0cc3-d595-47a4-8300-9e73fa42df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937997-828f-4adc-8684-a4a3f39e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6b5bf12-1c95-4b42-9177-5b58605add2b}" ma:internalName="TaxCatchAll" ma:showField="CatchAllData" ma:web="76937997-828f-4adc-8684-a4a3f39e47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28F932-C33E-4BBE-88E8-DE6E7D0B71A2}">
  <ds:schemaRefs>
    <ds:schemaRef ds:uri="http://schemas.microsoft.com/office/2006/metadata/properties"/>
    <ds:schemaRef ds:uri="http://schemas.microsoft.com/office/infopath/2007/PartnerControls"/>
    <ds:schemaRef ds:uri="7a5c3bba-06da-462e-9aa7-7b61e42f47ee"/>
    <ds:schemaRef ds:uri="76937997-828f-4adc-8684-a4a3f39e4724"/>
  </ds:schemaRefs>
</ds:datastoreItem>
</file>

<file path=customXml/itemProps2.xml><?xml version="1.0" encoding="utf-8"?>
<ds:datastoreItem xmlns:ds="http://schemas.openxmlformats.org/officeDocument/2006/customXml" ds:itemID="{DCD24E4E-87BE-4781-BE2B-AB2F39E9F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5c3bba-06da-462e-9aa7-7b61e42f47ee"/>
    <ds:schemaRef ds:uri="76937997-828f-4adc-8684-a4a3f39e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098E87-232D-48C9-AC5F-2DC751350983}">
  <ds:schemaRefs>
    <ds:schemaRef ds:uri="http://schemas.openxmlformats.org/officeDocument/2006/bibliography"/>
  </ds:schemaRefs>
</ds:datastoreItem>
</file>

<file path=customXml/itemProps4.xml><?xml version="1.0" encoding="utf-8"?>
<ds:datastoreItem xmlns:ds="http://schemas.openxmlformats.org/officeDocument/2006/customXml" ds:itemID="{9C3191A9-EE5D-4369-A085-240B0461F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1666</Words>
  <Characters>9500</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11144</CharactersWithSpaces>
  <SharedDoc>false</SharedDoc>
  <HLinks>
    <vt:vector size="12" baseType="variant">
      <vt:variant>
        <vt:i4>7798802</vt:i4>
      </vt:variant>
      <vt:variant>
        <vt:i4>3</vt:i4>
      </vt:variant>
      <vt:variant>
        <vt:i4>0</vt:i4>
      </vt:variant>
      <vt:variant>
        <vt:i4>5</vt:i4>
      </vt:variant>
      <vt:variant>
        <vt:lpwstr>mailto:applications@euam-iraq.eu</vt:lpwstr>
      </vt:variant>
      <vt:variant>
        <vt:lpwstr/>
      </vt:variant>
      <vt:variant>
        <vt:i4>7798802</vt:i4>
      </vt:variant>
      <vt:variant>
        <vt:i4>0</vt:i4>
      </vt:variant>
      <vt:variant>
        <vt:i4>0</vt:i4>
      </vt:variant>
      <vt:variant>
        <vt:i4>5</vt:i4>
      </vt:variant>
      <vt:variant>
        <vt:lpwstr>mailto:applications@euam-iraq.eu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Athanasios KORDALIS</cp:lastModifiedBy>
  <cp:revision>88</cp:revision>
  <cp:lastPrinted>2022-03-10T11:21:00Z</cp:lastPrinted>
  <dcterms:created xsi:type="dcterms:W3CDTF">2024-09-06T02:33:00Z</dcterms:created>
  <dcterms:modified xsi:type="dcterms:W3CDTF">2025-02-18T11:43:00Z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0x010100EE64FD6ECA04244B8EFB6D1727AAB031</vt:lpwstr>
  </property>
  <property fmtid="{D5CDD505-2E9C-101B-9397-08002B2CF9AE}" pid="3" name="AuthorIds_UIVersion_2048">
    <vt:lpwstr>13</vt:lpwstr>
  </property>
  <property fmtid="{D5CDD505-2E9C-101B-9397-08002B2CF9AE}" pid="4" name="MediaServiceImageTags">
    <vt:lpwstr/>
  </property>
</Properties>
</file>