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26B17" w14:textId="77777777" w:rsidR="00274BCA" w:rsidRDefault="00274BCA" w:rsidP="00CB5251">
      <w:pPr>
        <w:tabs>
          <w:tab w:val="left" w:pos="1560"/>
        </w:tabs>
        <w:spacing w:after="0" w:line="240" w:lineRule="auto"/>
        <w:jc w:val="center"/>
        <w:rPr>
          <w:rFonts w:ascii="Times New Roman" w:eastAsia="Times New Roman" w:hAnsi="Times New Roman" w:cs="Times New Roman"/>
          <w:b/>
          <w:bCs/>
          <w:sz w:val="24"/>
          <w:szCs w:val="24"/>
          <w:lang w:val="en-GB"/>
        </w:rPr>
      </w:pPr>
    </w:p>
    <w:p w14:paraId="19F5888F" w14:textId="77777777" w:rsidR="00274BCA" w:rsidRDefault="00274BCA" w:rsidP="00B00542">
      <w:pPr>
        <w:tabs>
          <w:tab w:val="left" w:pos="1560"/>
        </w:tabs>
        <w:spacing w:after="0" w:line="240" w:lineRule="auto"/>
        <w:jc w:val="center"/>
        <w:rPr>
          <w:rFonts w:ascii="Times New Roman" w:eastAsia="Times New Roman" w:hAnsi="Times New Roman" w:cs="Times New Roman"/>
          <w:b/>
          <w:bCs/>
          <w:sz w:val="24"/>
          <w:szCs w:val="24"/>
          <w:lang w:val="en-GB"/>
        </w:rPr>
      </w:pPr>
    </w:p>
    <w:p w14:paraId="5BB8E600" w14:textId="33032029" w:rsidR="0000450D" w:rsidRPr="00907233" w:rsidRDefault="0000450D" w:rsidP="00B00542">
      <w:pPr>
        <w:tabs>
          <w:tab w:val="left" w:pos="1560"/>
        </w:tabs>
        <w:spacing w:after="0" w:line="240" w:lineRule="auto"/>
        <w:jc w:val="center"/>
        <w:rPr>
          <w:rFonts w:ascii="Times New Roman" w:eastAsia="Times New Roman" w:hAnsi="Times New Roman" w:cs="Times New Roman"/>
          <w:b/>
          <w:bCs/>
          <w:sz w:val="24"/>
          <w:szCs w:val="24"/>
          <w:lang w:val="en-GB"/>
        </w:rPr>
      </w:pPr>
      <w:r w:rsidRPr="00907233">
        <w:rPr>
          <w:rFonts w:ascii="Times New Roman" w:eastAsia="Times New Roman" w:hAnsi="Times New Roman" w:cs="Times New Roman"/>
          <w:b/>
          <w:bCs/>
          <w:sz w:val="24"/>
          <w:szCs w:val="24"/>
          <w:lang w:val="en-GB"/>
        </w:rPr>
        <w:t>PRESS RELEASE</w:t>
      </w:r>
    </w:p>
    <w:p w14:paraId="708B6C7F" w14:textId="77777777" w:rsidR="008E7B86" w:rsidRPr="00907233" w:rsidRDefault="008E7B86" w:rsidP="00B00542">
      <w:pPr>
        <w:tabs>
          <w:tab w:val="left" w:pos="1560"/>
        </w:tabs>
        <w:spacing w:after="0" w:line="240" w:lineRule="auto"/>
        <w:jc w:val="center"/>
        <w:rPr>
          <w:rFonts w:ascii="Times New Roman" w:eastAsia="Times New Roman" w:hAnsi="Times New Roman" w:cs="Times New Roman"/>
          <w:b/>
          <w:bCs/>
          <w:sz w:val="24"/>
          <w:szCs w:val="24"/>
          <w:lang w:val="en-GB"/>
        </w:rPr>
      </w:pPr>
    </w:p>
    <w:p w14:paraId="3CC11A43" w14:textId="70F41443" w:rsidR="00C949E0" w:rsidRPr="00907233" w:rsidRDefault="00907233" w:rsidP="00B00542">
      <w:pPr>
        <w:spacing w:after="0" w:line="240" w:lineRule="auto"/>
        <w:jc w:val="center"/>
        <w:rPr>
          <w:rFonts w:ascii="Times New Roman" w:hAnsi="Times New Roman" w:cs="Times New Roman"/>
          <w:b/>
          <w:bCs/>
          <w:color w:val="000000"/>
          <w:sz w:val="28"/>
          <w:szCs w:val="28"/>
          <w:lang w:val="en-GB"/>
        </w:rPr>
      </w:pPr>
      <w:r w:rsidRPr="00907233">
        <w:rPr>
          <w:rFonts w:ascii="Times New Roman" w:hAnsi="Times New Roman" w:cs="Times New Roman"/>
          <w:b/>
          <w:bCs/>
          <w:color w:val="000000"/>
          <w:sz w:val="28"/>
          <w:szCs w:val="28"/>
          <w:lang w:val="en-GB"/>
        </w:rPr>
        <w:t xml:space="preserve">European Union Election Observation Mission </w:t>
      </w:r>
      <w:r w:rsidR="00AE79F8">
        <w:rPr>
          <w:rFonts w:ascii="Times New Roman" w:hAnsi="Times New Roman" w:cs="Times New Roman"/>
          <w:b/>
          <w:bCs/>
          <w:color w:val="000000"/>
          <w:sz w:val="28"/>
          <w:szCs w:val="28"/>
          <w:lang w:val="en-GB"/>
        </w:rPr>
        <w:t>returns to Guyana to</w:t>
      </w:r>
      <w:r w:rsidR="00F31DA5">
        <w:rPr>
          <w:rFonts w:ascii="Times New Roman" w:hAnsi="Times New Roman" w:cs="Times New Roman"/>
          <w:b/>
          <w:bCs/>
          <w:color w:val="000000"/>
          <w:sz w:val="28"/>
          <w:szCs w:val="28"/>
          <w:lang w:val="en-GB"/>
        </w:rPr>
        <w:t xml:space="preserve"> </w:t>
      </w:r>
      <w:r w:rsidR="00A6553D" w:rsidRPr="00A6553D">
        <w:rPr>
          <w:rFonts w:ascii="Times New Roman" w:hAnsi="Times New Roman" w:cs="Times New Roman"/>
          <w:b/>
          <w:bCs/>
          <w:color w:val="000000"/>
          <w:sz w:val="28"/>
          <w:szCs w:val="28"/>
        </w:rPr>
        <w:t>present recommendations and help to kick-start election reform</w:t>
      </w:r>
    </w:p>
    <w:p w14:paraId="0BD2F17D" w14:textId="77777777" w:rsidR="008E5029" w:rsidRPr="00907233" w:rsidRDefault="008E5029" w:rsidP="00B00542">
      <w:pPr>
        <w:tabs>
          <w:tab w:val="left" w:pos="1560"/>
        </w:tabs>
        <w:spacing w:after="0" w:line="240" w:lineRule="auto"/>
        <w:jc w:val="center"/>
        <w:rPr>
          <w:rFonts w:ascii="Times New Roman" w:eastAsia="Times New Roman" w:hAnsi="Times New Roman" w:cs="Times New Roman"/>
          <w:b/>
          <w:bCs/>
          <w:sz w:val="24"/>
          <w:szCs w:val="24"/>
          <w:lang w:val="en-GB"/>
        </w:rPr>
      </w:pPr>
    </w:p>
    <w:p w14:paraId="3AB8AFF8" w14:textId="00D0EC33" w:rsidR="008E7B86" w:rsidRPr="00B7255E" w:rsidRDefault="00CD281B" w:rsidP="00B7255E">
      <w:pPr>
        <w:tabs>
          <w:tab w:val="left" w:pos="1560"/>
        </w:tabs>
        <w:spacing w:after="0" w:line="240" w:lineRule="auto"/>
        <w:jc w:val="center"/>
        <w:rPr>
          <w:rFonts w:ascii="Times New Roman" w:eastAsia="Times New Roman" w:hAnsi="Times New Roman" w:cs="Times New Roman"/>
          <w:b/>
          <w:bCs/>
          <w:sz w:val="24"/>
          <w:szCs w:val="24"/>
          <w:lang w:val="en-GB"/>
        </w:rPr>
      </w:pPr>
      <w:r w:rsidRPr="00110F56">
        <w:rPr>
          <w:rFonts w:ascii="Times New Roman" w:eastAsia="Times New Roman" w:hAnsi="Times New Roman" w:cs="Times New Roman"/>
          <w:b/>
          <w:bCs/>
          <w:sz w:val="24"/>
          <w:szCs w:val="24"/>
          <w:lang w:val="en-GB"/>
        </w:rPr>
        <w:t xml:space="preserve">Georgetown, </w:t>
      </w:r>
      <w:r w:rsidR="007B2F72">
        <w:rPr>
          <w:rFonts w:ascii="Times New Roman" w:eastAsia="Times New Roman" w:hAnsi="Times New Roman" w:cs="Times New Roman"/>
          <w:b/>
          <w:bCs/>
          <w:sz w:val="24"/>
          <w:szCs w:val="24"/>
          <w:lang w:val="en-GB"/>
        </w:rPr>
        <w:t>19 March</w:t>
      </w:r>
      <w:r w:rsidRPr="00110F56">
        <w:rPr>
          <w:rFonts w:ascii="Times New Roman" w:eastAsia="Times New Roman" w:hAnsi="Times New Roman" w:cs="Times New Roman"/>
          <w:b/>
          <w:bCs/>
          <w:sz w:val="24"/>
          <w:szCs w:val="24"/>
          <w:lang w:val="en-GB"/>
        </w:rPr>
        <w:t xml:space="preserve"> 202</w:t>
      </w:r>
      <w:r w:rsidR="007B2F72">
        <w:rPr>
          <w:rFonts w:ascii="Times New Roman" w:eastAsia="Times New Roman" w:hAnsi="Times New Roman" w:cs="Times New Roman"/>
          <w:b/>
          <w:bCs/>
          <w:sz w:val="24"/>
          <w:szCs w:val="24"/>
          <w:lang w:val="en-GB"/>
        </w:rPr>
        <w:t>1</w:t>
      </w:r>
    </w:p>
    <w:p w14:paraId="6E362B7B" w14:textId="7B848A3F" w:rsidR="00B7255E" w:rsidRDefault="00B7255E" w:rsidP="00B00542">
      <w:pPr>
        <w:spacing w:after="0" w:line="240" w:lineRule="auto"/>
        <w:jc w:val="both"/>
        <w:rPr>
          <w:rFonts w:ascii="Times New Roman" w:hAnsi="Times New Roman" w:cs="Times New Roman"/>
          <w:sz w:val="24"/>
          <w:szCs w:val="24"/>
          <w:lang w:val="en-GB"/>
        </w:rPr>
      </w:pPr>
    </w:p>
    <w:p w14:paraId="26B88AD9" w14:textId="77777777" w:rsidR="00274BCA" w:rsidRPr="00151C09" w:rsidRDefault="00274BCA" w:rsidP="00B00542">
      <w:pPr>
        <w:spacing w:after="0" w:line="240" w:lineRule="auto"/>
        <w:jc w:val="both"/>
        <w:rPr>
          <w:rFonts w:ascii="Times New Roman" w:hAnsi="Times New Roman" w:cs="Times New Roman"/>
          <w:sz w:val="24"/>
          <w:szCs w:val="24"/>
          <w:lang w:val="en-GB"/>
        </w:rPr>
      </w:pPr>
    </w:p>
    <w:p w14:paraId="6D916C1F" w14:textId="338EA5B8" w:rsidR="00930435" w:rsidRDefault="0088060B" w:rsidP="00B00542">
      <w:pPr>
        <w:spacing w:after="0" w:line="240" w:lineRule="auto"/>
        <w:jc w:val="both"/>
        <w:rPr>
          <w:rFonts w:ascii="Times New Roman" w:hAnsi="Times New Roman" w:cs="Times New Roman"/>
          <w:sz w:val="24"/>
          <w:szCs w:val="24"/>
          <w:lang w:val="en-GB"/>
        </w:rPr>
      </w:pPr>
      <w:r w:rsidRPr="00C66057">
        <w:rPr>
          <w:rFonts w:ascii="Times New Roman" w:hAnsi="Times New Roman" w:cs="Times New Roman"/>
          <w:sz w:val="24"/>
          <w:szCs w:val="24"/>
          <w:lang w:val="en-GB"/>
        </w:rPr>
        <w:t xml:space="preserve">The European Union Election Observation Mission (EU EOM) to </w:t>
      </w:r>
      <w:r w:rsidR="00F31DA5">
        <w:rPr>
          <w:rFonts w:ascii="Times New Roman" w:hAnsi="Times New Roman" w:cs="Times New Roman"/>
          <w:sz w:val="24"/>
          <w:szCs w:val="24"/>
          <w:lang w:val="en-GB"/>
        </w:rPr>
        <w:t xml:space="preserve">the 2020 general and regional elections has returned to </w:t>
      </w:r>
      <w:r w:rsidR="00F31DA5" w:rsidRPr="00D05580">
        <w:rPr>
          <w:rFonts w:ascii="Times New Roman" w:hAnsi="Times New Roman" w:cs="Times New Roman"/>
          <w:sz w:val="24"/>
          <w:szCs w:val="24"/>
          <w:lang w:val="en-GB"/>
        </w:rPr>
        <w:t>Guyana. The</w:t>
      </w:r>
      <w:r w:rsidR="00E1720F">
        <w:rPr>
          <w:rFonts w:ascii="Times New Roman" w:hAnsi="Times New Roman" w:cs="Times New Roman"/>
          <w:sz w:val="24"/>
          <w:szCs w:val="24"/>
          <w:lang w:val="en-GB"/>
        </w:rPr>
        <w:t xml:space="preserve"> </w:t>
      </w:r>
      <w:r w:rsidR="00F31DA5" w:rsidRPr="00D05580">
        <w:rPr>
          <w:rFonts w:ascii="Times New Roman" w:hAnsi="Times New Roman" w:cs="Times New Roman"/>
          <w:sz w:val="24"/>
          <w:szCs w:val="24"/>
          <w:lang w:val="en-GB"/>
        </w:rPr>
        <w:t>purpose of th</w:t>
      </w:r>
      <w:r w:rsidR="00B7255E">
        <w:rPr>
          <w:rFonts w:ascii="Times New Roman" w:hAnsi="Times New Roman" w:cs="Times New Roman"/>
          <w:sz w:val="24"/>
          <w:szCs w:val="24"/>
          <w:lang w:val="en-GB"/>
        </w:rPr>
        <w:t>e</w:t>
      </w:r>
      <w:r w:rsidR="00F31DA5" w:rsidRPr="00D05580">
        <w:rPr>
          <w:rFonts w:ascii="Times New Roman" w:hAnsi="Times New Roman" w:cs="Times New Roman"/>
          <w:sz w:val="24"/>
          <w:szCs w:val="24"/>
          <w:lang w:val="en-GB"/>
        </w:rPr>
        <w:t xml:space="preserve"> return visit is to </w:t>
      </w:r>
      <w:r w:rsidR="0068559C">
        <w:rPr>
          <w:rFonts w:ascii="Times New Roman" w:hAnsi="Times New Roman" w:cs="Times New Roman"/>
          <w:sz w:val="24"/>
          <w:szCs w:val="24"/>
          <w:lang w:val="en-GB"/>
        </w:rPr>
        <w:t>present to stakeholders</w:t>
      </w:r>
      <w:r w:rsidR="00F31DA5" w:rsidRPr="00D05580">
        <w:rPr>
          <w:rFonts w:ascii="Times New Roman" w:hAnsi="Times New Roman" w:cs="Times New Roman"/>
          <w:sz w:val="24"/>
          <w:szCs w:val="24"/>
          <w:lang w:val="en-GB"/>
        </w:rPr>
        <w:t xml:space="preserve"> the recommendations included in the </w:t>
      </w:r>
      <w:r w:rsidR="00A2638F">
        <w:rPr>
          <w:rFonts w:ascii="Times New Roman" w:hAnsi="Times New Roman" w:cs="Times New Roman"/>
          <w:sz w:val="24"/>
          <w:szCs w:val="24"/>
          <w:lang w:val="en-GB"/>
        </w:rPr>
        <w:t>m</w:t>
      </w:r>
      <w:r w:rsidR="00787397" w:rsidRPr="00D05580">
        <w:rPr>
          <w:rFonts w:ascii="Times New Roman" w:hAnsi="Times New Roman" w:cs="Times New Roman"/>
          <w:sz w:val="24"/>
          <w:szCs w:val="24"/>
          <w:lang w:val="en-GB"/>
        </w:rPr>
        <w:t xml:space="preserve">ission’s final report published in June 2020, as well as to </w:t>
      </w:r>
      <w:r w:rsidR="0068559C">
        <w:rPr>
          <w:rFonts w:ascii="Times New Roman" w:hAnsi="Times New Roman" w:cs="Times New Roman"/>
          <w:sz w:val="24"/>
          <w:szCs w:val="24"/>
          <w:lang w:val="en-GB"/>
        </w:rPr>
        <w:t>help to kick-start</w:t>
      </w:r>
      <w:r w:rsidR="00D05580" w:rsidRPr="00D05580">
        <w:rPr>
          <w:rFonts w:ascii="Times New Roman" w:hAnsi="Times New Roman" w:cs="Times New Roman"/>
          <w:sz w:val="24"/>
          <w:szCs w:val="24"/>
          <w:lang w:val="en-GB"/>
        </w:rPr>
        <w:t xml:space="preserve"> </w:t>
      </w:r>
      <w:r w:rsidR="00D05580">
        <w:rPr>
          <w:rFonts w:ascii="Times New Roman" w:hAnsi="Times New Roman" w:cs="Times New Roman"/>
          <w:sz w:val="24"/>
          <w:szCs w:val="24"/>
          <w:lang w:val="en-GB"/>
        </w:rPr>
        <w:t>elect</w:t>
      </w:r>
      <w:r w:rsidR="004366D3">
        <w:rPr>
          <w:rFonts w:ascii="Times New Roman" w:hAnsi="Times New Roman" w:cs="Times New Roman"/>
          <w:sz w:val="24"/>
          <w:szCs w:val="24"/>
          <w:lang w:val="en-GB"/>
        </w:rPr>
        <w:t>ion</w:t>
      </w:r>
      <w:r w:rsidR="00D05580">
        <w:rPr>
          <w:rFonts w:ascii="Times New Roman" w:hAnsi="Times New Roman" w:cs="Times New Roman"/>
          <w:sz w:val="24"/>
          <w:szCs w:val="24"/>
          <w:lang w:val="en-GB"/>
        </w:rPr>
        <w:t xml:space="preserve"> </w:t>
      </w:r>
      <w:r w:rsidR="00D05580" w:rsidRPr="00D05580">
        <w:rPr>
          <w:rFonts w:ascii="Times New Roman" w:hAnsi="Times New Roman" w:cs="Times New Roman"/>
          <w:sz w:val="24"/>
          <w:szCs w:val="24"/>
          <w:lang w:val="en-GB"/>
        </w:rPr>
        <w:t xml:space="preserve">reforms that are </w:t>
      </w:r>
      <w:r w:rsidR="00C72B40">
        <w:rPr>
          <w:rFonts w:ascii="Times New Roman" w:hAnsi="Times New Roman" w:cs="Times New Roman"/>
          <w:sz w:val="24"/>
          <w:szCs w:val="24"/>
          <w:lang w:val="en-GB"/>
        </w:rPr>
        <w:t>essential</w:t>
      </w:r>
      <w:r w:rsidR="00D05580" w:rsidRPr="00D05580">
        <w:rPr>
          <w:rFonts w:ascii="Times New Roman" w:hAnsi="Times New Roman" w:cs="Times New Roman"/>
          <w:sz w:val="24"/>
          <w:szCs w:val="24"/>
          <w:lang w:val="en-GB"/>
        </w:rPr>
        <w:t xml:space="preserve"> to improve future elections.</w:t>
      </w:r>
      <w:r w:rsidR="00E1720F">
        <w:rPr>
          <w:rFonts w:ascii="Times New Roman" w:hAnsi="Times New Roman" w:cs="Times New Roman"/>
          <w:sz w:val="24"/>
          <w:szCs w:val="24"/>
          <w:lang w:val="en-GB"/>
        </w:rPr>
        <w:t xml:space="preserve"> Chief Observer</w:t>
      </w:r>
      <w:r w:rsidR="004366D3">
        <w:rPr>
          <w:rFonts w:ascii="Times New Roman" w:hAnsi="Times New Roman" w:cs="Times New Roman"/>
          <w:sz w:val="24"/>
          <w:szCs w:val="24"/>
          <w:lang w:val="en-GB"/>
        </w:rPr>
        <w:t xml:space="preserve"> of the EU EOM</w:t>
      </w:r>
      <w:r w:rsidR="00E1720F">
        <w:rPr>
          <w:rFonts w:ascii="Times New Roman" w:hAnsi="Times New Roman" w:cs="Times New Roman"/>
          <w:sz w:val="24"/>
          <w:szCs w:val="24"/>
          <w:lang w:val="en-GB"/>
        </w:rPr>
        <w:t xml:space="preserve">, </w:t>
      </w:r>
      <w:proofErr w:type="spellStart"/>
      <w:r w:rsidR="00E1720F">
        <w:rPr>
          <w:rFonts w:ascii="Times New Roman" w:hAnsi="Times New Roman" w:cs="Times New Roman"/>
          <w:sz w:val="24"/>
          <w:szCs w:val="24"/>
          <w:lang w:val="en-GB"/>
        </w:rPr>
        <w:t>Urmas</w:t>
      </w:r>
      <w:proofErr w:type="spellEnd"/>
      <w:r w:rsidR="00E1720F">
        <w:rPr>
          <w:rFonts w:ascii="Times New Roman" w:hAnsi="Times New Roman" w:cs="Times New Roman"/>
          <w:sz w:val="24"/>
          <w:szCs w:val="24"/>
          <w:lang w:val="en-GB"/>
        </w:rPr>
        <w:t xml:space="preserve"> </w:t>
      </w:r>
      <w:proofErr w:type="spellStart"/>
      <w:r w:rsidR="00E1720F">
        <w:rPr>
          <w:rFonts w:ascii="Times New Roman" w:hAnsi="Times New Roman" w:cs="Times New Roman"/>
          <w:sz w:val="24"/>
          <w:szCs w:val="24"/>
          <w:lang w:val="en-GB"/>
        </w:rPr>
        <w:t>Paet</w:t>
      </w:r>
      <w:proofErr w:type="spellEnd"/>
      <w:r w:rsidR="00E1720F">
        <w:rPr>
          <w:rFonts w:ascii="Times New Roman" w:hAnsi="Times New Roman" w:cs="Times New Roman"/>
          <w:sz w:val="24"/>
          <w:szCs w:val="24"/>
          <w:lang w:val="en-GB"/>
        </w:rPr>
        <w:t xml:space="preserve">, Member of the European Parliament, met with the </w:t>
      </w:r>
      <w:r w:rsidR="00E1720F" w:rsidRPr="00FA2A8A">
        <w:rPr>
          <w:rFonts w:ascii="Times New Roman" w:hAnsi="Times New Roman" w:cs="Times New Roman"/>
          <w:sz w:val="24"/>
          <w:szCs w:val="24"/>
          <w:lang w:val="en-GB"/>
        </w:rPr>
        <w:t xml:space="preserve">President, </w:t>
      </w:r>
      <w:r w:rsidR="00C72B40" w:rsidRPr="00FA2A8A">
        <w:rPr>
          <w:rFonts w:ascii="Times New Roman" w:hAnsi="Times New Roman" w:cs="Times New Roman"/>
          <w:sz w:val="24"/>
          <w:szCs w:val="24"/>
          <w:lang w:val="en-GB"/>
        </w:rPr>
        <w:t xml:space="preserve">the </w:t>
      </w:r>
      <w:r w:rsidR="00E1720F" w:rsidRPr="00FA2A8A">
        <w:rPr>
          <w:rFonts w:ascii="Times New Roman" w:hAnsi="Times New Roman" w:cs="Times New Roman"/>
          <w:sz w:val="24"/>
          <w:szCs w:val="24"/>
          <w:lang w:val="en-GB"/>
        </w:rPr>
        <w:t>Speaker</w:t>
      </w:r>
      <w:r w:rsidR="00C72B40" w:rsidRPr="00FA2A8A">
        <w:rPr>
          <w:rFonts w:ascii="Times New Roman" w:hAnsi="Times New Roman" w:cs="Times New Roman"/>
          <w:sz w:val="24"/>
          <w:szCs w:val="24"/>
          <w:lang w:val="en-GB"/>
        </w:rPr>
        <w:t xml:space="preserve"> of the National Assembly</w:t>
      </w:r>
      <w:r w:rsidR="00E1720F" w:rsidRPr="00FA2A8A">
        <w:rPr>
          <w:rFonts w:ascii="Times New Roman" w:hAnsi="Times New Roman" w:cs="Times New Roman"/>
          <w:sz w:val="24"/>
          <w:szCs w:val="24"/>
          <w:lang w:val="en-GB"/>
        </w:rPr>
        <w:t xml:space="preserve">, </w:t>
      </w:r>
      <w:r w:rsidR="00FA2A8A" w:rsidRPr="00FA2A8A">
        <w:rPr>
          <w:rFonts w:ascii="Times New Roman" w:hAnsi="Times New Roman" w:cs="Times New Roman"/>
          <w:sz w:val="24"/>
          <w:szCs w:val="24"/>
          <w:lang w:val="en-GB"/>
        </w:rPr>
        <w:t>the Chairperson of the Guyana Election</w:t>
      </w:r>
      <w:r w:rsidR="00B41905">
        <w:rPr>
          <w:rFonts w:ascii="Times New Roman" w:hAnsi="Times New Roman" w:cs="Times New Roman"/>
          <w:sz w:val="24"/>
          <w:szCs w:val="24"/>
          <w:lang w:val="en-GB"/>
        </w:rPr>
        <w:t>s</w:t>
      </w:r>
      <w:r w:rsidR="00FA2A8A" w:rsidRPr="00FA2A8A">
        <w:rPr>
          <w:rFonts w:ascii="Times New Roman" w:hAnsi="Times New Roman" w:cs="Times New Roman"/>
          <w:sz w:val="24"/>
          <w:szCs w:val="24"/>
          <w:lang w:val="en-GB"/>
        </w:rPr>
        <w:t xml:space="preserve"> Commission, </w:t>
      </w:r>
      <w:r w:rsidR="00C72B40" w:rsidRPr="00FA2A8A">
        <w:rPr>
          <w:rFonts w:ascii="Times New Roman" w:hAnsi="Times New Roman" w:cs="Times New Roman"/>
          <w:sz w:val="24"/>
          <w:szCs w:val="24"/>
          <w:lang w:val="en-GB"/>
        </w:rPr>
        <w:t xml:space="preserve">the </w:t>
      </w:r>
      <w:r w:rsidR="00E1720F" w:rsidRPr="00FA2A8A">
        <w:rPr>
          <w:rFonts w:ascii="Times New Roman" w:hAnsi="Times New Roman" w:cs="Times New Roman"/>
          <w:sz w:val="24"/>
          <w:szCs w:val="24"/>
          <w:lang w:val="en-GB"/>
        </w:rPr>
        <w:t xml:space="preserve">Leader of the Opposition, </w:t>
      </w:r>
      <w:r w:rsidR="00C72B40" w:rsidRPr="00FA2A8A">
        <w:rPr>
          <w:rFonts w:ascii="Times New Roman" w:hAnsi="Times New Roman" w:cs="Times New Roman"/>
          <w:sz w:val="24"/>
          <w:szCs w:val="24"/>
          <w:lang w:val="en-GB"/>
        </w:rPr>
        <w:t xml:space="preserve">the </w:t>
      </w:r>
      <w:r w:rsidR="00E1720F" w:rsidRPr="00FA2A8A">
        <w:rPr>
          <w:rFonts w:ascii="Times New Roman" w:hAnsi="Times New Roman" w:cs="Times New Roman"/>
          <w:sz w:val="24"/>
          <w:szCs w:val="24"/>
          <w:lang w:val="en-GB"/>
        </w:rPr>
        <w:t xml:space="preserve">Attorney General, </w:t>
      </w:r>
      <w:r w:rsidR="00C72B40" w:rsidRPr="00FA2A8A">
        <w:rPr>
          <w:rFonts w:ascii="Times New Roman" w:hAnsi="Times New Roman" w:cs="Times New Roman"/>
          <w:sz w:val="24"/>
          <w:szCs w:val="24"/>
          <w:lang w:val="en-GB"/>
        </w:rPr>
        <w:t xml:space="preserve">the </w:t>
      </w:r>
      <w:r w:rsidR="00E1720F" w:rsidRPr="00FA2A8A">
        <w:rPr>
          <w:rFonts w:ascii="Times New Roman" w:hAnsi="Times New Roman" w:cs="Times New Roman"/>
          <w:sz w:val="24"/>
          <w:szCs w:val="24"/>
          <w:lang w:val="en-GB"/>
        </w:rPr>
        <w:t xml:space="preserve">Chief Justice and </w:t>
      </w:r>
      <w:r w:rsidR="00C72B40" w:rsidRPr="00FA2A8A">
        <w:rPr>
          <w:rFonts w:ascii="Times New Roman" w:hAnsi="Times New Roman" w:cs="Times New Roman"/>
          <w:sz w:val="24"/>
          <w:szCs w:val="24"/>
          <w:lang w:val="en-GB"/>
        </w:rPr>
        <w:t xml:space="preserve">the </w:t>
      </w:r>
      <w:r w:rsidR="00E1720F" w:rsidRPr="00FA2A8A">
        <w:rPr>
          <w:rFonts w:ascii="Times New Roman" w:hAnsi="Times New Roman" w:cs="Times New Roman"/>
          <w:sz w:val="24"/>
          <w:szCs w:val="24"/>
          <w:lang w:val="en-GB"/>
        </w:rPr>
        <w:t>Minister of Foreign Affairs</w:t>
      </w:r>
      <w:r w:rsidR="00FA2A8A" w:rsidRPr="00FA2A8A">
        <w:rPr>
          <w:rFonts w:ascii="Times New Roman" w:hAnsi="Times New Roman" w:cs="Times New Roman"/>
          <w:sz w:val="24"/>
          <w:szCs w:val="24"/>
          <w:lang w:val="en-GB"/>
        </w:rPr>
        <w:t>.</w:t>
      </w:r>
      <w:r w:rsidR="00FA2A8A">
        <w:rPr>
          <w:rFonts w:ascii="Times New Roman" w:hAnsi="Times New Roman" w:cs="Times New Roman"/>
          <w:sz w:val="24"/>
          <w:szCs w:val="24"/>
          <w:lang w:val="en-GB"/>
        </w:rPr>
        <w:t xml:space="preserve"> </w:t>
      </w:r>
    </w:p>
    <w:p w14:paraId="3D1FA17E" w14:textId="01833DC9" w:rsidR="000D3551" w:rsidRDefault="000D3551" w:rsidP="00B00542">
      <w:pPr>
        <w:spacing w:after="0" w:line="240" w:lineRule="auto"/>
        <w:jc w:val="both"/>
        <w:rPr>
          <w:rFonts w:ascii="Times New Roman" w:hAnsi="Times New Roman" w:cs="Times New Roman"/>
          <w:sz w:val="24"/>
          <w:szCs w:val="24"/>
          <w:lang w:val="en-GB"/>
        </w:rPr>
      </w:pPr>
    </w:p>
    <w:p w14:paraId="6F7EA3CB" w14:textId="047C5F8A" w:rsidR="000D3551" w:rsidRPr="00E1720F" w:rsidRDefault="00E1720F" w:rsidP="00B7255E">
      <w:pPr>
        <w:spacing w:after="0" w:line="240" w:lineRule="auto"/>
        <w:jc w:val="both"/>
        <w:rPr>
          <w:rFonts w:ascii="Times New Roman" w:hAnsi="Times New Roman" w:cs="Times New Roman"/>
          <w:iCs/>
          <w:sz w:val="24"/>
          <w:szCs w:val="24"/>
          <w:lang w:val="en-GB"/>
        </w:rPr>
      </w:pPr>
      <w:r w:rsidRPr="00B7255E">
        <w:rPr>
          <w:rFonts w:ascii="Times New Roman" w:hAnsi="Times New Roman" w:cs="Times New Roman"/>
          <w:i/>
          <w:iCs/>
          <w:sz w:val="24"/>
          <w:szCs w:val="24"/>
          <w:lang w:val="en-US"/>
        </w:rPr>
        <w:t>“</w:t>
      </w:r>
      <w:r w:rsidRPr="00E1720F">
        <w:rPr>
          <w:rFonts w:ascii="Times New Roman" w:hAnsi="Times New Roman" w:cs="Times New Roman"/>
          <w:i/>
          <w:sz w:val="24"/>
          <w:szCs w:val="24"/>
          <w:lang w:val="en-US"/>
        </w:rPr>
        <w:t>Now is the time for decisions and actions. For election reform to be effective,</w:t>
      </w:r>
      <w:r w:rsidR="0077679E">
        <w:rPr>
          <w:rFonts w:ascii="Times New Roman" w:hAnsi="Times New Roman" w:cs="Times New Roman"/>
          <w:i/>
          <w:sz w:val="24"/>
          <w:szCs w:val="24"/>
          <w:lang w:val="en-US"/>
        </w:rPr>
        <w:t xml:space="preserve"> its </w:t>
      </w:r>
      <w:r w:rsidRPr="00E1720F">
        <w:rPr>
          <w:rFonts w:ascii="Times New Roman" w:hAnsi="Times New Roman" w:cs="Times New Roman"/>
          <w:i/>
          <w:sz w:val="24"/>
          <w:szCs w:val="24"/>
          <w:lang w:val="en-US"/>
        </w:rPr>
        <w:t xml:space="preserve">implementation </w:t>
      </w:r>
      <w:r w:rsidR="0077679E">
        <w:rPr>
          <w:rFonts w:ascii="Times New Roman" w:hAnsi="Times New Roman" w:cs="Times New Roman"/>
          <w:i/>
          <w:sz w:val="24"/>
          <w:szCs w:val="24"/>
          <w:lang w:val="en-US"/>
        </w:rPr>
        <w:t xml:space="preserve">needs to </w:t>
      </w:r>
      <w:r w:rsidRPr="00E1720F">
        <w:rPr>
          <w:rFonts w:ascii="Times New Roman" w:hAnsi="Times New Roman" w:cs="Times New Roman"/>
          <w:i/>
          <w:sz w:val="24"/>
          <w:szCs w:val="24"/>
          <w:lang w:val="en-US"/>
        </w:rPr>
        <w:t>begin well before the next election</w:t>
      </w:r>
      <w:r>
        <w:rPr>
          <w:rFonts w:ascii="Times New Roman" w:hAnsi="Times New Roman" w:cs="Times New Roman"/>
          <w:i/>
          <w:sz w:val="24"/>
          <w:szCs w:val="24"/>
          <w:lang w:val="en-US"/>
        </w:rPr>
        <w:t>s</w:t>
      </w:r>
      <w:r w:rsidRPr="00E1720F">
        <w:rPr>
          <w:rFonts w:ascii="Times New Roman" w:hAnsi="Times New Roman" w:cs="Times New Roman"/>
          <w:i/>
          <w:sz w:val="24"/>
          <w:szCs w:val="24"/>
          <w:lang w:val="en-US"/>
        </w:rPr>
        <w:t xml:space="preserve"> </w:t>
      </w:r>
      <w:r>
        <w:rPr>
          <w:rFonts w:ascii="Times New Roman" w:hAnsi="Times New Roman" w:cs="Times New Roman"/>
          <w:i/>
          <w:sz w:val="24"/>
          <w:szCs w:val="24"/>
          <w:lang w:val="en-US"/>
        </w:rPr>
        <w:t>are</w:t>
      </w:r>
      <w:r w:rsidRPr="00E1720F">
        <w:rPr>
          <w:rFonts w:ascii="Times New Roman" w:hAnsi="Times New Roman" w:cs="Times New Roman"/>
          <w:i/>
          <w:sz w:val="24"/>
          <w:szCs w:val="24"/>
          <w:lang w:val="en-US"/>
        </w:rPr>
        <w:t xml:space="preserve"> called. Inclusive and transparent reform processes help build confidence in elections and their results”</w:t>
      </w:r>
      <w:r>
        <w:rPr>
          <w:rFonts w:ascii="Times New Roman" w:hAnsi="Times New Roman" w:cs="Times New Roman"/>
          <w:iCs/>
          <w:sz w:val="24"/>
          <w:szCs w:val="24"/>
          <w:lang w:val="en-US"/>
        </w:rPr>
        <w:t xml:space="preserve">, said </w:t>
      </w:r>
      <w:proofErr w:type="spellStart"/>
      <w:r>
        <w:rPr>
          <w:rFonts w:ascii="Times New Roman" w:hAnsi="Times New Roman" w:cs="Times New Roman"/>
          <w:iCs/>
          <w:sz w:val="24"/>
          <w:szCs w:val="24"/>
          <w:lang w:val="en-US"/>
        </w:rPr>
        <w:t>Urmas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Paet</w:t>
      </w:r>
      <w:proofErr w:type="spellEnd"/>
      <w:r w:rsidR="00B7255E">
        <w:rPr>
          <w:rFonts w:ascii="Times New Roman" w:hAnsi="Times New Roman" w:cs="Times New Roman"/>
          <w:iCs/>
          <w:sz w:val="24"/>
          <w:szCs w:val="24"/>
          <w:lang w:val="en-US"/>
        </w:rPr>
        <w:t xml:space="preserve"> at a press conference in Georgetown.</w:t>
      </w:r>
    </w:p>
    <w:p w14:paraId="471CF604" w14:textId="3D16CBBF" w:rsidR="0068559C" w:rsidRDefault="0068559C" w:rsidP="0068559C">
      <w:pPr>
        <w:spacing w:after="0" w:line="240" w:lineRule="auto"/>
        <w:jc w:val="both"/>
        <w:rPr>
          <w:rFonts w:ascii="Times New Roman" w:hAnsi="Times New Roman" w:cs="Times New Roman"/>
          <w:bCs/>
          <w:sz w:val="24"/>
          <w:szCs w:val="24"/>
          <w:lang w:val="en-US"/>
        </w:rPr>
      </w:pPr>
    </w:p>
    <w:p w14:paraId="0B997471" w14:textId="5FC9DF05" w:rsidR="0068559C" w:rsidRPr="0068559C" w:rsidRDefault="0068559C" w:rsidP="0068559C">
      <w:pPr>
        <w:spacing w:after="0" w:line="240" w:lineRule="auto"/>
        <w:jc w:val="both"/>
        <w:rPr>
          <w:rFonts w:ascii="Times New Roman" w:hAnsi="Times New Roman" w:cs="Times New Roman"/>
          <w:bCs/>
          <w:sz w:val="24"/>
          <w:szCs w:val="24"/>
          <w:lang w:val="en-GB"/>
        </w:rPr>
      </w:pPr>
      <w:r w:rsidRPr="0068559C">
        <w:rPr>
          <w:rFonts w:ascii="Times New Roman" w:hAnsi="Times New Roman" w:cs="Times New Roman"/>
          <w:bCs/>
          <w:sz w:val="24"/>
          <w:szCs w:val="24"/>
          <w:lang w:val="en-GB"/>
        </w:rPr>
        <w:t xml:space="preserve">The EU EOM </w:t>
      </w:r>
      <w:r>
        <w:rPr>
          <w:rFonts w:ascii="Times New Roman" w:hAnsi="Times New Roman" w:cs="Times New Roman"/>
          <w:bCs/>
          <w:sz w:val="24"/>
          <w:szCs w:val="24"/>
          <w:lang w:val="en-GB"/>
        </w:rPr>
        <w:t>made</w:t>
      </w:r>
      <w:r w:rsidRPr="0068559C">
        <w:rPr>
          <w:rFonts w:ascii="Times New Roman" w:hAnsi="Times New Roman" w:cs="Times New Roman"/>
          <w:bCs/>
          <w:sz w:val="24"/>
          <w:szCs w:val="24"/>
          <w:lang w:val="en-GB"/>
        </w:rPr>
        <w:t xml:space="preserve"> 26 recommendations </w:t>
      </w:r>
      <w:r>
        <w:rPr>
          <w:rFonts w:ascii="Times New Roman" w:hAnsi="Times New Roman" w:cs="Times New Roman"/>
          <w:bCs/>
          <w:sz w:val="24"/>
          <w:szCs w:val="24"/>
          <w:lang w:val="en-GB"/>
        </w:rPr>
        <w:t>for consideration.</w:t>
      </w:r>
      <w:r w:rsidR="00274BCA">
        <w:rPr>
          <w:rFonts w:ascii="Times New Roman" w:hAnsi="Times New Roman" w:cs="Times New Roman"/>
          <w:bCs/>
          <w:sz w:val="24"/>
          <w:szCs w:val="24"/>
          <w:lang w:val="en-GB"/>
        </w:rPr>
        <w:t xml:space="preserve"> </w:t>
      </w:r>
      <w:r w:rsidRPr="0068559C">
        <w:rPr>
          <w:rFonts w:ascii="Times New Roman" w:hAnsi="Times New Roman" w:cs="Times New Roman"/>
          <w:bCs/>
          <w:sz w:val="24"/>
          <w:szCs w:val="24"/>
          <w:lang w:val="en-GB"/>
        </w:rPr>
        <w:t xml:space="preserve">These include eight priority recommendations suggesting to review and consolidate the fragmented election legislation; launch a consultation process to overhaul the composition and functioning of </w:t>
      </w:r>
      <w:r w:rsidR="00274BCA" w:rsidRPr="00274BCA">
        <w:rPr>
          <w:rFonts w:ascii="Times New Roman" w:hAnsi="Times New Roman" w:cs="Times New Roman"/>
          <w:bCs/>
          <w:sz w:val="24"/>
          <w:szCs w:val="24"/>
          <w:lang w:val="en-GB"/>
        </w:rPr>
        <w:t>the Elections Commission</w:t>
      </w:r>
      <w:r w:rsidRPr="0068559C">
        <w:rPr>
          <w:rFonts w:ascii="Times New Roman" w:hAnsi="Times New Roman" w:cs="Times New Roman"/>
          <w:bCs/>
          <w:sz w:val="24"/>
          <w:szCs w:val="24"/>
          <w:lang w:val="en-GB"/>
        </w:rPr>
        <w:t xml:space="preserve">; develop effective legislation to regulate political finance; foster transparency and accountability in online and offline campaigning; transform the state-owned media into a genuine public service broadcaster; adopt clear written procedures for transmission and tabulation of election results; accompany any declaration of results by simultaneous publication of detailed polling station results and digital copies of all Statements of Poll; and establish </w:t>
      </w:r>
      <w:r w:rsidR="007C2BB5">
        <w:rPr>
          <w:rFonts w:ascii="Times New Roman" w:hAnsi="Times New Roman" w:cs="Times New Roman"/>
          <w:bCs/>
          <w:sz w:val="24"/>
          <w:szCs w:val="24"/>
          <w:lang w:val="en-GB"/>
        </w:rPr>
        <w:t xml:space="preserve">a </w:t>
      </w:r>
      <w:r w:rsidRPr="0068559C">
        <w:rPr>
          <w:rFonts w:ascii="Times New Roman" w:hAnsi="Times New Roman" w:cs="Times New Roman"/>
          <w:bCs/>
          <w:sz w:val="24"/>
          <w:szCs w:val="24"/>
          <w:lang w:val="en-GB"/>
        </w:rPr>
        <w:t>comprehensive election dispute resolution system.</w:t>
      </w:r>
    </w:p>
    <w:p w14:paraId="45D18486" w14:textId="504264D4" w:rsidR="00B00542" w:rsidRPr="00C66057" w:rsidRDefault="00B00542" w:rsidP="00274BCA">
      <w:pPr>
        <w:tabs>
          <w:tab w:val="left" w:pos="1290"/>
        </w:tabs>
        <w:autoSpaceDE w:val="0"/>
        <w:autoSpaceDN w:val="0"/>
        <w:adjustRightInd w:val="0"/>
        <w:spacing w:after="0" w:line="240" w:lineRule="auto"/>
        <w:jc w:val="both"/>
        <w:rPr>
          <w:rFonts w:ascii="Times New Roman" w:eastAsia="Calibri" w:hAnsi="Times New Roman" w:cs="Times New Roman"/>
          <w:sz w:val="24"/>
          <w:szCs w:val="24"/>
          <w:lang w:val="en-GB"/>
        </w:rPr>
      </w:pPr>
    </w:p>
    <w:p w14:paraId="2701B4C9" w14:textId="07F94DF9" w:rsidR="00AD1A1A" w:rsidRDefault="008E7B86" w:rsidP="00B00542">
      <w:pPr>
        <w:autoSpaceDE w:val="0"/>
        <w:autoSpaceDN w:val="0"/>
        <w:adjustRightInd w:val="0"/>
        <w:spacing w:after="0" w:line="240" w:lineRule="auto"/>
        <w:jc w:val="both"/>
        <w:rPr>
          <w:rFonts w:ascii="Times New Roman" w:eastAsia="Calibri" w:hAnsi="Times New Roman" w:cs="Times New Roman"/>
          <w:iCs/>
          <w:sz w:val="24"/>
          <w:szCs w:val="24"/>
          <w:lang w:val="en-GB"/>
        </w:rPr>
      </w:pPr>
      <w:r w:rsidRPr="00C66057">
        <w:rPr>
          <w:rFonts w:ascii="Times New Roman" w:eastAsia="Calibri" w:hAnsi="Times New Roman" w:cs="Times New Roman"/>
          <w:iCs/>
          <w:sz w:val="24"/>
          <w:szCs w:val="24"/>
          <w:lang w:val="en-GB"/>
        </w:rPr>
        <w:t xml:space="preserve">Following an invitation by the President of Guyana, the European Union deployed the first-ever EU EOM to Guyana between 25 January and 20 March 2020. In total, the mission comprised 55 observers from 25 EU member states and Norway. The mission’s mandate was to assess the electoral process against international obligations and commitments for democratic elections as well as the laws of Guyana. </w:t>
      </w:r>
    </w:p>
    <w:p w14:paraId="3BB839A6" w14:textId="77777777" w:rsidR="00B7255E" w:rsidRPr="004366D3" w:rsidRDefault="00B7255E" w:rsidP="00B00542">
      <w:pPr>
        <w:autoSpaceDE w:val="0"/>
        <w:autoSpaceDN w:val="0"/>
        <w:adjustRightInd w:val="0"/>
        <w:spacing w:after="0" w:line="240" w:lineRule="auto"/>
        <w:jc w:val="both"/>
        <w:rPr>
          <w:rFonts w:ascii="Times New Roman" w:eastAsia="Calibri" w:hAnsi="Times New Roman" w:cs="Times New Roman"/>
          <w:iCs/>
          <w:sz w:val="24"/>
          <w:szCs w:val="24"/>
          <w:lang w:val="en-GB"/>
        </w:rPr>
      </w:pPr>
    </w:p>
    <w:p w14:paraId="67081346" w14:textId="30E91446" w:rsidR="006033AA" w:rsidRPr="00C66057" w:rsidRDefault="00907233" w:rsidP="00B00542">
      <w:pPr>
        <w:spacing w:after="0" w:line="240" w:lineRule="auto"/>
        <w:jc w:val="both"/>
        <w:rPr>
          <w:rFonts w:ascii="Times New Roman" w:hAnsi="Times New Roman" w:cs="Times New Roman"/>
          <w:color w:val="0563C1" w:themeColor="hyperlink"/>
          <w:sz w:val="24"/>
          <w:szCs w:val="24"/>
          <w:u w:val="single"/>
          <w:lang w:val="en-GB"/>
        </w:rPr>
      </w:pPr>
      <w:r w:rsidRPr="004366D3">
        <w:rPr>
          <w:rFonts w:ascii="Times New Roman" w:hAnsi="Times New Roman" w:cs="Times New Roman"/>
          <w:iCs/>
          <w:sz w:val="24"/>
          <w:szCs w:val="24"/>
          <w:lang w:val="en-GB"/>
        </w:rPr>
        <w:t>The final report is available at</w:t>
      </w:r>
      <w:r w:rsidR="00B650C7">
        <w:rPr>
          <w:rFonts w:ascii="Times New Roman" w:hAnsi="Times New Roman" w:cs="Times New Roman"/>
          <w:sz w:val="24"/>
          <w:szCs w:val="24"/>
          <w:lang w:val="en-GB"/>
        </w:rPr>
        <w:t xml:space="preserve">: </w:t>
      </w:r>
      <w:hyperlink r:id="rId8" w:history="1">
        <w:r w:rsidR="00B650C7" w:rsidRPr="00B650C7">
          <w:rPr>
            <w:rStyle w:val="Hyperlink"/>
            <w:rFonts w:ascii="Times New Roman" w:hAnsi="Times New Roman" w:cs="Times New Roman"/>
            <w:sz w:val="24"/>
            <w:szCs w:val="24"/>
            <w:lang w:val="en-GB"/>
          </w:rPr>
          <w:t>Follow this link</w:t>
        </w:r>
      </w:hyperlink>
    </w:p>
    <w:p w14:paraId="3322C836" w14:textId="77777777" w:rsidR="006A3B23" w:rsidRPr="00C66057" w:rsidRDefault="006A3B23" w:rsidP="00B00542">
      <w:pPr>
        <w:spacing w:after="0" w:line="240" w:lineRule="auto"/>
        <w:jc w:val="both"/>
        <w:rPr>
          <w:rFonts w:ascii="Times New Roman" w:hAnsi="Times New Roman" w:cs="Times New Roman"/>
          <w:sz w:val="24"/>
          <w:szCs w:val="24"/>
          <w:lang w:val="en-GB"/>
        </w:rPr>
      </w:pPr>
    </w:p>
    <w:p w14:paraId="48FC61F0" w14:textId="2C7684D6" w:rsidR="00D05580" w:rsidRPr="00C66057" w:rsidRDefault="00E364D8" w:rsidP="00B00542">
      <w:pPr>
        <w:pStyle w:val="NormalWeb"/>
        <w:shd w:val="clear" w:color="auto" w:fill="FFFFFF"/>
        <w:spacing w:before="0" w:beforeAutospacing="0" w:after="0" w:afterAutospacing="0"/>
        <w:jc w:val="both"/>
        <w:rPr>
          <w:lang w:val="en-GB"/>
        </w:rPr>
      </w:pPr>
      <w:r w:rsidRPr="00C66057">
        <w:rPr>
          <w:lang w:val="en-GB"/>
        </w:rPr>
        <w:t>For further information, please contact</w:t>
      </w:r>
      <w:r w:rsidR="00110F56" w:rsidRPr="00C66057">
        <w:rPr>
          <w:lang w:val="en-GB"/>
        </w:rPr>
        <w:t xml:space="preserve"> </w:t>
      </w:r>
      <w:r w:rsidR="007B2F72">
        <w:rPr>
          <w:lang w:val="en-GB"/>
        </w:rPr>
        <w:t>Evan Eberle</w:t>
      </w:r>
      <w:r w:rsidR="00110F56" w:rsidRPr="00C66057">
        <w:rPr>
          <w:lang w:val="en-GB"/>
        </w:rPr>
        <w:t xml:space="preserve">, </w:t>
      </w:r>
      <w:r w:rsidR="007B2F72">
        <w:rPr>
          <w:lang w:val="en-GB"/>
        </w:rPr>
        <w:t xml:space="preserve">Press </w:t>
      </w:r>
      <w:r w:rsidR="00CD03FF">
        <w:rPr>
          <w:lang w:val="en-GB"/>
        </w:rPr>
        <w:t xml:space="preserve">and Public Outreach </w:t>
      </w:r>
      <w:r w:rsidR="007B2F72">
        <w:rPr>
          <w:lang w:val="en-GB"/>
        </w:rPr>
        <w:t>Officer</w:t>
      </w:r>
      <w:r w:rsidR="00110F56" w:rsidRPr="00C66057">
        <w:rPr>
          <w:lang w:val="en-GB"/>
        </w:rPr>
        <w:t xml:space="preserve"> at </w:t>
      </w:r>
      <w:r w:rsidR="00CD03FF">
        <w:rPr>
          <w:lang w:val="en-GB"/>
        </w:rPr>
        <w:t>+592</w:t>
      </w:r>
      <w:r w:rsidR="00C72B40">
        <w:rPr>
          <w:lang w:val="en-GB"/>
        </w:rPr>
        <w:t xml:space="preserve"> </w:t>
      </w:r>
      <w:r w:rsidR="00301D3F">
        <w:rPr>
          <w:lang w:val="en-GB"/>
        </w:rPr>
        <w:t>609 8452</w:t>
      </w:r>
      <w:r w:rsidR="00CD03FF">
        <w:rPr>
          <w:lang w:val="en-GB"/>
        </w:rPr>
        <w:t xml:space="preserve"> or </w:t>
      </w:r>
      <w:hyperlink r:id="rId9" w:history="1">
        <w:r w:rsidR="00CD03FF" w:rsidRPr="00457F88">
          <w:rPr>
            <w:rStyle w:val="Hyperlink"/>
            <w:lang w:val="en-GB"/>
          </w:rPr>
          <w:t>evan.eberle@eueomguyana.eu</w:t>
        </w:r>
      </w:hyperlink>
    </w:p>
    <w:sectPr w:rsidR="00D05580" w:rsidRPr="00C66057" w:rsidSect="00EF3991">
      <w:footerReference w:type="default" r:id="rId10"/>
      <w:headerReference w:type="first" r:id="rId11"/>
      <w:footerReference w:type="first" r:id="rId12"/>
      <w:pgSz w:w="11906" w:h="16838"/>
      <w:pgMar w:top="1417" w:right="1133" w:bottom="1134" w:left="1134" w:header="79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BF0EB" w14:textId="77777777" w:rsidR="00FE5737" w:rsidRDefault="00FE5737" w:rsidP="00AB63A2">
      <w:pPr>
        <w:spacing w:after="0" w:line="240" w:lineRule="auto"/>
      </w:pPr>
      <w:r>
        <w:separator/>
      </w:r>
    </w:p>
  </w:endnote>
  <w:endnote w:type="continuationSeparator" w:id="0">
    <w:p w14:paraId="58C0FE6A" w14:textId="77777777" w:rsidR="00FE5737" w:rsidRDefault="00FE5737" w:rsidP="00AB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7F391" w14:textId="77777777" w:rsidR="00EF3991" w:rsidRPr="0077679E" w:rsidRDefault="00EF3991" w:rsidP="00EF3991">
    <w:pPr>
      <w:pStyle w:val="Footer"/>
      <w:jc w:val="center"/>
      <w:rPr>
        <w:rFonts w:asciiTheme="majorBidi" w:hAnsiTheme="majorBidi" w:cstheme="majorBidi"/>
        <w:color w:val="4F81BD"/>
        <w:sz w:val="20"/>
        <w:szCs w:val="20"/>
        <w:lang w:val="fr-BE"/>
        <w:rPrChange w:id="0" w:author="MARTINHO Isabel (EEAS)" w:date="2021-03-14T12:03:00Z">
          <w:rPr>
            <w:rFonts w:asciiTheme="majorBidi" w:hAnsiTheme="majorBidi" w:cstheme="majorBidi"/>
            <w:color w:val="4F81BD"/>
            <w:sz w:val="20"/>
            <w:szCs w:val="20"/>
            <w:lang w:val="en-US"/>
          </w:rPr>
        </w:rPrChange>
      </w:rPr>
    </w:pPr>
    <w:r w:rsidRPr="0077679E">
      <w:rPr>
        <w:rFonts w:asciiTheme="majorBidi" w:hAnsiTheme="majorBidi" w:cstheme="majorBidi"/>
        <w:color w:val="4F81BD"/>
        <w:sz w:val="20"/>
        <w:szCs w:val="20"/>
        <w:lang w:val="fr-BE"/>
        <w:rPrChange w:id="1" w:author="MARTINHO Isabel (EEAS)" w:date="2021-03-14T12:03:00Z">
          <w:rPr>
            <w:rFonts w:asciiTheme="majorBidi" w:hAnsiTheme="majorBidi" w:cstheme="majorBidi"/>
            <w:color w:val="4F81BD"/>
            <w:sz w:val="20"/>
            <w:szCs w:val="20"/>
            <w:lang w:val="en-US"/>
          </w:rPr>
        </w:rPrChange>
      </w:rPr>
      <w:t>EU EOM GUYANA 2020</w:t>
    </w:r>
  </w:p>
  <w:p w14:paraId="6ED7A890" w14:textId="77777777" w:rsidR="00EF3991" w:rsidRPr="0077679E" w:rsidRDefault="00306C1A" w:rsidP="00EF3991">
    <w:pPr>
      <w:pStyle w:val="Footer"/>
      <w:jc w:val="center"/>
      <w:rPr>
        <w:rFonts w:asciiTheme="majorBidi" w:hAnsiTheme="majorBidi" w:cstheme="majorBidi"/>
        <w:sz w:val="20"/>
        <w:szCs w:val="20"/>
        <w:lang w:val="fr-BE"/>
        <w:rPrChange w:id="2" w:author="MARTINHO Isabel (EEAS)" w:date="2021-03-14T12:03:00Z">
          <w:rPr>
            <w:rFonts w:asciiTheme="majorBidi" w:hAnsiTheme="majorBidi" w:cstheme="majorBidi"/>
            <w:sz w:val="20"/>
            <w:szCs w:val="20"/>
            <w:lang w:val="en-US"/>
          </w:rPr>
        </w:rPrChange>
      </w:rPr>
    </w:pPr>
    <w:r>
      <w:fldChar w:fldCharType="begin"/>
    </w:r>
    <w:r>
      <w:instrText xml:space="preserve"> HYPERLINK "http://www.eueomguyana.eu" </w:instrText>
    </w:r>
    <w:r>
      <w:fldChar w:fldCharType="separate"/>
    </w:r>
    <w:r w:rsidR="00EF3991" w:rsidRPr="0077679E">
      <w:rPr>
        <w:rStyle w:val="Hyperlink"/>
        <w:rFonts w:asciiTheme="majorBidi" w:hAnsiTheme="majorBidi" w:cstheme="majorBidi"/>
        <w:sz w:val="20"/>
        <w:szCs w:val="20"/>
        <w:lang w:val="fr-BE"/>
        <w:rPrChange w:id="3" w:author="MARTINHO Isabel (EEAS)" w:date="2021-03-14T12:03:00Z">
          <w:rPr>
            <w:rStyle w:val="Hyperlink"/>
            <w:rFonts w:asciiTheme="majorBidi" w:hAnsiTheme="majorBidi" w:cstheme="majorBidi"/>
            <w:sz w:val="20"/>
            <w:szCs w:val="20"/>
            <w:lang w:val="en-US"/>
          </w:rPr>
        </w:rPrChange>
      </w:rPr>
      <w:t>www.eueomguyana.eu</w:t>
    </w:r>
    <w:r>
      <w:rPr>
        <w:rStyle w:val="Hyperlink"/>
        <w:rFonts w:asciiTheme="majorBidi" w:hAnsiTheme="majorBidi" w:cstheme="majorBidi"/>
        <w:sz w:val="20"/>
        <w:szCs w:val="20"/>
        <w:lang w:val="en-US"/>
      </w:rPr>
      <w:fldChar w:fldCharType="end"/>
    </w:r>
  </w:p>
  <w:p w14:paraId="626A8091" w14:textId="77777777" w:rsidR="00EF3991" w:rsidRPr="00824DD6" w:rsidRDefault="00EF3991" w:rsidP="00EF3991">
    <w:pPr>
      <w:pStyle w:val="Footer"/>
      <w:jc w:val="center"/>
      <w:rPr>
        <w:rFonts w:asciiTheme="majorBidi" w:hAnsiTheme="majorBidi" w:cstheme="majorBidi"/>
        <w:color w:val="4F81BD"/>
        <w:sz w:val="20"/>
        <w:szCs w:val="20"/>
        <w:lang w:val="en-US"/>
      </w:rPr>
    </w:pPr>
    <w:r>
      <w:rPr>
        <w:rFonts w:asciiTheme="majorBidi" w:hAnsiTheme="majorBidi" w:cstheme="majorBidi"/>
        <w:noProof/>
        <w:color w:val="4F81BD"/>
        <w:sz w:val="20"/>
        <w:szCs w:val="20"/>
        <w:lang w:val="en-GB" w:eastAsia="en-GB"/>
      </w:rPr>
      <w:drawing>
        <wp:anchor distT="0" distB="0" distL="114300" distR="114300" simplePos="0" relativeHeight="251663360" behindDoc="0" locked="0" layoutInCell="1" allowOverlap="1" wp14:anchorId="2AD32CF1" wp14:editId="026FF378">
          <wp:simplePos x="0" y="0"/>
          <wp:positionH relativeFrom="column">
            <wp:posOffset>1832610</wp:posOffset>
          </wp:positionH>
          <wp:positionV relativeFrom="paragraph">
            <wp:posOffset>11430</wp:posOffset>
          </wp:positionV>
          <wp:extent cx="202565" cy="142875"/>
          <wp:effectExtent l="0" t="0" r="6985" b="9525"/>
          <wp:wrapNone/>
          <wp:docPr id="15" name="Picture 15"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a:hlinkClick r:id="rId1"/>
                  </pic:cNvPr>
                  <pic:cNvPicPr/>
                </pic:nvPicPr>
                <pic:blipFill rotWithShape="1">
                  <a:blip r:embed="rId2"/>
                  <a:srcRect l="18932" t="22334" r="19538" b="18113"/>
                  <a:stretch/>
                </pic:blipFill>
                <pic:spPr bwMode="auto">
                  <a:xfrm>
                    <a:off x="0" y="0"/>
                    <a:ext cx="202565" cy="142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color w:val="4F81BD"/>
        <w:sz w:val="20"/>
        <w:szCs w:val="20"/>
        <w:lang w:val="en-GB" w:eastAsia="en-GB"/>
      </w:rPr>
      <w:drawing>
        <wp:anchor distT="0" distB="0" distL="114300" distR="114300" simplePos="0" relativeHeight="251664384" behindDoc="0" locked="0" layoutInCell="1" allowOverlap="1" wp14:anchorId="1BDBF4E0" wp14:editId="604DE448">
          <wp:simplePos x="0" y="0"/>
          <wp:positionH relativeFrom="column">
            <wp:posOffset>2985135</wp:posOffset>
          </wp:positionH>
          <wp:positionV relativeFrom="paragraph">
            <wp:posOffset>21590</wp:posOffset>
          </wp:positionV>
          <wp:extent cx="229235" cy="14287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witter.jpeg"/>
                  <pic:cNvPicPr/>
                </pic:nvPicPr>
                <pic:blipFill>
                  <a:blip r:embed="rId3"/>
                  <a:stretch>
                    <a:fillRect/>
                  </a:stretch>
                </pic:blipFill>
                <pic:spPr>
                  <a:xfrm>
                    <a:off x="0" y="0"/>
                    <a:ext cx="229235" cy="14287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color w:val="4F81BD"/>
        <w:sz w:val="20"/>
        <w:szCs w:val="20"/>
        <w:lang w:val="en-US"/>
      </w:rPr>
      <w:t xml:space="preserve">@eueomGuyana  </w:t>
    </w:r>
    <w:r w:rsidRPr="00824DD6">
      <w:rPr>
        <w:rFonts w:asciiTheme="majorBidi" w:hAnsiTheme="majorBidi" w:cstheme="majorBidi"/>
        <w:color w:val="4F81BD"/>
        <w:sz w:val="20"/>
        <w:szCs w:val="20"/>
        <w:lang w:val="en-US"/>
      </w:rPr>
      <w:t xml:space="preserve"> </w:t>
    </w:r>
    <w:r>
      <w:rPr>
        <w:rFonts w:asciiTheme="majorBidi" w:hAnsiTheme="majorBidi" w:cstheme="majorBidi"/>
        <w:color w:val="4F81BD"/>
        <w:sz w:val="20"/>
        <w:szCs w:val="20"/>
        <w:lang w:val="en-US"/>
      </w:rPr>
      <w:t xml:space="preserve">       </w:t>
    </w:r>
    <w:r w:rsidRPr="00824DD6">
      <w:rPr>
        <w:rFonts w:asciiTheme="majorBidi" w:hAnsiTheme="majorBidi" w:cstheme="majorBidi"/>
        <w:color w:val="4F81BD"/>
        <w:sz w:val="20"/>
        <w:szCs w:val="20"/>
        <w:lang w:val="en-US"/>
      </w:rPr>
      <w:t>@eu</w:t>
    </w:r>
    <w:r>
      <w:rPr>
        <w:rFonts w:asciiTheme="majorBidi" w:hAnsiTheme="majorBidi" w:cstheme="majorBidi"/>
        <w:color w:val="4F81BD"/>
        <w:sz w:val="20"/>
        <w:szCs w:val="20"/>
        <w:lang w:val="en-US"/>
      </w:rPr>
      <w:t>e</w:t>
    </w:r>
    <w:r w:rsidRPr="00824DD6">
      <w:rPr>
        <w:rFonts w:asciiTheme="majorBidi" w:hAnsiTheme="majorBidi" w:cstheme="majorBidi"/>
        <w:color w:val="4F81BD"/>
        <w:sz w:val="20"/>
        <w:szCs w:val="20"/>
        <w:lang w:val="en-US"/>
      </w:rPr>
      <w:t>omGuyana</w:t>
    </w:r>
  </w:p>
  <w:p w14:paraId="6F4BAA36" w14:textId="77777777" w:rsidR="00653666" w:rsidRPr="0020025C" w:rsidRDefault="00653666" w:rsidP="007725E1">
    <w:pPr>
      <w:pStyle w:val="Footer"/>
      <w:jc w:val="center"/>
      <w:rPr>
        <w:rFonts w:asciiTheme="majorHAnsi" w:hAnsiTheme="majorHAnsi" w:cstheme="majorHAnsi"/>
        <w:color w:val="365F91"/>
        <w:sz w:val="12"/>
        <w:szCs w:val="12"/>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3A4D4" w14:textId="31CD5807" w:rsidR="00653666" w:rsidRPr="000F4441" w:rsidRDefault="00653666" w:rsidP="00C5365A">
    <w:pPr>
      <w:pStyle w:val="Footer"/>
      <w:framePr w:wrap="around" w:vAnchor="text" w:hAnchor="margin" w:xAlign="right" w:y="1"/>
      <w:rPr>
        <w:rStyle w:val="PageNumber"/>
        <w:rFonts w:asciiTheme="majorBidi" w:hAnsiTheme="majorBidi" w:cstheme="majorBidi"/>
        <w:color w:val="2E74B5" w:themeColor="accent1" w:themeShade="BF"/>
        <w:sz w:val="20"/>
        <w:szCs w:val="20"/>
      </w:rPr>
    </w:pPr>
    <w:r w:rsidRPr="000F4441">
      <w:rPr>
        <w:rStyle w:val="PageNumber"/>
        <w:rFonts w:asciiTheme="majorBidi" w:hAnsiTheme="majorBidi" w:cstheme="majorBidi"/>
        <w:color w:val="2E74B5" w:themeColor="accent1" w:themeShade="BF"/>
        <w:sz w:val="20"/>
        <w:szCs w:val="20"/>
      </w:rPr>
      <w:fldChar w:fldCharType="begin"/>
    </w:r>
    <w:r w:rsidRPr="000F4441">
      <w:rPr>
        <w:rStyle w:val="PageNumber"/>
        <w:rFonts w:asciiTheme="majorBidi" w:hAnsiTheme="majorBidi" w:cstheme="majorBidi"/>
        <w:color w:val="2E74B5" w:themeColor="accent1" w:themeShade="BF"/>
        <w:sz w:val="20"/>
        <w:szCs w:val="20"/>
      </w:rPr>
      <w:instrText xml:space="preserve">PAGE  </w:instrText>
    </w:r>
    <w:r w:rsidRPr="000F4441">
      <w:rPr>
        <w:rStyle w:val="PageNumber"/>
        <w:rFonts w:asciiTheme="majorBidi" w:hAnsiTheme="majorBidi" w:cstheme="majorBidi"/>
        <w:color w:val="2E74B5" w:themeColor="accent1" w:themeShade="BF"/>
        <w:sz w:val="20"/>
        <w:szCs w:val="20"/>
      </w:rPr>
      <w:fldChar w:fldCharType="separate"/>
    </w:r>
    <w:r w:rsidR="004437A0">
      <w:rPr>
        <w:rStyle w:val="PageNumber"/>
        <w:rFonts w:asciiTheme="majorBidi" w:hAnsiTheme="majorBidi" w:cstheme="majorBidi"/>
        <w:noProof/>
        <w:color w:val="2E74B5" w:themeColor="accent1" w:themeShade="BF"/>
        <w:sz w:val="20"/>
        <w:szCs w:val="20"/>
      </w:rPr>
      <w:t>1</w:t>
    </w:r>
    <w:r w:rsidRPr="000F4441">
      <w:rPr>
        <w:rStyle w:val="PageNumber"/>
        <w:rFonts w:asciiTheme="majorBidi" w:hAnsiTheme="majorBidi" w:cstheme="majorBidi"/>
        <w:color w:val="2E74B5" w:themeColor="accent1" w:themeShade="BF"/>
        <w:sz w:val="20"/>
        <w:szCs w:val="20"/>
      </w:rPr>
      <w:fldChar w:fldCharType="end"/>
    </w:r>
  </w:p>
  <w:p w14:paraId="3AC57934" w14:textId="0153300D" w:rsidR="00653666" w:rsidRPr="00A6553D" w:rsidRDefault="00653666" w:rsidP="00AD1A1A">
    <w:pPr>
      <w:pStyle w:val="Footer"/>
      <w:jc w:val="center"/>
      <w:rPr>
        <w:rFonts w:asciiTheme="majorBidi" w:hAnsiTheme="majorBidi" w:cstheme="majorBidi"/>
        <w:color w:val="4F81BD"/>
        <w:sz w:val="20"/>
        <w:szCs w:val="20"/>
        <w:lang w:val="fr-BE"/>
      </w:rPr>
    </w:pPr>
    <w:bookmarkStart w:id="4" w:name="_Hlk66514385"/>
    <w:bookmarkStart w:id="5" w:name="_Hlk66514386"/>
    <w:bookmarkStart w:id="6" w:name="_Hlk66514387"/>
    <w:bookmarkStart w:id="7" w:name="_Hlk66514388"/>
    <w:bookmarkStart w:id="8" w:name="_Hlk66514389"/>
    <w:bookmarkStart w:id="9" w:name="_Hlk66514390"/>
    <w:bookmarkStart w:id="10" w:name="_Hlk66514391"/>
    <w:bookmarkStart w:id="11" w:name="_Hlk66514392"/>
    <w:bookmarkStart w:id="12" w:name="_Hlk66514393"/>
    <w:bookmarkStart w:id="13" w:name="_Hlk66514394"/>
    <w:bookmarkStart w:id="14" w:name="_Hlk66514395"/>
    <w:bookmarkStart w:id="15" w:name="_Hlk66514396"/>
    <w:bookmarkStart w:id="16" w:name="_Hlk66514397"/>
    <w:bookmarkStart w:id="17" w:name="_Hlk66514398"/>
    <w:r w:rsidRPr="00A6553D">
      <w:rPr>
        <w:rFonts w:asciiTheme="majorBidi" w:hAnsiTheme="majorBidi" w:cstheme="majorBidi"/>
        <w:color w:val="4F81BD"/>
        <w:sz w:val="20"/>
        <w:szCs w:val="20"/>
        <w:lang w:val="fr-BE"/>
      </w:rPr>
      <w:t>EU EOM GUYANA 2020</w:t>
    </w:r>
  </w:p>
  <w:p w14:paraId="02445495" w14:textId="35968542" w:rsidR="00653666" w:rsidRPr="00A6553D" w:rsidRDefault="00FE5737" w:rsidP="00642380">
    <w:pPr>
      <w:pStyle w:val="Footer"/>
      <w:jc w:val="center"/>
      <w:rPr>
        <w:rFonts w:asciiTheme="majorBidi" w:hAnsiTheme="majorBidi" w:cstheme="majorBidi"/>
        <w:sz w:val="20"/>
        <w:szCs w:val="20"/>
        <w:lang w:val="fr-BE"/>
      </w:rPr>
    </w:pPr>
    <w:hyperlink r:id="rId1" w:history="1">
      <w:r w:rsidR="00653666" w:rsidRPr="00A6553D">
        <w:rPr>
          <w:rStyle w:val="Hyperlink"/>
          <w:rFonts w:asciiTheme="majorBidi" w:hAnsiTheme="majorBidi" w:cstheme="majorBidi"/>
          <w:sz w:val="20"/>
          <w:szCs w:val="20"/>
          <w:lang w:val="fr-BE"/>
        </w:rPr>
        <w:t>www.eueomguyana.eu</w:t>
      </w:r>
    </w:hyperlink>
  </w:p>
  <w:p w14:paraId="09322553" w14:textId="01F27B07" w:rsidR="00475991" w:rsidRPr="00824DD6" w:rsidRDefault="00970DF6" w:rsidP="00530F6F">
    <w:pPr>
      <w:pStyle w:val="Footer"/>
      <w:jc w:val="center"/>
      <w:rPr>
        <w:rFonts w:asciiTheme="majorBidi" w:hAnsiTheme="majorBidi" w:cstheme="majorBidi"/>
        <w:color w:val="4F81BD"/>
        <w:sz w:val="20"/>
        <w:szCs w:val="20"/>
        <w:lang w:val="en-US"/>
      </w:rPr>
    </w:pPr>
    <w:r>
      <w:rPr>
        <w:rFonts w:asciiTheme="majorBidi" w:hAnsiTheme="majorBidi" w:cstheme="majorBidi"/>
        <w:noProof/>
        <w:color w:val="4F81BD"/>
        <w:sz w:val="20"/>
        <w:szCs w:val="20"/>
        <w:lang w:val="en-GB" w:eastAsia="en-GB"/>
      </w:rPr>
      <w:drawing>
        <wp:anchor distT="0" distB="0" distL="114300" distR="114300" simplePos="0" relativeHeight="251660288" behindDoc="0" locked="0" layoutInCell="1" allowOverlap="1" wp14:anchorId="7C22AF14" wp14:editId="495EB9C8">
          <wp:simplePos x="0" y="0"/>
          <wp:positionH relativeFrom="column">
            <wp:posOffset>1832610</wp:posOffset>
          </wp:positionH>
          <wp:positionV relativeFrom="paragraph">
            <wp:posOffset>11430</wp:posOffset>
          </wp:positionV>
          <wp:extent cx="202565" cy="142875"/>
          <wp:effectExtent l="0" t="0" r="6985" b="9525"/>
          <wp:wrapNone/>
          <wp:docPr id="13" name="Picture 13" descr="A close up of a 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a:hlinkClick r:id="rId2"/>
                  </pic:cNvPr>
                  <pic:cNvPicPr/>
                </pic:nvPicPr>
                <pic:blipFill rotWithShape="1">
                  <a:blip r:embed="rId3"/>
                  <a:srcRect l="18932" t="22334" r="19538" b="18113"/>
                  <a:stretch/>
                </pic:blipFill>
                <pic:spPr bwMode="auto">
                  <a:xfrm>
                    <a:off x="0" y="0"/>
                    <a:ext cx="202565" cy="142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5322">
      <w:rPr>
        <w:rFonts w:asciiTheme="majorBidi" w:hAnsiTheme="majorBidi" w:cstheme="majorBidi"/>
        <w:noProof/>
        <w:color w:val="4F81BD"/>
        <w:sz w:val="20"/>
        <w:szCs w:val="20"/>
        <w:lang w:val="en-GB" w:eastAsia="en-GB"/>
      </w:rPr>
      <w:drawing>
        <wp:anchor distT="0" distB="0" distL="114300" distR="114300" simplePos="0" relativeHeight="251661312" behindDoc="0" locked="0" layoutInCell="1" allowOverlap="1" wp14:anchorId="2B09DFB2" wp14:editId="54FA4AF8">
          <wp:simplePos x="0" y="0"/>
          <wp:positionH relativeFrom="column">
            <wp:posOffset>2985135</wp:posOffset>
          </wp:positionH>
          <wp:positionV relativeFrom="paragraph">
            <wp:posOffset>21590</wp:posOffset>
          </wp:positionV>
          <wp:extent cx="229235" cy="1428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witter.jpeg"/>
                  <pic:cNvPicPr/>
                </pic:nvPicPr>
                <pic:blipFill>
                  <a:blip r:embed="rId4"/>
                  <a:stretch>
                    <a:fillRect/>
                  </a:stretch>
                </pic:blipFill>
                <pic:spPr>
                  <a:xfrm>
                    <a:off x="0" y="0"/>
                    <a:ext cx="229235" cy="142875"/>
                  </a:xfrm>
                  <a:prstGeom prst="rect">
                    <a:avLst/>
                  </a:prstGeom>
                </pic:spPr>
              </pic:pic>
            </a:graphicData>
          </a:graphic>
          <wp14:sizeRelH relativeFrom="page">
            <wp14:pctWidth>0</wp14:pctWidth>
          </wp14:sizeRelH>
          <wp14:sizeRelV relativeFrom="page">
            <wp14:pctHeight>0</wp14:pctHeight>
          </wp14:sizeRelV>
        </wp:anchor>
      </w:drawing>
    </w:r>
    <w:r w:rsidR="001C7610">
      <w:rPr>
        <w:rFonts w:asciiTheme="majorBidi" w:hAnsiTheme="majorBidi" w:cstheme="majorBidi"/>
        <w:color w:val="4F81BD"/>
        <w:sz w:val="20"/>
        <w:szCs w:val="20"/>
        <w:lang w:val="en-US"/>
      </w:rPr>
      <w:t>@eueomGuyana</w:t>
    </w:r>
    <w:r>
      <w:rPr>
        <w:rFonts w:asciiTheme="majorBidi" w:hAnsiTheme="majorBidi" w:cstheme="majorBidi"/>
        <w:color w:val="4F81BD"/>
        <w:sz w:val="20"/>
        <w:szCs w:val="20"/>
        <w:lang w:val="en-US"/>
      </w:rPr>
      <w:t xml:space="preserve">  </w:t>
    </w:r>
    <w:r w:rsidR="00653666" w:rsidRPr="00824DD6">
      <w:rPr>
        <w:rFonts w:asciiTheme="majorBidi" w:hAnsiTheme="majorBidi" w:cstheme="majorBidi"/>
        <w:color w:val="4F81BD"/>
        <w:sz w:val="20"/>
        <w:szCs w:val="20"/>
        <w:lang w:val="en-US"/>
      </w:rPr>
      <w:t xml:space="preserve"> </w:t>
    </w:r>
    <w:r w:rsidR="00905322">
      <w:rPr>
        <w:rFonts w:asciiTheme="majorBidi" w:hAnsiTheme="majorBidi" w:cstheme="majorBidi"/>
        <w:color w:val="4F81BD"/>
        <w:sz w:val="20"/>
        <w:szCs w:val="20"/>
        <w:lang w:val="en-US"/>
      </w:rPr>
      <w:t xml:space="preserve">       </w:t>
    </w:r>
    <w:r w:rsidR="00653666" w:rsidRPr="00824DD6">
      <w:rPr>
        <w:rFonts w:asciiTheme="majorBidi" w:hAnsiTheme="majorBidi" w:cstheme="majorBidi"/>
        <w:color w:val="4F81BD"/>
        <w:sz w:val="20"/>
        <w:szCs w:val="20"/>
        <w:lang w:val="en-US"/>
      </w:rPr>
      <w:t>@eu</w:t>
    </w:r>
    <w:r w:rsidR="00475991">
      <w:rPr>
        <w:rFonts w:asciiTheme="majorBidi" w:hAnsiTheme="majorBidi" w:cstheme="majorBidi"/>
        <w:color w:val="4F81BD"/>
        <w:sz w:val="20"/>
        <w:szCs w:val="20"/>
        <w:lang w:val="en-US"/>
      </w:rPr>
      <w:t>e</w:t>
    </w:r>
    <w:r w:rsidR="00653666" w:rsidRPr="00824DD6">
      <w:rPr>
        <w:rFonts w:asciiTheme="majorBidi" w:hAnsiTheme="majorBidi" w:cstheme="majorBidi"/>
        <w:color w:val="4F81BD"/>
        <w:sz w:val="20"/>
        <w:szCs w:val="20"/>
        <w:lang w:val="en-US"/>
      </w:rPr>
      <w:t>omGuyana</w:t>
    </w:r>
    <w:bookmarkEnd w:id="4"/>
    <w:bookmarkEnd w:id="5"/>
    <w:bookmarkEnd w:id="6"/>
    <w:bookmarkEnd w:id="7"/>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01A46" w14:textId="77777777" w:rsidR="00FE5737" w:rsidRDefault="00FE5737" w:rsidP="00AB63A2">
      <w:pPr>
        <w:spacing w:after="0" w:line="240" w:lineRule="auto"/>
      </w:pPr>
      <w:r>
        <w:separator/>
      </w:r>
    </w:p>
  </w:footnote>
  <w:footnote w:type="continuationSeparator" w:id="0">
    <w:p w14:paraId="1C074157" w14:textId="77777777" w:rsidR="00FE5737" w:rsidRDefault="00FE5737" w:rsidP="00AB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6" w:type="dxa"/>
      <w:tblCellMar>
        <w:left w:w="28" w:type="dxa"/>
      </w:tblCellMar>
      <w:tblLook w:val="01E0" w:firstRow="1" w:lastRow="1" w:firstColumn="1" w:lastColumn="1" w:noHBand="0" w:noVBand="0"/>
    </w:tblPr>
    <w:tblGrid>
      <w:gridCol w:w="1668"/>
      <w:gridCol w:w="7908"/>
    </w:tblGrid>
    <w:tr w:rsidR="00653666" w:rsidRPr="00A55D6D" w14:paraId="03D80C2C" w14:textId="77777777" w:rsidTr="004A1373">
      <w:trPr>
        <w:trHeight w:val="286"/>
      </w:trPr>
      <w:tc>
        <w:tcPr>
          <w:tcW w:w="1668" w:type="dxa"/>
        </w:tcPr>
        <w:p w14:paraId="58778D98" w14:textId="77777777" w:rsidR="00653666" w:rsidRDefault="00653666" w:rsidP="0099111B">
          <w:pPr>
            <w:pStyle w:val="Header"/>
          </w:pPr>
          <w:r>
            <w:rPr>
              <w:noProof/>
              <w:sz w:val="20"/>
              <w:szCs w:val="20"/>
              <w:lang w:val="en-GB" w:eastAsia="en-GB"/>
            </w:rPr>
            <w:drawing>
              <wp:anchor distT="0" distB="0" distL="114300" distR="114300" simplePos="0" relativeHeight="251659264" behindDoc="0" locked="0" layoutInCell="1" allowOverlap="1" wp14:anchorId="5EC8018F" wp14:editId="39F0BB1E">
                <wp:simplePos x="0" y="0"/>
                <wp:positionH relativeFrom="column">
                  <wp:posOffset>-1270</wp:posOffset>
                </wp:positionH>
                <wp:positionV relativeFrom="paragraph">
                  <wp:posOffset>38100</wp:posOffset>
                </wp:positionV>
                <wp:extent cx="906780" cy="604775"/>
                <wp:effectExtent l="0" t="0" r="762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6780" cy="604775"/>
                        </a:xfrm>
                        <a:prstGeom prst="rect">
                          <a:avLst/>
                        </a:prstGeom>
                        <a:noFill/>
                        <a:ln w="9525">
                          <a:noFill/>
                          <a:miter lim="800000"/>
                          <a:headEnd/>
                          <a:tailEnd/>
                        </a:ln>
                      </pic:spPr>
                    </pic:pic>
                  </a:graphicData>
                </a:graphic>
              </wp:anchor>
            </w:drawing>
          </w:r>
        </w:p>
      </w:tc>
      <w:tc>
        <w:tcPr>
          <w:tcW w:w="7908" w:type="dxa"/>
          <w:tcBorders>
            <w:bottom w:val="single" w:sz="4" w:space="0" w:color="auto"/>
          </w:tcBorders>
        </w:tcPr>
        <w:p w14:paraId="7D7FEDE9" w14:textId="77777777" w:rsidR="00653666" w:rsidRPr="0099111B" w:rsidRDefault="00653666" w:rsidP="0099111B">
          <w:pPr>
            <w:pStyle w:val="Header"/>
            <w:rPr>
              <w:rFonts w:asciiTheme="majorBidi" w:hAnsiTheme="majorBidi" w:cstheme="majorBidi"/>
              <w:b/>
              <w:bCs/>
              <w:lang w:val="en-US"/>
            </w:rPr>
          </w:pPr>
          <w:r w:rsidRPr="0099111B">
            <w:rPr>
              <w:rFonts w:asciiTheme="majorBidi" w:hAnsiTheme="majorBidi" w:cstheme="majorBidi"/>
              <w:b/>
              <w:bCs/>
              <w:lang w:val="en-US"/>
            </w:rPr>
            <w:t>European Union Election Observation Mission</w:t>
          </w:r>
        </w:p>
        <w:p w14:paraId="2FD700DA" w14:textId="37C15511" w:rsidR="00653666" w:rsidRPr="0099111B" w:rsidRDefault="00653666" w:rsidP="0099111B">
          <w:pPr>
            <w:pStyle w:val="Header"/>
            <w:rPr>
              <w:rFonts w:asciiTheme="majorBidi" w:hAnsiTheme="majorBidi" w:cstheme="majorBidi"/>
              <w:b/>
              <w:bCs/>
              <w:lang w:val="en-US"/>
            </w:rPr>
          </w:pPr>
          <w:r>
            <w:rPr>
              <w:rFonts w:asciiTheme="majorBidi" w:hAnsiTheme="majorBidi" w:cstheme="majorBidi"/>
              <w:b/>
              <w:bCs/>
              <w:lang w:val="en-US"/>
            </w:rPr>
            <w:t>Guyana</w:t>
          </w:r>
        </w:p>
        <w:p w14:paraId="664872C0" w14:textId="77777777" w:rsidR="00653666" w:rsidRPr="0099111B" w:rsidRDefault="00653666" w:rsidP="0099111B">
          <w:pPr>
            <w:pStyle w:val="Header"/>
            <w:rPr>
              <w:rFonts w:asciiTheme="majorBidi" w:hAnsiTheme="majorBidi" w:cstheme="majorBidi"/>
              <w:sz w:val="8"/>
              <w:szCs w:val="8"/>
              <w:lang w:val="en-US"/>
            </w:rPr>
          </w:pPr>
        </w:p>
        <w:p w14:paraId="04671B80" w14:textId="40701457" w:rsidR="00653666" w:rsidRPr="0099111B" w:rsidRDefault="00653666" w:rsidP="0099111B">
          <w:pPr>
            <w:pStyle w:val="Header"/>
            <w:rPr>
              <w:rFonts w:asciiTheme="majorBidi" w:hAnsiTheme="majorBidi" w:cstheme="majorBidi"/>
              <w:lang w:val="en-US"/>
            </w:rPr>
          </w:pPr>
          <w:r>
            <w:rPr>
              <w:rFonts w:asciiTheme="majorBidi" w:hAnsiTheme="majorBidi" w:cstheme="majorBidi"/>
              <w:lang w:val="en-US"/>
            </w:rPr>
            <w:t>General and Regional Elections – 2 March 2020</w:t>
          </w:r>
        </w:p>
        <w:p w14:paraId="0296B89F" w14:textId="77777777" w:rsidR="00653666" w:rsidRPr="0099111B" w:rsidRDefault="00653666" w:rsidP="0099111B">
          <w:pPr>
            <w:pStyle w:val="Header"/>
            <w:rPr>
              <w:rFonts w:ascii="Arial" w:hAnsi="Arial" w:cs="Arial"/>
              <w:sz w:val="2"/>
              <w:szCs w:val="2"/>
              <w:lang w:val="en-US"/>
            </w:rPr>
          </w:pPr>
        </w:p>
        <w:p w14:paraId="6B356B4C" w14:textId="77777777" w:rsidR="00653666" w:rsidRPr="0099111B" w:rsidRDefault="00653666" w:rsidP="0099111B">
          <w:pPr>
            <w:pStyle w:val="Header"/>
            <w:rPr>
              <w:rFonts w:ascii="Arial" w:hAnsi="Arial" w:cs="Arial"/>
              <w:sz w:val="2"/>
              <w:szCs w:val="2"/>
              <w:lang w:val="en-US"/>
            </w:rPr>
          </w:pPr>
        </w:p>
        <w:p w14:paraId="7B624402" w14:textId="77777777" w:rsidR="00653666" w:rsidRPr="0099111B" w:rsidRDefault="00653666" w:rsidP="0099111B">
          <w:pPr>
            <w:pStyle w:val="Header"/>
            <w:rPr>
              <w:sz w:val="2"/>
              <w:szCs w:val="2"/>
              <w:lang w:val="en-US"/>
            </w:rPr>
          </w:pPr>
        </w:p>
      </w:tc>
    </w:tr>
  </w:tbl>
  <w:p w14:paraId="033EA76F" w14:textId="77777777" w:rsidR="00B7255E" w:rsidRPr="0099111B" w:rsidRDefault="00B7255E" w:rsidP="0099111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D2D05"/>
    <w:multiLevelType w:val="hybridMultilevel"/>
    <w:tmpl w:val="8618C930"/>
    <w:lvl w:ilvl="0" w:tplc="56E64AD0">
      <w:start w:val="1"/>
      <w:numFmt w:val="decimal"/>
      <w:lvlText w:val="%1."/>
      <w:lvlJc w:val="left"/>
      <w:pPr>
        <w:ind w:left="720" w:hanging="360"/>
      </w:pPr>
      <w:rPr>
        <w:rFonts w:eastAsia="Cambria"/>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686184"/>
    <w:multiLevelType w:val="hybridMultilevel"/>
    <w:tmpl w:val="A4FCEE5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435E3D83"/>
    <w:multiLevelType w:val="multilevel"/>
    <w:tmpl w:val="0EB22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HO Isabel (EEAS)">
    <w15:presenceInfo w15:providerId="None" w15:userId="MARTINHO Isabel (E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B63A2"/>
    <w:rsid w:val="00001495"/>
    <w:rsid w:val="0000450D"/>
    <w:rsid w:val="00010A8A"/>
    <w:rsid w:val="00011293"/>
    <w:rsid w:val="000276B3"/>
    <w:rsid w:val="00047741"/>
    <w:rsid w:val="00050869"/>
    <w:rsid w:val="000830FD"/>
    <w:rsid w:val="000847D0"/>
    <w:rsid w:val="00087912"/>
    <w:rsid w:val="000978FD"/>
    <w:rsid w:val="000B3BBE"/>
    <w:rsid w:val="000D11C3"/>
    <w:rsid w:val="000D3551"/>
    <w:rsid w:val="000D36B8"/>
    <w:rsid w:val="000D5C3D"/>
    <w:rsid w:val="000D70EE"/>
    <w:rsid w:val="000E44DF"/>
    <w:rsid w:val="000E6E5B"/>
    <w:rsid w:val="000F15C4"/>
    <w:rsid w:val="000F4441"/>
    <w:rsid w:val="00102ED5"/>
    <w:rsid w:val="00110F56"/>
    <w:rsid w:val="00123A00"/>
    <w:rsid w:val="001449C2"/>
    <w:rsid w:val="001475B8"/>
    <w:rsid w:val="00151C09"/>
    <w:rsid w:val="00160CB5"/>
    <w:rsid w:val="00170111"/>
    <w:rsid w:val="001717A8"/>
    <w:rsid w:val="0018347F"/>
    <w:rsid w:val="001966A3"/>
    <w:rsid w:val="001A3DA8"/>
    <w:rsid w:val="001A7B04"/>
    <w:rsid w:val="001C65F7"/>
    <w:rsid w:val="001C7610"/>
    <w:rsid w:val="001F79B2"/>
    <w:rsid w:val="0020025C"/>
    <w:rsid w:val="0020738D"/>
    <w:rsid w:val="00265ADA"/>
    <w:rsid w:val="00265B6D"/>
    <w:rsid w:val="00271B6F"/>
    <w:rsid w:val="00274BCA"/>
    <w:rsid w:val="0027505A"/>
    <w:rsid w:val="002777A9"/>
    <w:rsid w:val="002964FE"/>
    <w:rsid w:val="002D43F5"/>
    <w:rsid w:val="002F27EC"/>
    <w:rsid w:val="002F5652"/>
    <w:rsid w:val="00301D3F"/>
    <w:rsid w:val="00306C1A"/>
    <w:rsid w:val="0031163B"/>
    <w:rsid w:val="00336BD0"/>
    <w:rsid w:val="003538CD"/>
    <w:rsid w:val="00356CB3"/>
    <w:rsid w:val="00357057"/>
    <w:rsid w:val="00364EE9"/>
    <w:rsid w:val="00371D26"/>
    <w:rsid w:val="00376C6C"/>
    <w:rsid w:val="003A355B"/>
    <w:rsid w:val="003D09FB"/>
    <w:rsid w:val="003E6708"/>
    <w:rsid w:val="003E70EE"/>
    <w:rsid w:val="003F48A5"/>
    <w:rsid w:val="003F590B"/>
    <w:rsid w:val="004026FB"/>
    <w:rsid w:val="00434FC8"/>
    <w:rsid w:val="004366D3"/>
    <w:rsid w:val="004437A0"/>
    <w:rsid w:val="00443E47"/>
    <w:rsid w:val="004449F4"/>
    <w:rsid w:val="00444B12"/>
    <w:rsid w:val="004476A4"/>
    <w:rsid w:val="00475991"/>
    <w:rsid w:val="00494960"/>
    <w:rsid w:val="004A1373"/>
    <w:rsid w:val="004B0DA3"/>
    <w:rsid w:val="004B7617"/>
    <w:rsid w:val="004B7C9B"/>
    <w:rsid w:val="004C7EFD"/>
    <w:rsid w:val="004D033B"/>
    <w:rsid w:val="004E7541"/>
    <w:rsid w:val="004F78D2"/>
    <w:rsid w:val="00504768"/>
    <w:rsid w:val="005267A8"/>
    <w:rsid w:val="00530F6F"/>
    <w:rsid w:val="005429E4"/>
    <w:rsid w:val="00587EFB"/>
    <w:rsid w:val="00590146"/>
    <w:rsid w:val="005A5E96"/>
    <w:rsid w:val="005D0562"/>
    <w:rsid w:val="005D150E"/>
    <w:rsid w:val="005E37AF"/>
    <w:rsid w:val="0060164F"/>
    <w:rsid w:val="006033AA"/>
    <w:rsid w:val="00604C76"/>
    <w:rsid w:val="006378EF"/>
    <w:rsid w:val="00637A8E"/>
    <w:rsid w:val="00642380"/>
    <w:rsid w:val="00653666"/>
    <w:rsid w:val="00665F86"/>
    <w:rsid w:val="0067677F"/>
    <w:rsid w:val="0068559C"/>
    <w:rsid w:val="00690EA7"/>
    <w:rsid w:val="006948A1"/>
    <w:rsid w:val="0069664D"/>
    <w:rsid w:val="006A2B76"/>
    <w:rsid w:val="006A3B23"/>
    <w:rsid w:val="006A765D"/>
    <w:rsid w:val="006B2BD9"/>
    <w:rsid w:val="006E5A7D"/>
    <w:rsid w:val="006F1261"/>
    <w:rsid w:val="00700E29"/>
    <w:rsid w:val="00710C6C"/>
    <w:rsid w:val="00732EAA"/>
    <w:rsid w:val="00733A91"/>
    <w:rsid w:val="007725E1"/>
    <w:rsid w:val="0077679E"/>
    <w:rsid w:val="00777CAE"/>
    <w:rsid w:val="00787397"/>
    <w:rsid w:val="00797414"/>
    <w:rsid w:val="00797CC7"/>
    <w:rsid w:val="007B2F72"/>
    <w:rsid w:val="007C26E5"/>
    <w:rsid w:val="007C2BB5"/>
    <w:rsid w:val="007D0C7D"/>
    <w:rsid w:val="007D5B3E"/>
    <w:rsid w:val="007E6919"/>
    <w:rsid w:val="007E777E"/>
    <w:rsid w:val="008011FE"/>
    <w:rsid w:val="0080492A"/>
    <w:rsid w:val="00804F64"/>
    <w:rsid w:val="00824DD6"/>
    <w:rsid w:val="00840512"/>
    <w:rsid w:val="008668EF"/>
    <w:rsid w:val="0088060B"/>
    <w:rsid w:val="00882B24"/>
    <w:rsid w:val="008938B3"/>
    <w:rsid w:val="008A137E"/>
    <w:rsid w:val="008B0740"/>
    <w:rsid w:val="008D03AA"/>
    <w:rsid w:val="008D3BD7"/>
    <w:rsid w:val="008D494A"/>
    <w:rsid w:val="008E08FC"/>
    <w:rsid w:val="008E0F0A"/>
    <w:rsid w:val="008E5029"/>
    <w:rsid w:val="008E7B86"/>
    <w:rsid w:val="008F3F2B"/>
    <w:rsid w:val="00905322"/>
    <w:rsid w:val="00907233"/>
    <w:rsid w:val="009133A9"/>
    <w:rsid w:val="009165D0"/>
    <w:rsid w:val="009278DC"/>
    <w:rsid w:val="0092790A"/>
    <w:rsid w:val="00930435"/>
    <w:rsid w:val="00933AF9"/>
    <w:rsid w:val="00944C5B"/>
    <w:rsid w:val="009473B5"/>
    <w:rsid w:val="0095036F"/>
    <w:rsid w:val="00961D99"/>
    <w:rsid w:val="00970DF6"/>
    <w:rsid w:val="009735D3"/>
    <w:rsid w:val="009735E1"/>
    <w:rsid w:val="00973730"/>
    <w:rsid w:val="0099111B"/>
    <w:rsid w:val="009A5F79"/>
    <w:rsid w:val="00A1620F"/>
    <w:rsid w:val="00A2638F"/>
    <w:rsid w:val="00A55D6D"/>
    <w:rsid w:val="00A63792"/>
    <w:rsid w:val="00A6553D"/>
    <w:rsid w:val="00A66836"/>
    <w:rsid w:val="00A70C8B"/>
    <w:rsid w:val="00A74A8D"/>
    <w:rsid w:val="00A9198C"/>
    <w:rsid w:val="00A936C4"/>
    <w:rsid w:val="00A94DCE"/>
    <w:rsid w:val="00A95D8C"/>
    <w:rsid w:val="00AA4140"/>
    <w:rsid w:val="00AA7BB8"/>
    <w:rsid w:val="00AB63A2"/>
    <w:rsid w:val="00AD102E"/>
    <w:rsid w:val="00AD1A1A"/>
    <w:rsid w:val="00AE0D2E"/>
    <w:rsid w:val="00AE1BD7"/>
    <w:rsid w:val="00AE79F8"/>
    <w:rsid w:val="00AE7B96"/>
    <w:rsid w:val="00AF7039"/>
    <w:rsid w:val="00B00542"/>
    <w:rsid w:val="00B0145E"/>
    <w:rsid w:val="00B25238"/>
    <w:rsid w:val="00B26F00"/>
    <w:rsid w:val="00B351E4"/>
    <w:rsid w:val="00B40D69"/>
    <w:rsid w:val="00B41905"/>
    <w:rsid w:val="00B451C4"/>
    <w:rsid w:val="00B52CCA"/>
    <w:rsid w:val="00B650C7"/>
    <w:rsid w:val="00B7255E"/>
    <w:rsid w:val="00B847A9"/>
    <w:rsid w:val="00B8537F"/>
    <w:rsid w:val="00B87218"/>
    <w:rsid w:val="00B956FA"/>
    <w:rsid w:val="00BB65E5"/>
    <w:rsid w:val="00BC6339"/>
    <w:rsid w:val="00BD6952"/>
    <w:rsid w:val="00BE50D5"/>
    <w:rsid w:val="00BF53A1"/>
    <w:rsid w:val="00BF5940"/>
    <w:rsid w:val="00C20767"/>
    <w:rsid w:val="00C24773"/>
    <w:rsid w:val="00C31206"/>
    <w:rsid w:val="00C3331F"/>
    <w:rsid w:val="00C3338F"/>
    <w:rsid w:val="00C51E56"/>
    <w:rsid w:val="00C5365A"/>
    <w:rsid w:val="00C537A6"/>
    <w:rsid w:val="00C61F89"/>
    <w:rsid w:val="00C66057"/>
    <w:rsid w:val="00C72B40"/>
    <w:rsid w:val="00C77326"/>
    <w:rsid w:val="00C83955"/>
    <w:rsid w:val="00C8795E"/>
    <w:rsid w:val="00C949E0"/>
    <w:rsid w:val="00CB1B57"/>
    <w:rsid w:val="00CB5251"/>
    <w:rsid w:val="00CD03FF"/>
    <w:rsid w:val="00CD165A"/>
    <w:rsid w:val="00CD2394"/>
    <w:rsid w:val="00CD281B"/>
    <w:rsid w:val="00CD5B6E"/>
    <w:rsid w:val="00D05580"/>
    <w:rsid w:val="00D06FF0"/>
    <w:rsid w:val="00D15EBB"/>
    <w:rsid w:val="00D16DE8"/>
    <w:rsid w:val="00D1727A"/>
    <w:rsid w:val="00D17DFB"/>
    <w:rsid w:val="00D20600"/>
    <w:rsid w:val="00D20EE4"/>
    <w:rsid w:val="00D2201F"/>
    <w:rsid w:val="00D24B72"/>
    <w:rsid w:val="00D345E4"/>
    <w:rsid w:val="00D7065B"/>
    <w:rsid w:val="00D73897"/>
    <w:rsid w:val="00D83E83"/>
    <w:rsid w:val="00D94084"/>
    <w:rsid w:val="00DA43A9"/>
    <w:rsid w:val="00DB21D3"/>
    <w:rsid w:val="00DB3C23"/>
    <w:rsid w:val="00DB4862"/>
    <w:rsid w:val="00DB5BE1"/>
    <w:rsid w:val="00DD26D6"/>
    <w:rsid w:val="00E00BD0"/>
    <w:rsid w:val="00E12AE8"/>
    <w:rsid w:val="00E1627B"/>
    <w:rsid w:val="00E1720F"/>
    <w:rsid w:val="00E31B3D"/>
    <w:rsid w:val="00E32EF9"/>
    <w:rsid w:val="00E364D8"/>
    <w:rsid w:val="00E60405"/>
    <w:rsid w:val="00E65350"/>
    <w:rsid w:val="00E67F5F"/>
    <w:rsid w:val="00EB39BA"/>
    <w:rsid w:val="00ED06FB"/>
    <w:rsid w:val="00ED197A"/>
    <w:rsid w:val="00ED3387"/>
    <w:rsid w:val="00EE1CBD"/>
    <w:rsid w:val="00EE5A89"/>
    <w:rsid w:val="00EF3991"/>
    <w:rsid w:val="00EF3F65"/>
    <w:rsid w:val="00F021DB"/>
    <w:rsid w:val="00F11351"/>
    <w:rsid w:val="00F11D86"/>
    <w:rsid w:val="00F13FE8"/>
    <w:rsid w:val="00F22A9A"/>
    <w:rsid w:val="00F31DA5"/>
    <w:rsid w:val="00F324B8"/>
    <w:rsid w:val="00F41964"/>
    <w:rsid w:val="00F43E31"/>
    <w:rsid w:val="00F538F7"/>
    <w:rsid w:val="00F5566F"/>
    <w:rsid w:val="00F61B52"/>
    <w:rsid w:val="00F75798"/>
    <w:rsid w:val="00F80EA0"/>
    <w:rsid w:val="00F9055B"/>
    <w:rsid w:val="00FA2A8A"/>
    <w:rsid w:val="00FC59A6"/>
    <w:rsid w:val="00FE5737"/>
    <w:rsid w:val="00FE57E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1C54E5"/>
  <w15:docId w15:val="{A13F36AA-D2E8-44DD-85A8-909A2583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3A2"/>
    <w:pPr>
      <w:tabs>
        <w:tab w:val="center" w:pos="4819"/>
        <w:tab w:val="right" w:pos="9638"/>
      </w:tabs>
      <w:spacing w:after="0" w:line="240" w:lineRule="auto"/>
    </w:pPr>
  </w:style>
  <w:style w:type="character" w:customStyle="1" w:styleId="HeaderChar">
    <w:name w:val="Header Char"/>
    <w:basedOn w:val="DefaultParagraphFont"/>
    <w:link w:val="Header"/>
    <w:uiPriority w:val="99"/>
    <w:rsid w:val="00AB63A2"/>
  </w:style>
  <w:style w:type="paragraph" w:styleId="Footer">
    <w:name w:val="footer"/>
    <w:basedOn w:val="Normal"/>
    <w:link w:val="FooterChar"/>
    <w:uiPriority w:val="99"/>
    <w:unhideWhenUsed/>
    <w:rsid w:val="00AB63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AB63A2"/>
  </w:style>
  <w:style w:type="character" w:styleId="Hyperlink">
    <w:name w:val="Hyperlink"/>
    <w:basedOn w:val="DefaultParagraphFont"/>
    <w:uiPriority w:val="99"/>
    <w:unhideWhenUsed/>
    <w:rsid w:val="00ED06FB"/>
    <w:rPr>
      <w:color w:val="0563C1" w:themeColor="hyperlink"/>
      <w:u w:val="single"/>
    </w:rPr>
  </w:style>
  <w:style w:type="paragraph" w:styleId="BalloonText">
    <w:name w:val="Balloon Text"/>
    <w:basedOn w:val="Normal"/>
    <w:link w:val="BalloonTextChar"/>
    <w:uiPriority w:val="99"/>
    <w:semiHidden/>
    <w:unhideWhenUsed/>
    <w:rsid w:val="00E65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350"/>
    <w:rPr>
      <w:rFonts w:ascii="Segoe UI" w:hAnsi="Segoe UI" w:cs="Segoe UI"/>
      <w:sz w:val="18"/>
      <w:szCs w:val="18"/>
    </w:rPr>
  </w:style>
  <w:style w:type="character" w:styleId="PageNumber">
    <w:name w:val="page number"/>
    <w:basedOn w:val="DefaultParagraphFont"/>
    <w:rsid w:val="00C5365A"/>
  </w:style>
  <w:style w:type="character" w:customStyle="1" w:styleId="style11">
    <w:name w:val="style11"/>
    <w:rsid w:val="00DB21D3"/>
    <w:rPr>
      <w:rFonts w:ascii="Tahoma" w:hAnsi="Tahoma" w:cs="Tahoma" w:hint="default"/>
    </w:rPr>
  </w:style>
  <w:style w:type="character" w:styleId="FollowedHyperlink">
    <w:name w:val="FollowedHyperlink"/>
    <w:basedOn w:val="DefaultParagraphFont"/>
    <w:uiPriority w:val="99"/>
    <w:semiHidden/>
    <w:unhideWhenUsed/>
    <w:rsid w:val="00DB21D3"/>
    <w:rPr>
      <w:color w:val="954F72" w:themeColor="followedHyperlink"/>
      <w:u w:val="single"/>
    </w:rPr>
  </w:style>
  <w:style w:type="character" w:customStyle="1" w:styleId="UnresolvedMention1">
    <w:name w:val="Unresolved Mention1"/>
    <w:basedOn w:val="DefaultParagraphFont"/>
    <w:uiPriority w:val="99"/>
    <w:semiHidden/>
    <w:unhideWhenUsed/>
    <w:rsid w:val="00E364D8"/>
    <w:rPr>
      <w:color w:val="605E5C"/>
      <w:shd w:val="clear" w:color="auto" w:fill="E1DFDD"/>
    </w:rPr>
  </w:style>
  <w:style w:type="paragraph" w:styleId="NormalWeb">
    <w:name w:val="Normal (Web)"/>
    <w:basedOn w:val="Normal"/>
    <w:uiPriority w:val="99"/>
    <w:unhideWhenUsed/>
    <w:rsid w:val="008A13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355B"/>
    <w:pPr>
      <w:spacing w:after="0" w:line="240" w:lineRule="auto"/>
      <w:ind w:left="720"/>
    </w:pPr>
    <w:rPr>
      <w:rFonts w:ascii="Times New Roman" w:eastAsia="Times New Roman" w:hAnsi="Times New Roman" w:cs="Times New Roman"/>
      <w:sz w:val="24"/>
      <w:szCs w:val="24"/>
      <w:lang w:val="en-GB"/>
    </w:rPr>
  </w:style>
  <w:style w:type="character" w:customStyle="1" w:styleId="UnresolvedMention2">
    <w:name w:val="Unresolved Mention2"/>
    <w:basedOn w:val="DefaultParagraphFont"/>
    <w:uiPriority w:val="99"/>
    <w:semiHidden/>
    <w:unhideWhenUsed/>
    <w:rsid w:val="0088060B"/>
    <w:rPr>
      <w:color w:val="605E5C"/>
      <w:shd w:val="clear" w:color="auto" w:fill="E1DFDD"/>
    </w:rPr>
  </w:style>
  <w:style w:type="character" w:customStyle="1" w:styleId="UnresolvedMention3">
    <w:name w:val="Unresolved Mention3"/>
    <w:basedOn w:val="DefaultParagraphFont"/>
    <w:uiPriority w:val="99"/>
    <w:semiHidden/>
    <w:unhideWhenUsed/>
    <w:rsid w:val="007B2F72"/>
    <w:rPr>
      <w:color w:val="605E5C"/>
      <w:shd w:val="clear" w:color="auto" w:fill="E1DFDD"/>
    </w:rPr>
  </w:style>
  <w:style w:type="character" w:styleId="CommentReference">
    <w:name w:val="annotation reference"/>
    <w:basedOn w:val="DefaultParagraphFont"/>
    <w:uiPriority w:val="99"/>
    <w:semiHidden/>
    <w:unhideWhenUsed/>
    <w:rsid w:val="00732EAA"/>
    <w:rPr>
      <w:sz w:val="16"/>
      <w:szCs w:val="16"/>
    </w:rPr>
  </w:style>
  <w:style w:type="paragraph" w:styleId="CommentText">
    <w:name w:val="annotation text"/>
    <w:basedOn w:val="Normal"/>
    <w:link w:val="CommentTextChar"/>
    <w:uiPriority w:val="99"/>
    <w:semiHidden/>
    <w:unhideWhenUsed/>
    <w:rsid w:val="00732EAA"/>
    <w:pPr>
      <w:spacing w:line="240" w:lineRule="auto"/>
    </w:pPr>
    <w:rPr>
      <w:sz w:val="20"/>
      <w:szCs w:val="20"/>
    </w:rPr>
  </w:style>
  <w:style w:type="character" w:customStyle="1" w:styleId="CommentTextChar">
    <w:name w:val="Comment Text Char"/>
    <w:basedOn w:val="DefaultParagraphFont"/>
    <w:link w:val="CommentText"/>
    <w:uiPriority w:val="99"/>
    <w:semiHidden/>
    <w:rsid w:val="00732EAA"/>
    <w:rPr>
      <w:sz w:val="20"/>
      <w:szCs w:val="20"/>
    </w:rPr>
  </w:style>
  <w:style w:type="paragraph" w:styleId="CommentSubject">
    <w:name w:val="annotation subject"/>
    <w:basedOn w:val="CommentText"/>
    <w:next w:val="CommentText"/>
    <w:link w:val="CommentSubjectChar"/>
    <w:uiPriority w:val="99"/>
    <w:semiHidden/>
    <w:unhideWhenUsed/>
    <w:rsid w:val="00732EAA"/>
    <w:rPr>
      <w:b/>
      <w:bCs/>
    </w:rPr>
  </w:style>
  <w:style w:type="character" w:customStyle="1" w:styleId="CommentSubjectChar">
    <w:name w:val="Comment Subject Char"/>
    <w:basedOn w:val="CommentTextChar"/>
    <w:link w:val="CommentSubject"/>
    <w:uiPriority w:val="99"/>
    <w:semiHidden/>
    <w:rsid w:val="00732EAA"/>
    <w:rPr>
      <w:b/>
      <w:bCs/>
      <w:sz w:val="20"/>
      <w:szCs w:val="20"/>
    </w:rPr>
  </w:style>
  <w:style w:type="character" w:styleId="UnresolvedMention">
    <w:name w:val="Unresolved Mention"/>
    <w:basedOn w:val="DefaultParagraphFont"/>
    <w:uiPriority w:val="99"/>
    <w:semiHidden/>
    <w:unhideWhenUsed/>
    <w:rsid w:val="00B6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8846">
      <w:bodyDiv w:val="1"/>
      <w:marLeft w:val="0"/>
      <w:marRight w:val="0"/>
      <w:marTop w:val="0"/>
      <w:marBottom w:val="0"/>
      <w:divBdr>
        <w:top w:val="none" w:sz="0" w:space="0" w:color="auto"/>
        <w:left w:val="none" w:sz="0" w:space="0" w:color="auto"/>
        <w:bottom w:val="none" w:sz="0" w:space="0" w:color="auto"/>
        <w:right w:val="none" w:sz="0" w:space="0" w:color="auto"/>
      </w:divBdr>
    </w:div>
    <w:div w:id="1141078281">
      <w:bodyDiv w:val="1"/>
      <w:marLeft w:val="0"/>
      <w:marRight w:val="0"/>
      <w:marTop w:val="0"/>
      <w:marBottom w:val="0"/>
      <w:divBdr>
        <w:top w:val="none" w:sz="0" w:space="0" w:color="auto"/>
        <w:left w:val="none" w:sz="0" w:space="0" w:color="auto"/>
        <w:bottom w:val="none" w:sz="0" w:space="0" w:color="auto"/>
        <w:right w:val="none" w:sz="0" w:space="0" w:color="auto"/>
      </w:divBdr>
    </w:div>
    <w:div w:id="1372002304">
      <w:bodyDiv w:val="1"/>
      <w:marLeft w:val="0"/>
      <w:marRight w:val="0"/>
      <w:marTop w:val="0"/>
      <w:marBottom w:val="0"/>
      <w:divBdr>
        <w:top w:val="none" w:sz="0" w:space="0" w:color="auto"/>
        <w:left w:val="none" w:sz="0" w:space="0" w:color="auto"/>
        <w:bottom w:val="none" w:sz="0" w:space="0" w:color="auto"/>
        <w:right w:val="none" w:sz="0" w:space="0" w:color="auto"/>
      </w:divBdr>
    </w:div>
    <w:div w:id="1619490082">
      <w:bodyDiv w:val="1"/>
      <w:marLeft w:val="0"/>
      <w:marRight w:val="0"/>
      <w:marTop w:val="0"/>
      <w:marBottom w:val="0"/>
      <w:divBdr>
        <w:top w:val="none" w:sz="0" w:space="0" w:color="auto"/>
        <w:left w:val="none" w:sz="0" w:space="0" w:color="auto"/>
        <w:bottom w:val="none" w:sz="0" w:space="0" w:color="auto"/>
        <w:right w:val="none" w:sz="0" w:space="0" w:color="auto"/>
      </w:divBdr>
    </w:div>
    <w:div w:id="2048405909">
      <w:bodyDiv w:val="1"/>
      <w:marLeft w:val="0"/>
      <w:marRight w:val="0"/>
      <w:marTop w:val="0"/>
      <w:marBottom w:val="0"/>
      <w:divBdr>
        <w:top w:val="none" w:sz="0" w:space="0" w:color="auto"/>
        <w:left w:val="none" w:sz="0" w:space="0" w:color="auto"/>
        <w:bottom w:val="none" w:sz="0" w:space="0" w:color="auto"/>
        <w:right w:val="none" w:sz="0" w:space="0" w:color="auto"/>
      </w:divBdr>
    </w:div>
    <w:div w:id="207847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s.europa.eu/headquarters/headquarters-homepage/80428/eu-eom-guyana-2020-final-report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an.eberle@eueomguyana.eu"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mailto:@eueomGuyana"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eueomGuyana" TargetMode="External"/><Relationship Id="rId1" Type="http://schemas.openxmlformats.org/officeDocument/2006/relationships/hyperlink" Target="http://www.eueomguyana.eu" TargetMode="External"/><Relationship Id="rId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8239-818F-41AD-B054-F63638CD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2284</Characters>
  <Application>Microsoft Office Word</Application>
  <DocSecurity>0</DocSecurity>
  <Lines>19</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EODS II</dc:creator>
  <cp:lastModifiedBy>Evan Eberle (eeberle@INTERNEWS.ORG)</cp:lastModifiedBy>
  <cp:revision>2</cp:revision>
  <cp:lastPrinted>2020-02-02T01:04:00Z</cp:lastPrinted>
  <dcterms:created xsi:type="dcterms:W3CDTF">2021-03-18T17:52:00Z</dcterms:created>
  <dcterms:modified xsi:type="dcterms:W3CDTF">2021-03-18T17:52:00Z</dcterms:modified>
</cp:coreProperties>
</file>