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cs="宋体"/>
          <w:b/>
          <w:bCs/>
          <w:sz w:val="28"/>
          <w:szCs w:val="28"/>
          <w:u w:val="single"/>
          <w:lang w:eastAsia="zh-CN"/>
        </w:rPr>
      </w:pPr>
    </w:p>
    <w:p>
      <w:pPr>
        <w:jc w:val="center"/>
        <w:rPr>
          <w:rFonts w:ascii="宋体" w:hAnsi="宋体" w:cs="宋体"/>
          <w:b/>
          <w:bCs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2017第十届欧盟电影展</w:t>
      </w:r>
    </w:p>
    <w:p>
      <w:pPr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lang w:eastAsia="zh-CN"/>
        </w:rPr>
        <w:t>影片目录及活动流程</w:t>
      </w:r>
    </w:p>
    <w:p>
      <w:pPr>
        <w:pStyle w:val="6"/>
        <w:ind w:left="0" w:leftChars="0"/>
        <w:rPr>
          <w:rFonts w:cs="Times New Roman"/>
          <w:lang w:eastAsia="zh-CN"/>
        </w:rPr>
      </w:pPr>
      <w:r>
        <w:rPr>
          <w:rFonts w:cs="Times New Roman"/>
          <w:lang w:eastAsia="zh-CN"/>
        </w:rPr>
        <w:tab/>
      </w:r>
    </w:p>
    <w:p>
      <w:pPr>
        <w:pStyle w:val="6"/>
        <w:ind w:left="0" w:leftChars="0"/>
        <w:rPr>
          <w:rFonts w:cs="Times New Roman"/>
          <w:u w:val="single"/>
          <w:lang w:eastAsia="zh-CN"/>
        </w:rPr>
      </w:pPr>
      <w:r>
        <w:rPr>
          <w:rFonts w:cs="Times New Roman"/>
          <w:lang w:eastAsia="zh-CN"/>
        </w:rPr>
        <w:tab/>
      </w:r>
      <w:r>
        <w:rPr>
          <w:rFonts w:hint="eastAsia" w:cs="Times New Roman"/>
          <w:u w:val="single"/>
          <w:lang w:eastAsia="zh-CN"/>
        </w:rPr>
        <w:t>电影目录</w:t>
      </w:r>
      <w:r>
        <w:rPr>
          <w:rFonts w:cs="Times New Roman"/>
          <w:u w:val="single"/>
          <w:lang w:eastAsia="zh-CN"/>
        </w:rPr>
        <w:t>:</w:t>
      </w:r>
    </w:p>
    <w:p>
      <w:pPr>
        <w:rPr>
          <w:rFonts w:hint="eastAsia" w:eastAsia="Times New Roman" w:cs="Times New Roman"/>
          <w:lang w:eastAsia="zh-CN"/>
        </w:rPr>
      </w:pPr>
    </w:p>
    <w:p>
      <w:pPr>
        <w:widowControl/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Austria </w:t>
      </w:r>
      <w:r>
        <w:rPr>
          <w:rFonts w:hint="eastAsia" w:ascii="Times New Roman" w:hAnsi="Times New Roman" w:cs="Times New Roman"/>
          <w:b/>
          <w:lang w:eastAsia="zh-CN"/>
        </w:rPr>
        <w:t>奥地利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>Wilde Maus 《</w:t>
      </w:r>
      <w:r>
        <w:rPr>
          <w:rFonts w:hint="eastAsia" w:ascii="Times New Roman" w:hAnsi="Times New Roman" w:cs="Times New Roman"/>
          <w:b/>
          <w:lang w:eastAsia="zh-CN"/>
        </w:rPr>
        <w:t>疯狂的老鼠</w:t>
      </w:r>
      <w:r>
        <w:rPr>
          <w:rFonts w:ascii="Times New Roman" w:hAnsi="Times New Roman" w:cs="Times New Roman"/>
          <w:b/>
        </w:rPr>
        <w:t>》</w:t>
      </w:r>
      <w:r>
        <w:rPr>
          <w:rFonts w:hint="eastAsia" w:ascii="Times New Roman" w:hAnsi="Times New Roman" w:eastAsia="PMingLiU" w:cs="Times New Roman"/>
          <w:b/>
        </w:rPr>
        <w:t xml:space="preserve"> (</w:t>
      </w:r>
      <w:r>
        <w:rPr>
          <w:rFonts w:ascii="Times New Roman" w:hAnsi="Times New Roman" w:eastAsia="PMingLiU" w:cs="Times New Roman"/>
          <w:b/>
        </w:rPr>
        <w:t>2017</w:t>
      </w:r>
      <w:r>
        <w:rPr>
          <w:rFonts w:hint="eastAsia" w:ascii="Times New Roman" w:hAnsi="Times New Roman" w:eastAsia="PMingLiU" w:cs="Times New Roman"/>
          <w:b/>
        </w:rPr>
        <w:t>)</w:t>
      </w:r>
    </w:p>
    <w:p>
      <w:pPr>
        <w:tabs>
          <w:tab w:val="left" w:pos="420"/>
        </w:tabs>
        <w:ind w:left="186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时长：10</w:t>
      </w:r>
      <w:r>
        <w:rPr>
          <w:szCs w:val="21"/>
        </w:rPr>
        <w:t>1</w:t>
      </w:r>
      <w:r>
        <w:rPr>
          <w:rFonts w:hint="eastAsia"/>
          <w:szCs w:val="21"/>
        </w:rPr>
        <w:t>分钟</w:t>
      </w:r>
    </w:p>
    <w:p>
      <w:pPr>
        <w:tabs>
          <w:tab w:val="left" w:pos="420"/>
        </w:tabs>
        <w:ind w:left="186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语言：德语 / 意大利语 / 英语</w:t>
      </w:r>
    </w:p>
    <w:p>
      <w:pPr>
        <w:tabs>
          <w:tab w:val="left" w:pos="420"/>
        </w:tabs>
        <w:ind w:left="1860"/>
        <w:jc w:val="both"/>
        <w:rPr>
          <w:rFonts w:hint="eastAsia" w:eastAsia="PMingLiU"/>
          <w:szCs w:val="21"/>
        </w:rPr>
      </w:pPr>
      <w:r>
        <w:rPr>
          <w:rFonts w:hint="eastAsia"/>
          <w:szCs w:val="21"/>
        </w:rPr>
        <w:t xml:space="preserve">类型：剧情 / 喜剧 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Belgium </w:t>
      </w:r>
      <w:r>
        <w:rPr>
          <w:rFonts w:hint="eastAsia" w:ascii="Times New Roman" w:hAnsi="Times New Roman" w:cs="Times New Roman"/>
          <w:b/>
          <w:lang w:eastAsia="zh-CN"/>
        </w:rPr>
        <w:t>比利时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King of the Belgians </w:t>
      </w:r>
      <w:r>
        <w:rPr>
          <w:rFonts w:hint="eastAsia" w:ascii="Times New Roman" w:hAnsi="Times New Roman" w:cs="Times New Roman"/>
          <w:b/>
          <w:lang w:eastAsia="zh-CN"/>
        </w:rPr>
        <w:t>《比利时之王》 (</w:t>
      </w:r>
      <w:r>
        <w:rPr>
          <w:rFonts w:ascii="Times New Roman" w:hAnsi="Times New Roman" w:cs="Times New Roman"/>
          <w:b/>
          <w:lang w:eastAsia="zh-CN"/>
        </w:rPr>
        <w:t>2016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tabs>
          <w:tab w:val="left" w:pos="420"/>
        </w:tabs>
        <w:ind w:left="186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时长：94分钟</w:t>
      </w:r>
    </w:p>
    <w:p>
      <w:pPr>
        <w:tabs>
          <w:tab w:val="left" w:pos="420"/>
        </w:tabs>
        <w:ind w:left="186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类型：剧情 / 喜剧</w:t>
      </w:r>
    </w:p>
    <w:p>
      <w:pPr>
        <w:tabs>
          <w:tab w:val="left" w:pos="420"/>
        </w:tabs>
        <w:ind w:left="1860"/>
        <w:jc w:val="both"/>
        <w:rPr>
          <w:szCs w:val="21"/>
        </w:rPr>
      </w:pPr>
      <w:r>
        <w:rPr>
          <w:rFonts w:hint="eastAsia"/>
          <w:szCs w:val="21"/>
        </w:rPr>
        <w:t xml:space="preserve">语言：英语 / 弗拉芒语 / 法语 / </w:t>
      </w:r>
    </w:p>
    <w:p>
      <w:pPr>
        <w:tabs>
          <w:tab w:val="left" w:pos="420"/>
        </w:tabs>
        <w:ind w:left="1860"/>
        <w:jc w:val="both"/>
        <w:rPr>
          <w:rFonts w:hint="eastAsia" w:eastAsia="PMingLiU"/>
          <w:szCs w:val="21"/>
        </w:rPr>
      </w:pPr>
      <w:r>
        <w:rPr>
          <w:rFonts w:hint="eastAsia"/>
          <w:szCs w:val="21"/>
        </w:rPr>
        <w:t>保加利亚语/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塞尔维亚语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Bulgaria </w:t>
      </w:r>
      <w:r>
        <w:rPr>
          <w:rFonts w:hint="eastAsia" w:ascii="Times New Roman" w:hAnsi="Times New Roman" w:cs="Times New Roman"/>
          <w:b/>
          <w:lang w:eastAsia="zh-CN"/>
        </w:rPr>
        <w:t>保加利亚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Directions</w:t>
      </w:r>
      <w:r>
        <w:rPr>
          <w:rFonts w:hint="eastAsia" w:ascii="Times New Roman" w:hAnsi="Times New Roman" w:cs="Times New Roman"/>
          <w:b/>
          <w:lang w:eastAsia="zh-CN"/>
        </w:rPr>
        <w:t>《方向》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tabs>
          <w:tab w:val="left" w:pos="420"/>
        </w:tabs>
        <w:ind w:left="186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时长：103分钟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tabs>
          <w:tab w:val="left" w:pos="420"/>
        </w:tabs>
        <w:ind w:left="186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语言：保加利亚语</w:t>
      </w:r>
    </w:p>
    <w:p>
      <w:pPr>
        <w:shd w:val="clear" w:color="auto" w:fill="FFFFFF"/>
        <w:spacing w:line="326" w:lineRule="atLeast"/>
        <w:ind w:left="1440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Croatia </w:t>
      </w:r>
      <w:r>
        <w:rPr>
          <w:rFonts w:hint="eastAsia" w:ascii="Times New Roman" w:hAnsi="Times New Roman" w:cs="Times New Roman"/>
          <w:b/>
          <w:lang w:eastAsia="zh-CN"/>
        </w:rPr>
        <w:t>克罗地亚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On The Other Side </w:t>
      </w:r>
      <w:r>
        <w:rPr>
          <w:rFonts w:hint="eastAsia" w:ascii="Times New Roman" w:hAnsi="Times New Roman" w:cs="Times New Roman"/>
          <w:b/>
          <w:lang w:eastAsia="zh-CN"/>
        </w:rPr>
        <w:t>《战线的另一边》 (</w:t>
      </w:r>
      <w:r>
        <w:rPr>
          <w:rFonts w:ascii="Times New Roman" w:hAnsi="Times New Roman" w:cs="Times New Roman"/>
          <w:b/>
          <w:lang w:eastAsia="zh-CN"/>
        </w:rPr>
        <w:t>2016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时长：85分钟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语言：克罗地亚语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Cyprus </w:t>
      </w:r>
      <w:r>
        <w:rPr>
          <w:rFonts w:hint="eastAsia" w:ascii="Times New Roman" w:hAnsi="Times New Roman" w:cs="Times New Roman"/>
          <w:b/>
          <w:lang w:eastAsia="zh-CN"/>
        </w:rPr>
        <w:t>塞浦路斯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The Story of the Green Line </w:t>
      </w:r>
      <w:r>
        <w:rPr>
          <w:rFonts w:hint="eastAsia" w:ascii="宋体" w:hAnsi="宋体"/>
          <w:b/>
          <w:szCs w:val="21"/>
        </w:rPr>
        <w:t>《</w:t>
      </w:r>
      <w:r>
        <w:rPr>
          <w:rFonts w:hint="eastAsia" w:ascii="宋体" w:hAnsi="宋体" w:cs="微软雅黑"/>
          <w:b/>
          <w:szCs w:val="21"/>
          <w:lang w:eastAsia="zh-CN"/>
        </w:rPr>
        <w:t>绿线往事</w:t>
      </w:r>
      <w:r>
        <w:rPr>
          <w:rFonts w:hint="eastAsia" w:ascii="宋体" w:hAnsi="宋体" w:cs="Yu Gothic UI"/>
          <w:b/>
          <w:szCs w:val="21"/>
        </w:rPr>
        <w:t>》</w:t>
      </w:r>
      <w:r>
        <w:rPr>
          <w:rFonts w:hint="eastAsia" w:ascii="宋体" w:hAnsi="宋体" w:eastAsia="PMingLiU" w:cs="Yu Gothic UI"/>
          <w:b/>
          <w:szCs w:val="21"/>
        </w:rPr>
        <w:t xml:space="preserve"> </w:t>
      </w:r>
      <w:r>
        <w:rPr>
          <w:rFonts w:ascii="Times New Roman" w:hAnsi="Times New Roman" w:eastAsia="PMingLiU" w:cs="Times New Roman"/>
          <w:b/>
          <w:szCs w:val="21"/>
        </w:rPr>
        <w:t>(2016)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时长：115分钟</w:t>
      </w:r>
    </w:p>
    <w:p>
      <w:pPr>
        <w:shd w:val="clear" w:color="auto" w:fill="FFFFFF"/>
        <w:spacing w:line="326" w:lineRule="atLeast"/>
        <w:ind w:left="1860"/>
        <w:rPr>
          <w:szCs w:val="21"/>
          <w:lang w:eastAsia="zh-CN"/>
        </w:rPr>
      </w:pPr>
      <w:r>
        <w:rPr>
          <w:rFonts w:hint="eastAsia"/>
          <w:szCs w:val="21"/>
        </w:rPr>
        <w:t>类型：剧情</w:t>
      </w:r>
      <w:r>
        <w:rPr>
          <w:rFonts w:hint="eastAsia" w:eastAsia="PMingLiU"/>
          <w:szCs w:val="21"/>
        </w:rPr>
        <w:t xml:space="preserve"> / </w:t>
      </w:r>
      <w:r>
        <w:rPr>
          <w:rFonts w:hint="eastAsia"/>
          <w:szCs w:val="21"/>
          <w:lang w:eastAsia="zh-CN"/>
        </w:rPr>
        <w:t>历史</w:t>
      </w:r>
    </w:p>
    <w:p>
      <w:pPr>
        <w:shd w:val="clear" w:color="auto" w:fill="FFFFFF"/>
        <w:spacing w:line="326" w:lineRule="atLeast"/>
        <w:ind w:left="186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语言：塞浦路斯语</w:t>
      </w:r>
      <w:r>
        <w:rPr>
          <w:rFonts w:hint="eastAsia"/>
          <w:szCs w:val="21"/>
          <w:lang w:eastAsia="zh-CN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希腊语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440" w:firstLine="42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Czech Republic </w:t>
      </w:r>
      <w:r>
        <w:rPr>
          <w:rFonts w:hint="eastAsia" w:ascii="Times New Roman" w:hAnsi="Times New Roman" w:cs="Times New Roman"/>
          <w:b/>
          <w:lang w:eastAsia="zh-CN"/>
        </w:rPr>
        <w:t>捷克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bCs/>
        </w:rPr>
        <w:t xml:space="preserve">Anthropoid  </w:t>
      </w:r>
      <w:r>
        <w:rPr>
          <w:rFonts w:hint="eastAsia" w:ascii="Times New Roman" w:hAnsi="Times New Roman" w:cs="Times New Roman"/>
          <w:b/>
          <w:bCs/>
          <w:lang w:eastAsia="zh-CN"/>
        </w:rPr>
        <w:t>《类人猿行动》 (</w:t>
      </w:r>
      <w:r>
        <w:rPr>
          <w:rFonts w:ascii="Times New Roman" w:hAnsi="Times New Roman" w:cs="Times New Roman"/>
          <w:b/>
          <w:bCs/>
          <w:lang w:eastAsia="zh-CN"/>
        </w:rPr>
        <w:t>2016</w:t>
      </w:r>
      <w:r>
        <w:rPr>
          <w:rFonts w:hint="eastAsia" w:ascii="Times New Roman" w:hAnsi="Times New Roman" w:cs="Times New Roman"/>
          <w:b/>
          <w:bCs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时长：120分钟</w:t>
      </w:r>
    </w:p>
    <w:p>
      <w:pPr>
        <w:shd w:val="clear" w:color="auto" w:fill="FFFFFF"/>
        <w:spacing w:line="326" w:lineRule="atLeast"/>
        <w:ind w:left="1860"/>
        <w:rPr>
          <w:szCs w:val="21"/>
          <w:lang w:eastAsia="zh-CN"/>
        </w:rPr>
      </w:pPr>
      <w:r>
        <w:rPr>
          <w:rFonts w:hint="eastAsia"/>
          <w:szCs w:val="21"/>
        </w:rPr>
        <w:t>类型：剧情</w:t>
      </w:r>
      <w:r>
        <w:rPr>
          <w:rFonts w:hint="eastAsia" w:eastAsia="PMingLiU"/>
          <w:szCs w:val="21"/>
        </w:rPr>
        <w:t xml:space="preserve"> / </w:t>
      </w:r>
      <w:r>
        <w:rPr>
          <w:rFonts w:hint="eastAsia"/>
          <w:szCs w:val="21"/>
          <w:lang w:eastAsia="zh-CN"/>
        </w:rPr>
        <w:t>历史 / 战争</w:t>
      </w:r>
    </w:p>
    <w:p>
      <w:pPr>
        <w:shd w:val="clear" w:color="auto" w:fill="FFFFFF"/>
        <w:spacing w:line="326" w:lineRule="atLeast"/>
        <w:ind w:left="186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语言：捷克语 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英语 / 德语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 w:leftChars="775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Denmark </w:t>
      </w:r>
      <w:r>
        <w:rPr>
          <w:rFonts w:hint="eastAsia" w:ascii="Times New Roman" w:hAnsi="Times New Roman" w:cs="Times New Roman"/>
          <w:b/>
          <w:lang w:eastAsia="zh-CN"/>
        </w:rPr>
        <w:t>丹麦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Vampyr </w:t>
      </w:r>
      <w:r>
        <w:rPr>
          <w:rFonts w:hint="eastAsia" w:ascii="Times New Roman" w:hAnsi="Times New Roman" w:cs="Times New Roman"/>
          <w:b/>
          <w:lang w:eastAsia="zh-CN"/>
        </w:rPr>
        <w:t>《吸血鬼》 (</w:t>
      </w:r>
      <w:r>
        <w:rPr>
          <w:rFonts w:ascii="Times New Roman" w:hAnsi="Times New Roman" w:cs="Times New Roman"/>
          <w:b/>
          <w:lang w:eastAsia="zh-CN"/>
        </w:rPr>
        <w:t>1932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75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类型：恐怖 / 奇幻</w:t>
      </w:r>
    </w:p>
    <w:p>
      <w:pPr>
        <w:shd w:val="clear" w:color="auto" w:fill="FFFFFF"/>
        <w:spacing w:line="326" w:lineRule="atLeast"/>
        <w:ind w:left="186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语言：德语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Estonia </w:t>
      </w:r>
      <w:r>
        <w:rPr>
          <w:rFonts w:hint="eastAsia" w:ascii="Times New Roman" w:hAnsi="Times New Roman" w:cs="Times New Roman"/>
          <w:b/>
          <w:lang w:eastAsia="zh-CN"/>
        </w:rPr>
        <w:t>爱沙尼亚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hint="eastAsia" w:ascii="Times New Roman" w:hAnsi="Times New Roman" w:cs="Times New Roman"/>
          <w:b/>
          <w:lang w:eastAsia="zh-CN"/>
        </w:rPr>
        <w:t>Sangarid《三傻西行记》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90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类型：喜剧 / 动作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语言：爱沙尼亚语 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芬兰语 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瑞典语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Finland </w:t>
      </w:r>
      <w:r>
        <w:rPr>
          <w:rFonts w:hint="eastAsia" w:ascii="Times New Roman" w:hAnsi="Times New Roman" w:cs="Times New Roman"/>
          <w:b/>
          <w:lang w:eastAsia="zh-CN"/>
        </w:rPr>
        <w:t>芬兰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The Other Side of Hope </w:t>
      </w:r>
      <w:r>
        <w:rPr>
          <w:rFonts w:hint="eastAsia" w:ascii="宋体" w:hAnsi="宋体" w:cs="Times New Roman"/>
          <w:b/>
          <w:lang w:eastAsia="zh-CN"/>
        </w:rPr>
        <w:t xml:space="preserve">《希望的另一面》 </w:t>
      </w:r>
      <w:r>
        <w:rPr>
          <w:rFonts w:hint="eastAsia" w:ascii="Times New Roman" w:hAnsi="Times New Roman" w:cs="Times New Roman"/>
          <w:b/>
          <w:lang w:eastAsia="zh-CN"/>
        </w:rPr>
        <w:t>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100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类型：剧情 / 喜剧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语言： 芬兰语 / 英语 / 阿拉伯语 / 瑞典语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  <w:bookmarkStart w:id="0" w:name="_GoBack"/>
      <w:bookmarkEnd w:id="0"/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Germany </w:t>
      </w:r>
      <w:r>
        <w:rPr>
          <w:rFonts w:hint="eastAsia" w:ascii="Times New Roman" w:hAnsi="Times New Roman" w:cs="Times New Roman"/>
          <w:b/>
          <w:lang w:eastAsia="zh-CN"/>
        </w:rPr>
        <w:t xml:space="preserve">德国 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In The Fade </w:t>
      </w:r>
      <w:r>
        <w:rPr>
          <w:rFonts w:hint="eastAsia" w:ascii="Times New Roman" w:hAnsi="Times New Roman" w:cs="Times New Roman"/>
          <w:b/>
          <w:lang w:eastAsia="zh-CN"/>
        </w:rPr>
        <w:t>《凭空而来》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100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86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语言：德语</w:t>
      </w:r>
    </w:p>
    <w:p>
      <w:pPr>
        <w:shd w:val="clear" w:color="auto" w:fill="FFFFFF"/>
        <w:spacing w:line="326" w:lineRule="atLeast"/>
        <w:ind w:left="1860"/>
        <w:rPr>
          <w:rFonts w:hint="eastAsia" w:ascii="Times New Roman" w:hAnsi="Times New Roman" w:eastAsia="PMingLiU" w:cs="Times New Roman"/>
          <w:b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Greece </w:t>
      </w:r>
      <w:r>
        <w:rPr>
          <w:rFonts w:hint="eastAsia" w:ascii="Times New Roman" w:hAnsi="Times New Roman" w:cs="Times New Roman"/>
          <w:b/>
          <w:lang w:eastAsia="zh-CN"/>
        </w:rPr>
        <w:t>希腊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Amerika Square</w:t>
      </w:r>
      <w:r>
        <w:rPr>
          <w:rFonts w:hint="eastAsia" w:ascii="Times New Roman" w:hAnsi="Times New Roman" w:cs="Times New Roman"/>
          <w:b/>
          <w:lang w:eastAsia="zh-CN"/>
        </w:rPr>
        <w:t xml:space="preserve"> 《美国广场》 </w:t>
      </w:r>
      <w:r>
        <w:rPr>
          <w:rFonts w:ascii="Times New Roman" w:hAnsi="Times New Roman" w:cs="Times New Roman"/>
          <w:b/>
          <w:lang w:eastAsia="zh-CN"/>
        </w:rPr>
        <w:t>(2016)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86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语言：希腊语</w:t>
      </w:r>
      <w:r>
        <w:rPr>
          <w:rFonts w:hint="eastAsia" w:eastAsia="PMingLiU"/>
          <w:szCs w:val="21"/>
        </w:rPr>
        <w:t xml:space="preserve"> / </w:t>
      </w:r>
      <w:r>
        <w:rPr>
          <w:rFonts w:hint="eastAsia"/>
          <w:szCs w:val="21"/>
        </w:rPr>
        <w:t>阿拉伯语 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英语 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Hungary </w:t>
      </w:r>
      <w:r>
        <w:rPr>
          <w:rFonts w:hint="eastAsia" w:ascii="Times New Roman" w:hAnsi="Times New Roman" w:cs="Times New Roman"/>
          <w:b/>
          <w:lang w:eastAsia="zh-CN"/>
        </w:rPr>
        <w:t>匈牙利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Jupiter’s Moon  </w:t>
      </w:r>
      <w:r>
        <w:rPr>
          <w:rFonts w:hint="eastAsia" w:ascii="Times New Roman" w:hAnsi="Times New Roman" w:cs="Times New Roman"/>
          <w:b/>
          <w:lang w:eastAsia="zh-CN"/>
        </w:rPr>
        <w:t>《木星之卫》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123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86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语言：匈牙利语</w:t>
      </w:r>
      <w:r>
        <w:rPr>
          <w:rFonts w:hint="eastAsia" w:eastAsia="PMingLiU"/>
          <w:szCs w:val="21"/>
        </w:rPr>
        <w:t xml:space="preserve"> / </w:t>
      </w:r>
      <w:r>
        <w:rPr>
          <w:rFonts w:hint="eastAsia"/>
          <w:szCs w:val="21"/>
          <w:lang w:eastAsia="zh-CN"/>
        </w:rPr>
        <w:t>英语</w:t>
      </w:r>
    </w:p>
    <w:p>
      <w:pPr>
        <w:shd w:val="clear" w:color="auto" w:fill="FFFFFF"/>
        <w:spacing w:line="326" w:lineRule="atLeast"/>
        <w:ind w:left="1440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Ireland </w:t>
      </w:r>
      <w:r>
        <w:rPr>
          <w:rFonts w:hint="eastAsia" w:ascii="Times New Roman" w:hAnsi="Times New Roman" w:cs="Times New Roman"/>
          <w:b/>
          <w:lang w:eastAsia="zh-CN"/>
        </w:rPr>
        <w:t>爱尔兰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Handsome Devil </w:t>
      </w:r>
      <w:r>
        <w:rPr>
          <w:rFonts w:hint="eastAsia" w:ascii="Times New Roman" w:hAnsi="Times New Roman" w:cs="Times New Roman"/>
          <w:b/>
          <w:lang w:eastAsia="zh-CN"/>
        </w:rPr>
        <w:t xml:space="preserve">《英俊的恶魔》 </w:t>
      </w:r>
      <w:r>
        <w:rPr>
          <w:rFonts w:ascii="Times New Roman" w:hAnsi="Times New Roman" w:cs="Times New Roman"/>
          <w:b/>
          <w:lang w:eastAsia="zh-CN"/>
        </w:rPr>
        <w:t>(2016)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9</w:t>
      </w:r>
      <w:r>
        <w:rPr>
          <w:rFonts w:hint="eastAsia"/>
          <w:szCs w:val="21"/>
          <w:lang w:eastAsia="zh-CN"/>
        </w:rPr>
        <w:t>5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86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语言：</w:t>
      </w:r>
      <w:r>
        <w:rPr>
          <w:rFonts w:hint="eastAsia"/>
          <w:szCs w:val="21"/>
          <w:lang w:eastAsia="zh-CN"/>
        </w:rPr>
        <w:t>英语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Italy </w:t>
      </w:r>
      <w:r>
        <w:rPr>
          <w:rFonts w:hint="eastAsia" w:ascii="Times New Roman" w:hAnsi="Times New Roman" w:cs="Times New Roman"/>
          <w:b/>
          <w:lang w:eastAsia="zh-CN"/>
        </w:rPr>
        <w:t>意大利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Easy </w:t>
      </w:r>
      <w:r>
        <w:rPr>
          <w:rFonts w:hint="eastAsia" w:ascii="Times New Roman" w:hAnsi="Times New Roman" w:cs="Times New Roman"/>
          <w:b/>
          <w:lang w:eastAsia="zh-CN"/>
        </w:rPr>
        <w:t>《肥伊不容易》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</w:rPr>
        <w:t>9</w:t>
      </w:r>
      <w:r>
        <w:rPr>
          <w:rFonts w:hint="eastAsia"/>
          <w:szCs w:val="21"/>
          <w:lang w:eastAsia="zh-CN"/>
        </w:rPr>
        <w:t>1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  <w:lang w:eastAsia="zh-CN"/>
        </w:rPr>
      </w:pPr>
      <w:r>
        <w:rPr>
          <w:rFonts w:hint="eastAsia"/>
          <w:szCs w:val="21"/>
        </w:rPr>
        <w:t>类型：剧情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/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喜剧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  <w:lang w:eastAsia="zh-CN"/>
        </w:rPr>
      </w:pPr>
      <w:r>
        <w:rPr>
          <w:rFonts w:hint="eastAsia"/>
          <w:szCs w:val="21"/>
        </w:rPr>
        <w:t>语言：意大利语</w:t>
      </w:r>
      <w:r>
        <w:rPr>
          <w:rFonts w:hint="eastAsia"/>
          <w:szCs w:val="21"/>
          <w:lang w:eastAsia="zh-CN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乌克兰语</w:t>
      </w:r>
      <w:r>
        <w:rPr>
          <w:rFonts w:hint="eastAsia"/>
          <w:szCs w:val="21"/>
          <w:lang w:eastAsia="zh-CN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匈牙利语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Latvia </w:t>
      </w:r>
      <w:r>
        <w:rPr>
          <w:rFonts w:hint="eastAsia" w:ascii="Times New Roman" w:hAnsi="Times New Roman" w:cs="Times New Roman"/>
          <w:b/>
          <w:lang w:eastAsia="zh-CN"/>
        </w:rPr>
        <w:t>拉脱维亚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One Ticket Please </w:t>
      </w:r>
      <w:r>
        <w:rPr>
          <w:rFonts w:hint="eastAsia" w:ascii="Times New Roman" w:hAnsi="Times New Roman" w:cs="Times New Roman"/>
          <w:b/>
          <w:lang w:eastAsia="zh-CN"/>
        </w:rPr>
        <w:t xml:space="preserve">《求票记》 （片长64分钟） </w:t>
      </w:r>
      <w:r>
        <w:rPr>
          <w:rFonts w:ascii="Times New Roman" w:hAnsi="Times New Roman" w:cs="Times New Roman"/>
          <w:b/>
          <w:lang w:eastAsia="zh-CN"/>
        </w:rPr>
        <w:t>(2017)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hint="eastAsia" w:ascii="Times New Roman" w:hAnsi="Times New Roman" w:cs="Times New Roman"/>
          <w:b/>
          <w:lang w:eastAsia="zh-CN"/>
        </w:rPr>
        <w:t>How I Gave Up Smoking《戒烟囧事》（片长11分钟）(</w:t>
      </w:r>
      <w:r>
        <w:rPr>
          <w:rFonts w:ascii="Times New Roman" w:hAnsi="Times New Roman" w:cs="Times New Roman"/>
          <w:b/>
          <w:lang w:eastAsia="zh-CN"/>
        </w:rPr>
        <w:t>2016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hint="eastAsia" w:ascii="Times New Roman" w:hAnsi="Times New Roman" w:cs="Times New Roman"/>
          <w:b/>
          <w:lang w:eastAsia="zh-CN"/>
        </w:rPr>
        <w:t>Minotaur《弥诺陶洛斯》 （片长9分钟）(</w:t>
      </w:r>
      <w:r>
        <w:rPr>
          <w:rFonts w:ascii="Times New Roman" w:hAnsi="Times New Roman" w:cs="Times New Roman"/>
          <w:b/>
          <w:lang w:eastAsia="zh-CN"/>
        </w:rPr>
        <w:t>2016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84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szCs w:val="21"/>
          <w:lang w:eastAsia="zh-CN"/>
        </w:rPr>
      </w:pPr>
      <w:r>
        <w:rPr>
          <w:rFonts w:hint="eastAsia"/>
          <w:szCs w:val="21"/>
        </w:rPr>
        <w:t>类型：纪录片</w:t>
      </w:r>
      <w:r>
        <w:rPr>
          <w:rFonts w:hint="eastAsia"/>
          <w:szCs w:val="21"/>
          <w:lang w:eastAsia="zh-CN"/>
        </w:rPr>
        <w:t xml:space="preserve"> /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文艺 /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动画</w:t>
      </w:r>
    </w:p>
    <w:p>
      <w:pPr>
        <w:shd w:val="clear" w:color="auto" w:fill="FFFFFF"/>
        <w:spacing w:line="326" w:lineRule="atLeast"/>
        <w:ind w:left="1860"/>
        <w:rPr>
          <w:rFonts w:hint="eastAsia" w:ascii="Times New Roman" w:hAnsi="Times New Roman" w:cs="Times New Roman"/>
          <w:b/>
          <w:lang w:eastAsia="zh-CN"/>
        </w:rPr>
      </w:pPr>
      <w:r>
        <w:rPr>
          <w:rFonts w:hint="eastAsia"/>
          <w:szCs w:val="21"/>
        </w:rPr>
        <w:t>语言：拉脱维亚语</w:t>
      </w:r>
      <w:r>
        <w:rPr>
          <w:rFonts w:hint="eastAsia"/>
          <w:szCs w:val="21"/>
          <w:lang w:eastAsia="zh-CN"/>
        </w:rPr>
        <w:t xml:space="preserve"> /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英语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Lithuania </w:t>
      </w:r>
      <w:r>
        <w:rPr>
          <w:rFonts w:hint="eastAsia" w:ascii="Times New Roman" w:hAnsi="Times New Roman" w:cs="Times New Roman"/>
          <w:b/>
          <w:lang w:eastAsia="zh-CN"/>
        </w:rPr>
        <w:t>立陶宛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Frost </w:t>
      </w:r>
      <w:r>
        <w:rPr>
          <w:rFonts w:hint="eastAsia" w:ascii="Times New Roman" w:hAnsi="Times New Roman" w:cs="Times New Roman"/>
          <w:b/>
          <w:lang w:eastAsia="zh-CN"/>
        </w:rPr>
        <w:t>《冰霜》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132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860"/>
        <w:rPr>
          <w:rFonts w:hint="eastAsia" w:eastAsia="PMingLiU"/>
          <w:szCs w:val="21"/>
        </w:rPr>
      </w:pPr>
      <w:r>
        <w:rPr>
          <w:rFonts w:hint="eastAsia"/>
          <w:szCs w:val="21"/>
        </w:rPr>
        <w:t>语言：立陶宛语</w:t>
      </w:r>
      <w:r>
        <w:rPr>
          <w:rFonts w:hint="eastAsia" w:eastAsia="PMingLiU"/>
          <w:szCs w:val="21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乌克兰语</w:t>
      </w:r>
      <w:r>
        <w:rPr>
          <w:rFonts w:hint="eastAsia" w:eastAsia="PMingLiU"/>
          <w:szCs w:val="21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俄语</w:t>
      </w:r>
      <w:r>
        <w:rPr>
          <w:rFonts w:hint="eastAsia" w:eastAsia="PMingLiU"/>
          <w:szCs w:val="21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英语</w:t>
      </w:r>
      <w:r>
        <w:rPr>
          <w:rFonts w:hint="eastAsia" w:eastAsia="PMingLiU"/>
          <w:szCs w:val="21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法语</w:t>
      </w:r>
    </w:p>
    <w:p>
      <w:pPr>
        <w:shd w:val="clear" w:color="auto" w:fill="FFFFFF"/>
        <w:spacing w:line="326" w:lineRule="atLeast"/>
        <w:ind w:left="1860"/>
        <w:rPr>
          <w:rFonts w:hint="eastAsia" w:ascii="Times New Roman" w:hAnsi="Times New Roman" w:eastAsia="PMingLiU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Luxembourg </w:t>
      </w:r>
      <w:r>
        <w:rPr>
          <w:rFonts w:hint="eastAsia" w:ascii="Times New Roman" w:hAnsi="Times New Roman" w:cs="Times New Roman"/>
          <w:b/>
          <w:lang w:eastAsia="zh-CN"/>
        </w:rPr>
        <w:t xml:space="preserve">卢森堡 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Ethel and Ernest  </w:t>
      </w:r>
      <w:r>
        <w:rPr>
          <w:rFonts w:hint="eastAsia" w:ascii="宋体" w:hAnsi="宋体" w:cs="Times New Roman"/>
          <w:b/>
        </w:rPr>
        <w:t>《伦敦一家人</w:t>
      </w:r>
      <w:r>
        <w:rPr>
          <w:rFonts w:hint="eastAsia" w:ascii="宋体" w:hAnsi="宋体" w:cs="Yu Gothic UI"/>
          <w:b/>
        </w:rPr>
        <w:t>》</w:t>
      </w:r>
      <w:r>
        <w:rPr>
          <w:rFonts w:hint="eastAsia" w:ascii="宋体" w:hAnsi="宋体" w:eastAsia="PMingLiU" w:cs="Yu Gothic UI"/>
          <w:b/>
        </w:rPr>
        <w:t xml:space="preserve"> </w:t>
      </w:r>
      <w:r>
        <w:rPr>
          <w:rFonts w:ascii="Times New Roman" w:hAnsi="Times New Roman" w:eastAsia="PMingLiU" w:cs="Times New Roman"/>
          <w:b/>
        </w:rPr>
        <w:t>(2016)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94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 w:eastAsia="PMingLiU"/>
          <w:szCs w:val="21"/>
        </w:rPr>
      </w:pPr>
      <w:r>
        <w:rPr>
          <w:rFonts w:hint="eastAsia"/>
          <w:szCs w:val="21"/>
        </w:rPr>
        <w:t>类型：剧情 / 动画 / 家庭</w:t>
      </w:r>
    </w:p>
    <w:p>
      <w:pPr>
        <w:shd w:val="clear" w:color="auto" w:fill="FFFFFF"/>
        <w:spacing w:line="326" w:lineRule="atLeast"/>
        <w:ind w:left="1860"/>
        <w:rPr>
          <w:rFonts w:hint="eastAsia" w:ascii="Times New Roman" w:hAnsi="Times New Roman" w:cs="Times New Roman"/>
          <w:b/>
          <w:lang w:eastAsia="zh-CN"/>
        </w:rPr>
      </w:pPr>
      <w:r>
        <w:rPr>
          <w:rFonts w:hint="eastAsia"/>
          <w:szCs w:val="21"/>
        </w:rPr>
        <w:t>语言：</w:t>
      </w:r>
      <w:r>
        <w:rPr>
          <w:rFonts w:hint="eastAsia"/>
          <w:szCs w:val="21"/>
          <w:lang w:eastAsia="zh-CN"/>
        </w:rPr>
        <w:t>英语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The Netherlands </w:t>
      </w:r>
      <w:r>
        <w:rPr>
          <w:rFonts w:hint="eastAsia" w:ascii="Times New Roman" w:hAnsi="Times New Roman" w:cs="Times New Roman"/>
          <w:b/>
          <w:lang w:eastAsia="zh-CN"/>
        </w:rPr>
        <w:t>荷兰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Storm: Letters van Vuur </w:t>
      </w:r>
      <w:r>
        <w:rPr>
          <w:rFonts w:hint="eastAsia" w:ascii="Times New Roman" w:hAnsi="Times New Roman" w:cs="Times New Roman"/>
          <w:b/>
          <w:lang w:eastAsia="zh-CN"/>
        </w:rPr>
        <w:t>《少年英雄斯托姆》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  <w:lang w:eastAsia="zh-CN"/>
        </w:rPr>
        <w:t>100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 w:eastAsia="PMingLiU"/>
          <w:szCs w:val="21"/>
        </w:rPr>
      </w:pPr>
      <w:r>
        <w:rPr>
          <w:rFonts w:hint="eastAsia"/>
          <w:szCs w:val="21"/>
        </w:rPr>
        <w:t>类型：</w:t>
      </w:r>
      <w:r>
        <w:rPr>
          <w:rFonts w:hint="eastAsia"/>
          <w:szCs w:val="21"/>
          <w:lang w:eastAsia="zh-CN"/>
        </w:rPr>
        <w:t>历史 /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</w:rPr>
        <w:t>家庭</w:t>
      </w:r>
    </w:p>
    <w:p>
      <w:pPr>
        <w:shd w:val="clear" w:color="auto" w:fill="FFFFFF"/>
        <w:spacing w:line="326" w:lineRule="atLeast"/>
        <w:ind w:left="1860"/>
        <w:rPr>
          <w:rFonts w:hint="eastAsia" w:ascii="Times New Roman" w:hAnsi="Times New Roman" w:cs="Times New Roman"/>
          <w:b/>
          <w:lang w:eastAsia="zh-CN"/>
        </w:rPr>
      </w:pPr>
      <w:r>
        <w:rPr>
          <w:rFonts w:hint="eastAsia"/>
          <w:szCs w:val="21"/>
        </w:rPr>
        <w:t>语言：</w:t>
      </w:r>
      <w:r>
        <w:rPr>
          <w:rFonts w:hint="eastAsia"/>
          <w:szCs w:val="21"/>
          <w:lang w:eastAsia="zh-CN"/>
        </w:rPr>
        <w:t>荷兰语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hint="eastAsia" w:ascii="Times New Roman" w:hAnsi="Times New Roman" w:cs="Times New Roman"/>
          <w:b/>
          <w:lang w:eastAsia="zh-CN"/>
        </w:rPr>
        <w:t>Verdwijnen (Disappearance) 《消失》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87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860"/>
        <w:rPr>
          <w:rFonts w:eastAsia="PMingLiU"/>
          <w:szCs w:val="21"/>
        </w:rPr>
      </w:pPr>
      <w:r>
        <w:rPr>
          <w:rFonts w:hint="eastAsia"/>
          <w:szCs w:val="21"/>
        </w:rPr>
        <w:t>语言：荷兰语</w:t>
      </w:r>
      <w:r>
        <w:rPr>
          <w:szCs w:val="21"/>
        </w:rPr>
        <w:t xml:space="preserve"> / </w:t>
      </w:r>
      <w:r>
        <w:rPr>
          <w:rFonts w:hint="eastAsia"/>
          <w:szCs w:val="21"/>
        </w:rPr>
        <w:t>挪威语</w:t>
      </w:r>
      <w:r>
        <w:rPr>
          <w:szCs w:val="21"/>
        </w:rPr>
        <w:t xml:space="preserve"> / </w:t>
      </w:r>
      <w:r>
        <w:rPr>
          <w:rFonts w:hint="eastAsia"/>
          <w:szCs w:val="21"/>
        </w:rPr>
        <w:t>英语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Poland </w:t>
      </w:r>
      <w:r>
        <w:rPr>
          <w:rFonts w:hint="eastAsia" w:ascii="Times New Roman" w:hAnsi="Times New Roman" w:cs="Times New Roman"/>
          <w:b/>
          <w:lang w:eastAsia="zh-CN"/>
        </w:rPr>
        <w:t xml:space="preserve">波兰 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Spoor </w:t>
      </w:r>
      <w:r>
        <w:rPr>
          <w:rFonts w:hint="eastAsia" w:ascii="Times New Roman" w:hAnsi="Times New Roman" w:cs="Times New Roman"/>
          <w:b/>
          <w:lang w:eastAsia="zh-CN"/>
        </w:rPr>
        <w:t>《糜骨之壤》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  <w:lang w:eastAsia="zh-CN"/>
        </w:rPr>
        <w:t>128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 w:eastAsia="PMingLiU"/>
          <w:szCs w:val="21"/>
        </w:rPr>
      </w:pPr>
      <w:r>
        <w:rPr>
          <w:rFonts w:hint="eastAsia"/>
          <w:szCs w:val="21"/>
        </w:rPr>
        <w:t>类型：剧情 / 悬疑 / 犯罪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hint="eastAsia"/>
          <w:szCs w:val="21"/>
        </w:rPr>
        <w:t>语言：</w:t>
      </w:r>
      <w:r>
        <w:rPr>
          <w:rFonts w:hint="eastAsia"/>
          <w:szCs w:val="21"/>
          <w:lang w:eastAsia="zh-CN"/>
        </w:rPr>
        <w:t>波</w:t>
      </w:r>
      <w:r>
        <w:rPr>
          <w:rFonts w:hint="eastAsia"/>
          <w:szCs w:val="21"/>
        </w:rPr>
        <w:t>兰语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Romania </w:t>
      </w:r>
      <w:r>
        <w:rPr>
          <w:rFonts w:hint="eastAsia" w:ascii="Times New Roman" w:hAnsi="Times New Roman" w:cs="Times New Roman"/>
          <w:b/>
          <w:lang w:eastAsia="zh-CN"/>
        </w:rPr>
        <w:t>罗马尼亚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Ana, Mon Amour </w:t>
      </w:r>
      <w:r>
        <w:rPr>
          <w:rFonts w:hint="eastAsia" w:ascii="Times New Roman" w:hAnsi="Times New Roman" w:cs="Times New Roman"/>
          <w:b/>
          <w:lang w:eastAsia="zh-CN"/>
        </w:rPr>
        <w:t>《安娜，我的爱》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szCs w:val="21"/>
          <w:lang w:eastAsia="zh-CN"/>
        </w:rPr>
        <w:t>12</w:t>
      </w:r>
      <w:r>
        <w:rPr>
          <w:rFonts w:hint="eastAsia"/>
          <w:szCs w:val="21"/>
          <w:lang w:eastAsia="zh-CN"/>
        </w:rPr>
        <w:t>1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440" w:firstLine="420"/>
        <w:rPr>
          <w:rFonts w:ascii="Times New Roman" w:hAnsi="Times New Roman" w:cs="Times New Roman"/>
          <w:lang w:eastAsia="zh-CN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440" w:firstLine="420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szCs w:val="21"/>
        </w:rPr>
        <w:t>语言：罗马尼亚语 / 俄语</w:t>
      </w:r>
    </w:p>
    <w:p>
      <w:pPr>
        <w:shd w:val="clear" w:color="auto" w:fill="FFFFFF"/>
        <w:spacing w:line="326" w:lineRule="atLeast"/>
        <w:ind w:left="1440" w:firstLine="420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440" w:firstLine="42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Slovak Republic </w:t>
      </w:r>
      <w:r>
        <w:rPr>
          <w:rFonts w:hint="eastAsia" w:ascii="Times New Roman" w:hAnsi="Times New Roman" w:cs="Times New Roman"/>
          <w:b/>
          <w:lang w:eastAsia="zh-CN"/>
        </w:rPr>
        <w:t xml:space="preserve">斯洛伐克 </w:t>
      </w:r>
      <w:r>
        <w:rPr>
          <w:rFonts w:ascii="Times New Roman" w:hAnsi="Times New Roman" w:cs="Times New Roman"/>
          <w:b/>
          <w:lang w:eastAsia="zh-CN"/>
        </w:rPr>
        <w:t xml:space="preserve"> </w:t>
      </w:r>
      <w:r>
        <w:rPr>
          <w:rFonts w:hint="eastAsia" w:ascii="Times New Roman" w:hAnsi="Times New Roman" w:cs="Times New Roman"/>
          <w:b/>
          <w:lang w:eastAsia="zh-CN"/>
        </w:rPr>
        <w:t>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bCs/>
        </w:rPr>
        <w:t xml:space="preserve">Out  </w:t>
      </w:r>
      <w:r>
        <w:rPr>
          <w:rFonts w:hint="eastAsia" w:ascii="Times New Roman" w:hAnsi="Times New Roman" w:cs="Times New Roman"/>
          <w:b/>
          <w:bCs/>
          <w:lang w:eastAsia="zh-CN"/>
        </w:rPr>
        <w:t>《远方》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88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440" w:firstLine="420"/>
        <w:rPr>
          <w:rFonts w:ascii="Times New Roman" w:hAnsi="Times New Roman" w:cs="Times New Roman"/>
          <w:lang w:eastAsia="zh-CN"/>
        </w:rPr>
      </w:pPr>
      <w:r>
        <w:rPr>
          <w:rFonts w:hint="eastAsia"/>
          <w:szCs w:val="21"/>
        </w:rPr>
        <w:t>类型：剧情</w:t>
      </w:r>
    </w:p>
    <w:p>
      <w:pPr>
        <w:shd w:val="clear" w:color="auto" w:fill="FFFFFF"/>
        <w:spacing w:line="326" w:lineRule="atLeast"/>
        <w:ind w:left="1440" w:firstLine="420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szCs w:val="21"/>
        </w:rPr>
        <w:t>语言：斯洛伐克语</w:t>
      </w:r>
      <w:r>
        <w:rPr>
          <w:rFonts w:hint="eastAsia"/>
          <w:szCs w:val="21"/>
          <w:lang w:eastAsia="zh-CN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匈牙利语</w:t>
      </w:r>
      <w:r>
        <w:rPr>
          <w:rFonts w:hint="eastAsia"/>
          <w:szCs w:val="21"/>
          <w:lang w:eastAsia="zh-CN"/>
        </w:rPr>
        <w:t xml:space="preserve"> </w:t>
      </w:r>
      <w:r>
        <w:rPr>
          <w:rFonts w:hint="eastAsia"/>
          <w:szCs w:val="21"/>
        </w:rPr>
        <w:t>/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拉脱维亚语</w:t>
      </w:r>
    </w:p>
    <w:p>
      <w:pPr>
        <w:widowControl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</w:p>
    <w:p>
      <w:pPr>
        <w:shd w:val="clear" w:color="auto" w:fill="FFFFFF"/>
        <w:spacing w:line="326" w:lineRule="atLeast"/>
        <w:ind w:left="1440" w:firstLine="42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Slovenia</w:t>
      </w:r>
      <w:r>
        <w:rPr>
          <w:rFonts w:hint="eastAsia" w:ascii="Times New Roman" w:hAnsi="Times New Roman" w:cs="Times New Roman"/>
          <w:b/>
          <w:lang w:eastAsia="zh-CN"/>
        </w:rPr>
        <w:t>斯洛文尼亚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Nika</w:t>
      </w:r>
      <w:r>
        <w:rPr>
          <w:rFonts w:ascii="Times New Roman" w:hAnsi="Times New Roman" w:cs="Times New Roman"/>
          <w:b/>
          <w:bCs/>
          <w:lang w:eastAsia="zh-CN"/>
        </w:rPr>
        <w:t xml:space="preserve"> </w:t>
      </w:r>
      <w:r>
        <w:rPr>
          <w:rFonts w:hint="eastAsia"/>
          <w:b/>
        </w:rPr>
        <w:t>《赛车手妮卡》</w:t>
      </w:r>
      <w:r>
        <w:rPr>
          <w:rFonts w:hint="eastAsia"/>
          <w:b/>
          <w:lang w:eastAsia="zh-CN"/>
        </w:rPr>
        <w:t xml:space="preserve"> </w:t>
      </w:r>
      <w:r>
        <w:rPr>
          <w:rFonts w:ascii="Times New Roman" w:hAnsi="Times New Roman" w:cs="Times New Roman"/>
          <w:b/>
          <w:lang w:eastAsia="zh-CN"/>
        </w:rPr>
        <w:t>(2016)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90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类型：家庭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 w:eastAsia="PMingLiU"/>
          <w:szCs w:val="21"/>
        </w:rPr>
      </w:pPr>
      <w:r>
        <w:rPr>
          <w:rFonts w:hint="eastAsia"/>
          <w:szCs w:val="21"/>
        </w:rPr>
        <w:t>语言：斯洛文尼亚语</w:t>
      </w:r>
    </w:p>
    <w:p>
      <w:pPr>
        <w:shd w:val="clear" w:color="auto" w:fill="FFFFFF"/>
        <w:spacing w:line="326" w:lineRule="atLeast"/>
        <w:rPr>
          <w:rFonts w:ascii="Times New Roman" w:hAnsi="Times New Roman" w:cs="Times New Roman"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Spain </w:t>
      </w:r>
      <w:r>
        <w:rPr>
          <w:rFonts w:hint="eastAsia" w:ascii="Times New Roman" w:hAnsi="Times New Roman" w:cs="Times New Roman"/>
          <w:b/>
          <w:lang w:eastAsia="zh-CN"/>
        </w:rPr>
        <w:t>西班牙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Summer 1993  </w:t>
      </w:r>
      <w:r>
        <w:rPr>
          <w:rFonts w:hint="eastAsia" w:ascii="宋体" w:hAnsi="宋体" w:cs="Times New Roman"/>
          <w:b/>
          <w:lang w:eastAsia="zh-CN"/>
        </w:rPr>
        <w:t xml:space="preserve">《九三年之夏》 </w:t>
      </w:r>
      <w:r>
        <w:rPr>
          <w:rFonts w:hint="eastAsia" w:ascii="Times New Roman" w:hAnsi="Times New Roman" w:cs="Times New Roman"/>
          <w:b/>
          <w:lang w:eastAsia="zh-CN"/>
        </w:rPr>
        <w:t>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97</w:t>
      </w:r>
      <w:r>
        <w:rPr>
          <w:rFonts w:hint="eastAsia"/>
          <w:szCs w:val="21"/>
        </w:rPr>
        <w:t>分钟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类型：</w:t>
      </w:r>
      <w:r>
        <w:rPr>
          <w:rFonts w:hint="eastAsia"/>
          <w:szCs w:val="21"/>
          <w:lang w:eastAsia="zh-CN"/>
        </w:rPr>
        <w:t>剧情 /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</w:rPr>
        <w:t>家庭</w:t>
      </w:r>
    </w:p>
    <w:p>
      <w:pPr>
        <w:pStyle w:val="6"/>
        <w:tabs>
          <w:tab w:val="left" w:pos="420"/>
        </w:tabs>
        <w:ind w:left="1860" w:leftChars="0"/>
        <w:jc w:val="both"/>
        <w:rPr>
          <w:rFonts w:hint="eastAsia" w:eastAsia="PMingLiU"/>
          <w:szCs w:val="21"/>
        </w:rPr>
      </w:pPr>
      <w:r>
        <w:rPr>
          <w:rFonts w:hint="eastAsia"/>
          <w:szCs w:val="21"/>
        </w:rPr>
        <w:t>语言：加泰罗尼亚语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Sweden </w:t>
      </w:r>
      <w:r>
        <w:rPr>
          <w:rFonts w:hint="eastAsia" w:ascii="Times New Roman" w:hAnsi="Times New Roman" w:cs="Times New Roman"/>
          <w:b/>
          <w:lang w:eastAsia="zh-CN"/>
        </w:rPr>
        <w:t>瑞典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The Square  </w:t>
      </w:r>
      <w:r>
        <w:rPr>
          <w:rFonts w:hint="eastAsia" w:ascii="宋体" w:hAnsi="宋体" w:cs="Times New Roman"/>
          <w:b/>
        </w:rPr>
        <w:t>《自由广场</w:t>
      </w:r>
      <w:r>
        <w:rPr>
          <w:rFonts w:hint="eastAsia" w:ascii="宋体" w:hAnsi="宋体" w:cs="Yu Gothic UI"/>
          <w:b/>
        </w:rPr>
        <w:t>》</w:t>
      </w:r>
      <w:r>
        <w:rPr>
          <w:rFonts w:hint="eastAsia" w:ascii="宋体" w:hAnsi="宋体" w:cs="Yu Gothic UI"/>
          <w:b/>
          <w:lang w:eastAsia="zh-CN"/>
        </w:rPr>
        <w:t xml:space="preserve"> </w:t>
      </w:r>
      <w:r>
        <w:rPr>
          <w:rFonts w:hint="eastAsia" w:ascii="Times New Roman" w:hAnsi="Times New Roman" w:cs="Times New Roman"/>
          <w:b/>
          <w:lang w:eastAsia="zh-CN"/>
        </w:rPr>
        <w:t>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142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szCs w:val="21"/>
          <w:lang w:eastAsia="zh-CN"/>
        </w:rPr>
      </w:pPr>
      <w:r>
        <w:rPr>
          <w:rFonts w:hint="eastAsia"/>
          <w:szCs w:val="21"/>
        </w:rPr>
        <w:t>类型：</w:t>
      </w:r>
      <w:r>
        <w:rPr>
          <w:rFonts w:hint="eastAsia"/>
          <w:szCs w:val="21"/>
          <w:lang w:eastAsia="zh-CN"/>
        </w:rPr>
        <w:t>剧情</w:t>
      </w:r>
    </w:p>
    <w:p>
      <w:pPr>
        <w:shd w:val="clear" w:color="auto" w:fill="FFFFFF"/>
        <w:spacing w:line="326" w:lineRule="atLeast"/>
        <w:ind w:left="186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语言：英语 / 瑞典语</w:t>
      </w:r>
      <w:r>
        <w:rPr>
          <w:rFonts w:hint="eastAsia" w:eastAsia="PMingLiU"/>
          <w:szCs w:val="21"/>
        </w:rPr>
        <w:t xml:space="preserve"> / </w:t>
      </w:r>
      <w:r>
        <w:rPr>
          <w:rFonts w:hint="eastAsia"/>
          <w:szCs w:val="21"/>
          <w:lang w:eastAsia="zh-CN"/>
        </w:rPr>
        <w:t>丹麦语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</w:rPr>
      </w:pP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UK </w:t>
      </w:r>
      <w:r>
        <w:rPr>
          <w:rFonts w:hint="eastAsia" w:ascii="Times New Roman" w:hAnsi="Times New Roman" w:cs="Times New Roman"/>
          <w:b/>
          <w:lang w:eastAsia="zh-CN"/>
        </w:rPr>
        <w:t>英国</w:t>
      </w:r>
    </w:p>
    <w:p>
      <w:pPr>
        <w:numPr>
          <w:ilvl w:val="0"/>
          <w:numId w:val="1"/>
        </w:numPr>
        <w:shd w:val="clear" w:color="auto" w:fill="FFFFFF"/>
        <w:spacing w:line="326" w:lineRule="atLeast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The Party </w:t>
      </w:r>
      <w:r>
        <w:rPr>
          <w:rFonts w:hint="eastAsia" w:ascii="Times New Roman" w:hAnsi="Times New Roman" w:cs="Times New Roman"/>
          <w:b/>
          <w:lang w:eastAsia="zh-CN"/>
        </w:rPr>
        <w:t>《酒会》 (</w:t>
      </w:r>
      <w:r>
        <w:rPr>
          <w:rFonts w:ascii="Times New Roman" w:hAnsi="Times New Roman" w:cs="Times New Roman"/>
          <w:b/>
          <w:lang w:eastAsia="zh-CN"/>
        </w:rPr>
        <w:t>2017</w:t>
      </w:r>
      <w:r>
        <w:rPr>
          <w:rFonts w:hint="eastAsia" w:ascii="Times New Roman" w:hAnsi="Times New Roman" w:cs="Times New Roman"/>
          <w:b/>
          <w:lang w:eastAsia="zh-CN"/>
        </w:rPr>
        <w:t>)</w:t>
      </w:r>
    </w:p>
    <w:p>
      <w:pPr>
        <w:pStyle w:val="6"/>
        <w:tabs>
          <w:tab w:val="left" w:pos="420"/>
        </w:tabs>
        <w:ind w:left="1860" w:leftChars="0"/>
        <w:jc w:val="both"/>
        <w:rPr>
          <w:rFonts w:eastAsia="PMingLiU"/>
          <w:szCs w:val="21"/>
        </w:rPr>
      </w:pPr>
      <w:r>
        <w:rPr>
          <w:rFonts w:hint="eastAsia"/>
          <w:szCs w:val="21"/>
        </w:rPr>
        <w:t>时长：</w:t>
      </w:r>
      <w:r>
        <w:rPr>
          <w:rFonts w:hint="eastAsia"/>
          <w:szCs w:val="21"/>
          <w:lang w:eastAsia="zh-CN"/>
        </w:rPr>
        <w:t>71</w:t>
      </w:r>
      <w:r>
        <w:rPr>
          <w:rFonts w:hint="eastAsia"/>
          <w:szCs w:val="21"/>
        </w:rPr>
        <w:t>分钟</w:t>
      </w:r>
    </w:p>
    <w:p>
      <w:pPr>
        <w:shd w:val="clear" w:color="auto" w:fill="FFFFFF"/>
        <w:spacing w:line="326" w:lineRule="atLeast"/>
        <w:ind w:left="1860"/>
        <w:rPr>
          <w:szCs w:val="21"/>
          <w:lang w:eastAsia="zh-CN"/>
        </w:rPr>
      </w:pPr>
      <w:r>
        <w:rPr>
          <w:rFonts w:hint="eastAsia"/>
          <w:szCs w:val="21"/>
        </w:rPr>
        <w:t>类型：</w:t>
      </w:r>
      <w:r>
        <w:rPr>
          <w:rFonts w:hint="eastAsia"/>
          <w:szCs w:val="21"/>
          <w:lang w:eastAsia="zh-CN"/>
        </w:rPr>
        <w:t>剧情 /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喜剧</w:t>
      </w:r>
    </w:p>
    <w:p>
      <w:pPr>
        <w:shd w:val="clear" w:color="auto" w:fill="FFFFFF"/>
        <w:spacing w:line="326" w:lineRule="atLeast"/>
        <w:ind w:left="1860"/>
        <w:rPr>
          <w:rFonts w:ascii="Times New Roman" w:hAnsi="Times New Roman" w:cs="Times New Roman"/>
          <w:b/>
          <w:lang w:eastAsia="zh-CN"/>
        </w:rPr>
      </w:pPr>
      <w:r>
        <w:rPr>
          <w:rFonts w:hint="eastAsia"/>
          <w:szCs w:val="21"/>
        </w:rPr>
        <w:t>语言：英语</w:t>
      </w:r>
    </w:p>
    <w:p>
      <w:pPr>
        <w:jc w:val="both"/>
        <w:rPr>
          <w:rFonts w:ascii="Times New Roman" w:hAnsi="Times New Roman" w:cs="Times New Roman"/>
          <w:lang w:eastAsia="zh-CN"/>
        </w:rPr>
      </w:pPr>
    </w:p>
    <w:p>
      <w:pPr>
        <w:jc w:val="both"/>
        <w:rPr>
          <w:rFonts w:ascii="Times New Roman" w:hAnsi="Times New Roman" w:cs="Times New Roman"/>
          <w:lang w:eastAsia="zh-CN"/>
        </w:rPr>
      </w:pPr>
    </w:p>
    <w:p>
      <w:pPr>
        <w:widowControl/>
        <w:rPr>
          <w:rFonts w:ascii="Times New Roman" w:hAnsi="Times New Roman" w:cs="Times New Roman"/>
          <w:b/>
          <w:lang w:eastAsia="zh-CN"/>
        </w:rPr>
      </w:pPr>
      <w:r>
        <w:rPr>
          <w:rFonts w:hint="eastAsia" w:ascii="Times New Roman" w:hAnsi="Times New Roman" w:cs="Times New Roman"/>
          <w:b/>
          <w:lang w:eastAsia="zh-CN"/>
        </w:rPr>
        <w:t>所有的电影有中文字幕</w:t>
      </w:r>
      <w:r>
        <w:rPr>
          <w:rFonts w:ascii="Times New Roman" w:hAnsi="Times New Roman" w:cs="Times New Roman"/>
          <w:b/>
          <w:lang w:eastAsia="zh-CN"/>
        </w:rPr>
        <w:br w:type="page"/>
      </w:r>
    </w:p>
    <w:p>
      <w:pPr>
        <w:rPr>
          <w:rFonts w:ascii="Times New Roman" w:hAnsi="Times New Roman" w:cs="Times New Roman"/>
          <w:b/>
          <w:lang w:eastAsia="zh-CN"/>
        </w:rPr>
      </w:pPr>
    </w:p>
    <w:p>
      <w:pPr>
        <w:rPr>
          <w:rFonts w:ascii="宋体" w:hAnsi="宋体" w:cs="宋体"/>
          <w:u w:val="single"/>
          <w:lang w:eastAsia="zh-CN"/>
        </w:rPr>
      </w:pPr>
    </w:p>
    <w:p>
      <w:pPr>
        <w:pStyle w:val="6"/>
        <w:ind w:left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u w:val="single"/>
          <w:lang w:eastAsia="zh-CN"/>
        </w:rPr>
        <w:t>活动流程</w:t>
      </w:r>
      <w:r>
        <w:rPr>
          <w:rFonts w:ascii="宋体" w:hAnsi="宋体" w:cs="宋体"/>
          <w:u w:val="single"/>
          <w:lang w:eastAsia="zh-CN"/>
        </w:rPr>
        <w:t>:</w:t>
      </w:r>
    </w:p>
    <w:p>
      <w:pPr>
        <w:pStyle w:val="6"/>
        <w:ind w:leftChars="0"/>
        <w:rPr>
          <w:rFonts w:ascii="宋体" w:hAnsi="宋体" w:cs="宋体"/>
          <w:lang w:eastAsia="zh-CN"/>
        </w:rPr>
      </w:pPr>
      <w:r>
        <w:rPr>
          <w:rFonts w:ascii="宋体" w:hAnsi="宋体" w:cs="宋体"/>
          <w:lang w:eastAsia="zh-CN"/>
        </w:rPr>
        <w:tab/>
      </w:r>
      <w:r>
        <w:rPr>
          <w:rFonts w:ascii="宋体" w:hAnsi="宋体" w:cs="宋体"/>
          <w:lang w:eastAsia="zh-CN"/>
        </w:rPr>
        <w:tab/>
      </w:r>
      <w:r>
        <w:rPr>
          <w:rFonts w:ascii="宋体" w:hAnsi="宋体" w:cs="宋体"/>
          <w:lang w:eastAsia="zh-CN"/>
        </w:rPr>
        <w:tab/>
      </w:r>
    </w:p>
    <w:p>
      <w:pPr>
        <w:pStyle w:val="6"/>
        <w:ind w:left="1320" w:leftChars="0" w:firstLine="36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北京站：201</w:t>
      </w:r>
      <w:r>
        <w:rPr>
          <w:rFonts w:ascii="宋体" w:hAnsi="宋体" w:cs="宋体"/>
          <w:lang w:eastAsia="zh-CN"/>
        </w:rPr>
        <w:t>7</w:t>
      </w:r>
      <w:r>
        <w:rPr>
          <w:rFonts w:hint="eastAsia" w:ascii="宋体" w:hAnsi="宋体" w:cs="宋体"/>
          <w:lang w:eastAsia="zh-CN"/>
        </w:rPr>
        <w:t>年10月</w:t>
      </w:r>
      <w:r>
        <w:rPr>
          <w:rFonts w:ascii="宋体" w:hAnsi="宋体" w:cs="宋体"/>
          <w:lang w:eastAsia="zh-CN"/>
        </w:rPr>
        <w:t>14</w:t>
      </w:r>
      <w:r>
        <w:rPr>
          <w:rFonts w:hint="eastAsia" w:ascii="宋体" w:hAnsi="宋体" w:cs="宋体"/>
          <w:lang w:eastAsia="zh-CN"/>
        </w:rPr>
        <w:t xml:space="preserve">日 </w:t>
      </w:r>
      <w:r>
        <w:rPr>
          <w:rFonts w:ascii="宋体" w:hAnsi="宋体" w:cs="宋体"/>
          <w:lang w:eastAsia="zh-CN"/>
        </w:rPr>
        <w:t>~</w:t>
      </w:r>
      <w:r>
        <w:rPr>
          <w:rFonts w:hint="eastAsia" w:ascii="宋体" w:hAnsi="宋体" w:cs="宋体"/>
          <w:lang w:eastAsia="zh-CN"/>
        </w:rPr>
        <w:t xml:space="preserve"> 31日</w:t>
      </w:r>
    </w:p>
    <w:p>
      <w:pPr>
        <w:pStyle w:val="6"/>
        <w:ind w:left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          展映场地：</w:t>
      </w:r>
    </w:p>
    <w:p>
      <w:pPr>
        <w:pStyle w:val="6"/>
        <w:tabs>
          <w:tab w:val="left" w:pos="1530"/>
          <w:tab w:val="left" w:pos="1800"/>
        </w:tabs>
        <w:ind w:left="2789" w:leftChars="1124" w:hanging="91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当代MOMA百老汇电影中心</w:t>
      </w:r>
    </w:p>
    <w:p>
      <w:pPr>
        <w:pStyle w:val="6"/>
        <w:tabs>
          <w:tab w:val="left" w:pos="1530"/>
          <w:tab w:val="left" w:pos="1800"/>
        </w:tabs>
        <w:ind w:left="2789" w:leftChars="1124" w:hanging="91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美嘉欢乐影城三里屯店</w:t>
      </w:r>
    </w:p>
    <w:p>
      <w:pPr>
        <w:pStyle w:val="6"/>
        <w:tabs>
          <w:tab w:val="left" w:pos="1530"/>
          <w:tab w:val="left" w:pos="1800"/>
        </w:tabs>
        <w:ind w:left="2789" w:leftChars="1124" w:hanging="91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卢米埃北京芳草地影城</w:t>
      </w:r>
    </w:p>
    <w:p>
      <w:pPr>
        <w:pStyle w:val="6"/>
        <w:tabs>
          <w:tab w:val="left" w:pos="1530"/>
          <w:tab w:val="left" w:pos="1800"/>
        </w:tabs>
        <w:ind w:left="2789" w:leftChars="1124" w:hanging="91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卢米埃北京龙湖IMAX影城 - 天街购物中心</w:t>
      </w:r>
    </w:p>
    <w:p>
      <w:pPr>
        <w:tabs>
          <w:tab w:val="left" w:pos="1530"/>
          <w:tab w:val="left" w:pos="1800"/>
        </w:tabs>
        <w:ind w:left="463" w:leftChars="193"/>
        <w:rPr>
          <w:rFonts w:ascii="宋体" w:hAnsi="宋体" w:cs="宋体"/>
          <w:lang w:eastAsia="zh-CN"/>
        </w:rPr>
      </w:pPr>
    </w:p>
    <w:p>
      <w:pPr>
        <w:pStyle w:val="6"/>
        <w:ind w:left="1320" w:leftChars="0" w:firstLine="360"/>
        <w:rPr>
          <w:rFonts w:ascii="宋体" w:cs="Times New Roman"/>
          <w:lang w:eastAsia="zh-CN"/>
        </w:rPr>
      </w:pPr>
      <w:r>
        <w:rPr>
          <w:rFonts w:hint="eastAsia" w:ascii="宋体" w:hAnsi="宋体" w:cs="宋体"/>
          <w:lang w:eastAsia="zh-CN"/>
        </w:rPr>
        <w:t>开幕式：2017年10月16日</w:t>
      </w:r>
    </w:p>
    <w:p>
      <w:pPr>
        <w:ind w:left="1260" w:firstLine="42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开幕式地点:（美嘉欢乐影城三里屯店）</w:t>
      </w:r>
    </w:p>
    <w:p>
      <w:pPr>
        <w:rPr>
          <w:rFonts w:ascii="宋体" w:hAnsi="宋体" w:cs="宋体"/>
          <w:lang w:eastAsia="zh-CN"/>
        </w:rPr>
      </w:pPr>
    </w:p>
    <w:p>
      <w:pPr>
        <w:pStyle w:val="6"/>
        <w:ind w:left="1440" w:leftChars="600" w:firstLine="24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成都站：2017年11月0</w:t>
      </w:r>
      <w:r>
        <w:rPr>
          <w:rFonts w:ascii="宋体" w:hAnsi="宋体" w:cs="宋体"/>
          <w:lang w:eastAsia="zh-CN"/>
        </w:rPr>
        <w:t>1</w:t>
      </w:r>
      <w:r>
        <w:rPr>
          <w:rFonts w:hint="eastAsia" w:ascii="宋体" w:hAnsi="宋体" w:cs="宋体"/>
          <w:lang w:eastAsia="zh-CN"/>
        </w:rPr>
        <w:t xml:space="preserve">日 ~ </w:t>
      </w:r>
      <w:r>
        <w:rPr>
          <w:rFonts w:ascii="宋体" w:hAnsi="宋体" w:cs="宋体"/>
          <w:lang w:eastAsia="zh-CN"/>
        </w:rPr>
        <w:t>14</w:t>
      </w:r>
      <w:r>
        <w:rPr>
          <w:rFonts w:hint="eastAsia" w:ascii="宋体" w:hAnsi="宋体" w:cs="宋体"/>
          <w:lang w:eastAsia="zh-CN"/>
        </w:rPr>
        <w:t>日</w:t>
      </w:r>
    </w:p>
    <w:p>
      <w:pPr>
        <w:pStyle w:val="6"/>
        <w:ind w:left="1440" w:leftChars="600" w:firstLine="24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展映场地：</w:t>
      </w:r>
    </w:p>
    <w:p>
      <w:pPr>
        <w:ind w:left="27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成都百丽宫太古里店</w:t>
      </w:r>
    </w:p>
    <w:p>
      <w:pPr>
        <w:ind w:left="2700"/>
        <w:rPr>
          <w:rFonts w:hint="eastAsia" w:ascii="宋体" w:hAnsi="宋体" w:cs="宋体"/>
          <w:lang w:eastAsia="zh-CN"/>
        </w:rPr>
      </w:pPr>
    </w:p>
    <w:p>
      <w:pPr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 xml:space="preserve">              上海站：2017年11月</w:t>
      </w:r>
      <w:r>
        <w:rPr>
          <w:rFonts w:ascii="宋体" w:hAnsi="宋体" w:cs="宋体"/>
          <w:lang w:eastAsia="zh-CN"/>
        </w:rPr>
        <w:t>16</w:t>
      </w:r>
      <w:r>
        <w:rPr>
          <w:rFonts w:hint="eastAsia" w:ascii="宋体" w:hAnsi="宋体" w:cs="宋体"/>
          <w:lang w:eastAsia="zh-CN"/>
        </w:rPr>
        <w:t xml:space="preserve">日 ~ </w:t>
      </w:r>
      <w:r>
        <w:rPr>
          <w:rFonts w:ascii="宋体" w:hAnsi="宋体" w:cs="宋体"/>
          <w:lang w:eastAsia="zh-CN"/>
        </w:rPr>
        <w:t>26</w:t>
      </w:r>
      <w:r>
        <w:rPr>
          <w:rFonts w:hint="eastAsia" w:ascii="宋体" w:hAnsi="宋体" w:cs="宋体"/>
          <w:lang w:eastAsia="zh-CN"/>
        </w:rPr>
        <w:t xml:space="preserve">日    </w:t>
      </w:r>
    </w:p>
    <w:p>
      <w:pPr>
        <w:pStyle w:val="6"/>
        <w:ind w:left="1440" w:leftChars="600" w:firstLine="24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展映场地：</w:t>
      </w:r>
    </w:p>
    <w:p>
      <w:pPr>
        <w:ind w:left="27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上海百美汇影城嘉里中心店</w:t>
      </w:r>
    </w:p>
    <w:p>
      <w:pPr>
        <w:ind w:left="27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美琪大戏院</w:t>
      </w:r>
    </w:p>
    <w:p>
      <w:pPr>
        <w:pStyle w:val="6"/>
        <w:ind w:left="1440" w:leftChars="600"/>
        <w:rPr>
          <w:rFonts w:ascii="宋体" w:hAnsi="宋体" w:cs="宋体"/>
          <w:lang w:eastAsia="zh-CN"/>
        </w:rPr>
      </w:pPr>
    </w:p>
    <w:p>
      <w:pPr>
        <w:pStyle w:val="6"/>
        <w:ind w:left="1440" w:leftChars="600"/>
        <w:rPr>
          <w:rFonts w:ascii="宋体" w:hAnsi="宋体" w:cs="宋体"/>
          <w:lang w:eastAsia="zh-CN"/>
        </w:rPr>
      </w:pPr>
      <w:r>
        <w:rPr>
          <w:rFonts w:ascii="宋体" w:hAnsi="宋体" w:cs="宋体"/>
          <w:lang w:eastAsia="zh-CN"/>
        </w:rPr>
        <w:tab/>
      </w:r>
      <w:r>
        <w:rPr>
          <w:rFonts w:hint="eastAsia" w:ascii="宋体" w:hAnsi="宋体" w:cs="宋体"/>
          <w:lang w:eastAsia="zh-CN"/>
        </w:rPr>
        <w:t>济南站：2017年1</w:t>
      </w:r>
      <w:r>
        <w:rPr>
          <w:rFonts w:ascii="宋体" w:hAnsi="宋体" w:cs="宋体"/>
          <w:lang w:eastAsia="zh-CN"/>
        </w:rPr>
        <w:t>1</w:t>
      </w:r>
      <w:r>
        <w:rPr>
          <w:rFonts w:hint="eastAsia" w:ascii="宋体" w:hAnsi="宋体" w:cs="宋体"/>
          <w:lang w:eastAsia="zh-CN"/>
        </w:rPr>
        <w:t>月</w:t>
      </w:r>
      <w:r>
        <w:rPr>
          <w:rFonts w:ascii="宋体" w:hAnsi="宋体" w:cs="宋体"/>
          <w:lang w:eastAsia="zh-CN"/>
        </w:rPr>
        <w:t>29</w:t>
      </w:r>
      <w:r>
        <w:rPr>
          <w:rFonts w:hint="eastAsia" w:ascii="宋体" w:hAnsi="宋体" w:cs="宋体"/>
          <w:lang w:eastAsia="zh-CN"/>
        </w:rPr>
        <w:t xml:space="preserve">日 ~ </w:t>
      </w:r>
      <w:r>
        <w:rPr>
          <w:rFonts w:ascii="宋体" w:hAnsi="宋体" w:cs="宋体"/>
          <w:lang w:eastAsia="zh-CN"/>
        </w:rPr>
        <w:t>12</w:t>
      </w:r>
      <w:r>
        <w:rPr>
          <w:rFonts w:hint="eastAsia" w:ascii="宋体" w:hAnsi="宋体" w:cs="宋体"/>
          <w:lang w:eastAsia="zh-CN"/>
        </w:rPr>
        <w:t>月</w:t>
      </w:r>
      <w:r>
        <w:rPr>
          <w:rFonts w:ascii="宋体" w:hAnsi="宋体" w:cs="宋体"/>
          <w:lang w:eastAsia="zh-CN"/>
        </w:rPr>
        <w:t>05</w:t>
      </w:r>
      <w:r>
        <w:rPr>
          <w:rFonts w:hint="eastAsia" w:ascii="宋体" w:hAnsi="宋体" w:cs="宋体"/>
          <w:lang w:eastAsia="zh-CN"/>
        </w:rPr>
        <w:t>日</w:t>
      </w:r>
    </w:p>
    <w:p>
      <w:pPr>
        <w:pStyle w:val="6"/>
        <w:ind w:left="1440" w:leftChars="600" w:firstLine="24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展映场地：</w:t>
      </w:r>
    </w:p>
    <w:p>
      <w:pPr>
        <w:ind w:left="27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百丽宫影城济南恒隆广场店</w:t>
      </w:r>
    </w:p>
    <w:p>
      <w:pPr>
        <w:pStyle w:val="6"/>
        <w:ind w:left="1440" w:leftChars="600"/>
        <w:rPr>
          <w:rFonts w:ascii="宋体" w:hAnsi="宋体" w:cs="宋体"/>
          <w:lang w:eastAsia="zh-CN"/>
        </w:rPr>
      </w:pPr>
    </w:p>
    <w:p>
      <w:pPr>
        <w:pStyle w:val="6"/>
        <w:ind w:left="1709" w:leftChars="712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深圳站：2017年12月08日 ~ 17日</w:t>
      </w:r>
    </w:p>
    <w:p>
      <w:pPr>
        <w:pStyle w:val="6"/>
        <w:ind w:left="1440" w:leftChars="600" w:firstLine="24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展映场地：</w:t>
      </w:r>
    </w:p>
    <w:p>
      <w:pPr>
        <w:ind w:left="27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百老汇影城深圳COCO PARK购物公园店</w:t>
      </w:r>
    </w:p>
    <w:p>
      <w:pPr>
        <w:ind w:left="27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深圳百老汇电影中心 深圳南山万象天地店</w:t>
      </w:r>
    </w:p>
    <w:p>
      <w:pPr>
        <w:ind w:left="27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卢米埃深圳华强北九方IMAX影城</w:t>
      </w:r>
    </w:p>
    <w:p>
      <w:pPr>
        <w:pStyle w:val="6"/>
        <w:ind w:left="1440" w:leftChars="600"/>
        <w:rPr>
          <w:rFonts w:ascii="宋体" w:hAnsi="宋体" w:cs="宋体"/>
          <w:lang w:eastAsia="zh-CN"/>
        </w:r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MingLiU">
    <w:altName w:val="Microsoft JhengHei"/>
    <w:panose1 w:val="02010601000101010101"/>
    <w:charset w:val="88"/>
    <w:family w:val="auto"/>
    <w:pitch w:val="default"/>
    <w:sig w:usb0="A00002FF" w:usb1="28CFFCFA" w:usb2="00000016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pBdr>
        <w:top w:val="double" w:color="auto" w:sz="4" w:space="1"/>
      </w:pBdr>
      <w:jc w:val="both"/>
      <w:rPr>
        <w:rFonts w:ascii="微软雅黑" w:hAnsi="微软雅黑" w:eastAsia="微软雅黑" w:cs="Arial"/>
      </w:rPr>
    </w:pPr>
    <w:r>
      <w:rPr>
        <w:rFonts w:ascii="微软雅黑" w:hAnsi="微软雅黑" w:eastAsia="微软雅黑"/>
      </w:rPr>
      <w:t>欧洲联盟驻华代表团</w:t>
    </w:r>
    <w:r>
      <w:rPr>
        <w:rFonts w:ascii="微软雅黑" w:hAnsi="微软雅黑" w:eastAsia="微软雅黑" w:cs="Arial"/>
      </w:rPr>
      <w:t xml:space="preserve"> </w:t>
    </w:r>
  </w:p>
  <w:p>
    <w:pPr>
      <w:pStyle w:val="2"/>
      <w:pBdr>
        <w:top w:val="double" w:color="auto" w:sz="4" w:space="1"/>
      </w:pBdr>
      <w:jc w:val="both"/>
      <w:rPr>
        <w:rFonts w:ascii="Arial" w:hAnsi="Arial" w:eastAsia="微软雅黑" w:cs="Arial"/>
      </w:rPr>
    </w:pPr>
    <w:r>
      <w:rPr>
        <w:rFonts w:ascii="Arial" w:hAnsi="Arial" w:eastAsia="微软雅黑" w:cs="Arial"/>
      </w:rPr>
      <w:t>European Union Delegation to the People’s Republic of China</w:t>
    </w:r>
  </w:p>
  <w:p>
    <w:pPr>
      <w:pBdr>
        <w:top w:val="double" w:color="auto" w:sz="4" w:space="1"/>
      </w:pBdr>
      <w:rPr>
        <w:rFonts w:ascii="微软雅黑" w:hAnsi="微软雅黑" w:eastAsia="微软雅黑"/>
        <w:sz w:val="18"/>
        <w:szCs w:val="18"/>
      </w:rPr>
    </w:pPr>
    <w:r>
      <w:rPr>
        <w:rFonts w:hint="eastAsia" w:ascii="微软雅黑" w:hAnsi="微软雅黑" w:eastAsia="微软雅黑"/>
        <w:sz w:val="18"/>
        <w:szCs w:val="18"/>
      </w:rPr>
      <w:t>地址：</w:t>
    </w:r>
    <w:r>
      <w:rPr>
        <w:rFonts w:ascii="微软雅黑" w:hAnsi="微软雅黑" w:eastAsia="微软雅黑"/>
        <w:sz w:val="18"/>
        <w:szCs w:val="18"/>
        <w:lang w:eastAsia="zh-CN"/>
      </w:rPr>
      <w:t>东直门外大街</w:t>
    </w:r>
    <w:r>
      <w:rPr>
        <w:rFonts w:hint="eastAsia" w:ascii="微软雅黑" w:hAnsi="微软雅黑" w:eastAsia="微软雅黑"/>
        <w:sz w:val="18"/>
        <w:szCs w:val="18"/>
        <w:lang w:eastAsia="zh-CN"/>
      </w:rPr>
      <w:t>1</w:t>
    </w:r>
    <w:r>
      <w:rPr>
        <w:rFonts w:ascii="微软雅黑" w:hAnsi="微软雅黑" w:eastAsia="微软雅黑"/>
        <w:sz w:val="18"/>
        <w:szCs w:val="18"/>
        <w:lang w:eastAsia="zh-CN"/>
      </w:rPr>
      <w:t>5号</w:t>
    </w:r>
  </w:p>
  <w:p>
    <w:pPr>
      <w:pBdr>
        <w:top w:val="double" w:color="auto" w:sz="4" w:space="1"/>
      </w:pBdr>
      <w:rPr>
        <w:rFonts w:ascii="微软雅黑" w:hAnsi="微软雅黑" w:eastAsia="微软雅黑" w:cs="Arial"/>
        <w:sz w:val="18"/>
        <w:szCs w:val="18"/>
      </w:rPr>
    </w:pPr>
    <w:r>
      <w:rPr>
        <w:rFonts w:hint="eastAsia" w:ascii="微软雅黑" w:hAnsi="微软雅黑" w:eastAsia="微软雅黑" w:cs="Arial"/>
        <w:sz w:val="18"/>
        <w:szCs w:val="18"/>
      </w:rPr>
      <w:t xml:space="preserve">Address: </w:t>
    </w:r>
    <w:r>
      <w:rPr>
        <w:rFonts w:ascii="微软雅黑" w:hAnsi="微软雅黑" w:eastAsia="微软雅黑" w:cs="Arial"/>
        <w:sz w:val="18"/>
        <w:szCs w:val="18"/>
      </w:rPr>
      <w:t>15, Dongzhimenwai Dajie, Sanlitun</w:t>
    </w:r>
  </w:p>
  <w:p>
    <w:pPr>
      <w:pStyle w:val="2"/>
      <w:pBdr>
        <w:top w:val="double" w:color="auto" w:sz="4" w:space="1"/>
      </w:pBdr>
      <w:jc w:val="both"/>
      <w:rPr>
        <w:rFonts w:ascii="微软雅黑" w:hAnsi="微软雅黑" w:eastAsia="PMingLiU"/>
      </w:rPr>
    </w:pPr>
    <w:r>
      <w:rPr>
        <w:rFonts w:ascii="微软雅黑" w:hAnsi="微软雅黑" w:eastAsia="微软雅黑" w:cs="Arial"/>
        <w:lang w:eastAsia="zh-CN"/>
      </w:rPr>
      <w:t>电话（</w:t>
    </w:r>
    <w:r>
      <w:rPr>
        <w:rFonts w:hint="eastAsia" w:ascii="微软雅黑" w:hAnsi="微软雅黑" w:eastAsia="微软雅黑" w:cs="Arial"/>
        <w:lang w:eastAsia="zh-CN"/>
      </w:rPr>
      <w:t>T</w:t>
    </w:r>
    <w:r>
      <w:rPr>
        <w:rFonts w:ascii="微软雅黑" w:hAnsi="微软雅黑" w:eastAsia="微软雅黑" w:cs="Arial"/>
        <w:lang w:eastAsia="zh-CN"/>
      </w:rPr>
      <w:t>el）:010-8454</w:t>
    </w:r>
    <w:r>
      <w:rPr>
        <w:rFonts w:hint="eastAsia" w:ascii="微软雅黑" w:hAnsi="微软雅黑" w:eastAsia="微软雅黑" w:cs="Arial"/>
      </w:rPr>
      <w:t>8</w:t>
    </w:r>
    <w:r>
      <w:rPr>
        <w:rFonts w:ascii="微软雅黑" w:hAnsi="微软雅黑" w:eastAsia="微软雅黑" w:cs="Arial"/>
      </w:rPr>
      <w:t>000</w:t>
    </w:r>
    <w:r>
      <w:rPr>
        <w:rFonts w:hint="eastAsia" w:ascii="微软雅黑" w:hAnsi="微软雅黑" w:eastAsia="微软雅黑"/>
      </w:rPr>
      <w:t>　</w:t>
    </w:r>
    <w:r>
      <w:rPr>
        <w:rFonts w:hint="eastAsia" w:ascii="微软雅黑" w:hAnsi="微软雅黑" w:eastAsia="微软雅黑"/>
        <w:lang w:eastAsia="zh-CN"/>
      </w:rPr>
      <w:t>传真</w:t>
    </w:r>
    <w:r>
      <w:rPr>
        <w:rFonts w:hint="eastAsia" w:ascii="微软雅黑" w:hAnsi="微软雅黑" w:eastAsia="微软雅黑" w:cs="Arial"/>
      </w:rPr>
      <w:t>（Fax）</w:t>
    </w:r>
    <w:r>
      <w:rPr>
        <w:rFonts w:hint="eastAsia" w:ascii="微软雅黑" w:hAnsi="微软雅黑" w:eastAsia="微软雅黑"/>
      </w:rPr>
      <w:t>：</w:t>
    </w:r>
    <w:r>
      <w:rPr>
        <w:rFonts w:hint="eastAsia" w:ascii="微软雅黑" w:hAnsi="微软雅黑" w:eastAsia="微软雅黑" w:cs="Arial"/>
      </w:rPr>
      <w:t>010-84</w:t>
    </w:r>
    <w:r>
      <w:rPr>
        <w:rFonts w:ascii="微软雅黑" w:hAnsi="微软雅黑" w:eastAsia="微软雅黑" w:cs="Arial"/>
      </w:rPr>
      <w:t>548011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right="180"/>
      <w:jc w:val="right"/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Picture 5" o:spid="_x0000_s1025" type="#_x0000_t75" style="height:51.1pt;width:147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4188084">
    <w:nsid w:val="54E362B4"/>
    <w:multiLevelType w:val="multilevel"/>
    <w:tmpl w:val="54E362B4"/>
    <w:lvl w:ilvl="0" w:tentative="1">
      <w:start w:val="1"/>
      <w:numFmt w:val="decimal"/>
      <w:lvlText w:val="%1."/>
      <w:lvlJc w:val="left"/>
      <w:pPr>
        <w:ind w:left="1860" w:hanging="420"/>
      </w:pPr>
    </w:lvl>
    <w:lvl w:ilvl="1" w:tentative="1">
      <w:start w:val="1"/>
      <w:numFmt w:val="lowerLetter"/>
      <w:lvlText w:val="%2)"/>
      <w:lvlJc w:val="left"/>
      <w:pPr>
        <w:ind w:left="2280" w:hanging="420"/>
      </w:pPr>
    </w:lvl>
    <w:lvl w:ilvl="2" w:tentative="1">
      <w:start w:val="1"/>
      <w:numFmt w:val="lowerRoman"/>
      <w:lvlText w:val="%3."/>
      <w:lvlJc w:val="right"/>
      <w:pPr>
        <w:ind w:left="2700" w:hanging="420"/>
      </w:pPr>
    </w:lvl>
    <w:lvl w:ilvl="3" w:tentative="1">
      <w:start w:val="1"/>
      <w:numFmt w:val="decimal"/>
      <w:lvlText w:val="%4."/>
      <w:lvlJc w:val="left"/>
      <w:pPr>
        <w:ind w:left="3120" w:hanging="420"/>
      </w:pPr>
    </w:lvl>
    <w:lvl w:ilvl="4" w:tentative="1">
      <w:start w:val="1"/>
      <w:numFmt w:val="lowerLetter"/>
      <w:lvlText w:val="%5)"/>
      <w:lvlJc w:val="left"/>
      <w:pPr>
        <w:ind w:left="3540" w:hanging="420"/>
      </w:pPr>
    </w:lvl>
    <w:lvl w:ilvl="5" w:tentative="1">
      <w:start w:val="1"/>
      <w:numFmt w:val="lowerRoman"/>
      <w:lvlText w:val="%6."/>
      <w:lvlJc w:val="right"/>
      <w:pPr>
        <w:ind w:left="3960" w:hanging="420"/>
      </w:pPr>
    </w:lvl>
    <w:lvl w:ilvl="6" w:tentative="1">
      <w:start w:val="1"/>
      <w:numFmt w:val="decimal"/>
      <w:lvlText w:val="%7."/>
      <w:lvlJc w:val="left"/>
      <w:pPr>
        <w:ind w:left="4380" w:hanging="420"/>
      </w:pPr>
    </w:lvl>
    <w:lvl w:ilvl="7" w:tentative="1">
      <w:start w:val="1"/>
      <w:numFmt w:val="lowerLetter"/>
      <w:lvlText w:val="%8)"/>
      <w:lvlJc w:val="left"/>
      <w:pPr>
        <w:ind w:left="4800" w:hanging="420"/>
      </w:pPr>
    </w:lvl>
    <w:lvl w:ilvl="8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4241880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927C7"/>
    <w:rsid w:val="00015E38"/>
    <w:rsid w:val="0002700C"/>
    <w:rsid w:val="00080B1F"/>
    <w:rsid w:val="000C25E8"/>
    <w:rsid w:val="0010286B"/>
    <w:rsid w:val="00117B79"/>
    <w:rsid w:val="001253E2"/>
    <w:rsid w:val="00133359"/>
    <w:rsid w:val="001550DB"/>
    <w:rsid w:val="001C3EA4"/>
    <w:rsid w:val="001C68A3"/>
    <w:rsid w:val="001E0E5E"/>
    <w:rsid w:val="001F5928"/>
    <w:rsid w:val="00280A19"/>
    <w:rsid w:val="00296220"/>
    <w:rsid w:val="002A48B3"/>
    <w:rsid w:val="002F2071"/>
    <w:rsid w:val="002F4BCF"/>
    <w:rsid w:val="0031599C"/>
    <w:rsid w:val="00336BCE"/>
    <w:rsid w:val="003A1E04"/>
    <w:rsid w:val="003D311B"/>
    <w:rsid w:val="00455DED"/>
    <w:rsid w:val="004635F3"/>
    <w:rsid w:val="004775DE"/>
    <w:rsid w:val="004819A4"/>
    <w:rsid w:val="0048436A"/>
    <w:rsid w:val="00526964"/>
    <w:rsid w:val="00555E75"/>
    <w:rsid w:val="00555F47"/>
    <w:rsid w:val="00576664"/>
    <w:rsid w:val="005A03BF"/>
    <w:rsid w:val="005B6F5C"/>
    <w:rsid w:val="005C3B56"/>
    <w:rsid w:val="005F19E4"/>
    <w:rsid w:val="005F1ECE"/>
    <w:rsid w:val="00624E85"/>
    <w:rsid w:val="00665A64"/>
    <w:rsid w:val="00683B42"/>
    <w:rsid w:val="00696BE4"/>
    <w:rsid w:val="006E059E"/>
    <w:rsid w:val="00731B34"/>
    <w:rsid w:val="0074613A"/>
    <w:rsid w:val="00780A3A"/>
    <w:rsid w:val="007F1B31"/>
    <w:rsid w:val="007F3662"/>
    <w:rsid w:val="007F4F77"/>
    <w:rsid w:val="0080396C"/>
    <w:rsid w:val="00812AB1"/>
    <w:rsid w:val="008547C0"/>
    <w:rsid w:val="00867004"/>
    <w:rsid w:val="0089222C"/>
    <w:rsid w:val="008927C7"/>
    <w:rsid w:val="00944FEE"/>
    <w:rsid w:val="00945A51"/>
    <w:rsid w:val="0095634C"/>
    <w:rsid w:val="00962201"/>
    <w:rsid w:val="009711C5"/>
    <w:rsid w:val="0098304D"/>
    <w:rsid w:val="009A0DE9"/>
    <w:rsid w:val="009B4CD2"/>
    <w:rsid w:val="009D6E30"/>
    <w:rsid w:val="009F47A3"/>
    <w:rsid w:val="00A0376A"/>
    <w:rsid w:val="00A071D0"/>
    <w:rsid w:val="00A219F5"/>
    <w:rsid w:val="00A57ADC"/>
    <w:rsid w:val="00B0353A"/>
    <w:rsid w:val="00B45BC4"/>
    <w:rsid w:val="00B81896"/>
    <w:rsid w:val="00BB02D9"/>
    <w:rsid w:val="00BB3627"/>
    <w:rsid w:val="00BB471D"/>
    <w:rsid w:val="00BD0F16"/>
    <w:rsid w:val="00BF2F80"/>
    <w:rsid w:val="00C029B8"/>
    <w:rsid w:val="00C108FD"/>
    <w:rsid w:val="00C6333F"/>
    <w:rsid w:val="00C674CC"/>
    <w:rsid w:val="00C67A37"/>
    <w:rsid w:val="00CE14AC"/>
    <w:rsid w:val="00D04597"/>
    <w:rsid w:val="00D3231C"/>
    <w:rsid w:val="00D47E51"/>
    <w:rsid w:val="00D83EFA"/>
    <w:rsid w:val="00DD23E6"/>
    <w:rsid w:val="00DE2F2B"/>
    <w:rsid w:val="00DE3B33"/>
    <w:rsid w:val="00E64F6E"/>
    <w:rsid w:val="00E92FD3"/>
    <w:rsid w:val="00EA03F7"/>
    <w:rsid w:val="00EE385E"/>
    <w:rsid w:val="00F929A2"/>
    <w:rsid w:val="00F92E3D"/>
    <w:rsid w:val="00F93C11"/>
    <w:rsid w:val="00FA7F0D"/>
    <w:rsid w:val="00FF4A8E"/>
    <w:rsid w:val="2EE23C3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Calibri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left="480" w:leftChars="200"/>
    </w:pPr>
  </w:style>
  <w:style w:type="character" w:customStyle="1" w:styleId="7">
    <w:name w:val="Header Char"/>
    <w:basedOn w:val="4"/>
    <w:link w:val="3"/>
    <w:uiPriority w:val="0"/>
    <w:rPr>
      <w:rFonts w:ascii="Calibri" w:hAnsi="Calibri" w:eastAsia="宋体" w:cs="Calibri"/>
      <w:sz w:val="18"/>
      <w:szCs w:val="18"/>
      <w:lang w:eastAsia="zh-TW"/>
    </w:rPr>
  </w:style>
  <w:style w:type="character" w:customStyle="1" w:styleId="8">
    <w:name w:val="Footer Char"/>
    <w:basedOn w:val="4"/>
    <w:link w:val="2"/>
    <w:uiPriority w:val="0"/>
    <w:rPr>
      <w:rFonts w:ascii="Calibri" w:hAnsi="Calibri" w:eastAsia="宋体" w:cs="Calibr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374</Words>
  <Characters>2137</Characters>
  <Lines>17</Lines>
  <Paragraphs>5</Paragraphs>
  <TotalTime>0</TotalTime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2017-08-18T12:38:00Z</dcterms:created>
  <dc:creator>user</dc:creator>
  <cp:lastModifiedBy>qqqq</cp:lastModifiedBy>
  <dcterms:modified xsi:type="dcterms:W3CDTF">2017-09-29T02:59:43Z</dcterms:modified>
  <dc:title>2017第十届欧盟电影展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